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26E75" w:rsidRPr="00126E75">
        <w:trPr>
          <w:trHeight w:hRule="exact" w:val="3031"/>
        </w:trPr>
        <w:tc>
          <w:tcPr>
            <w:tcW w:w="10716" w:type="dxa"/>
          </w:tcPr>
          <w:p w:rsidR="00126E75" w:rsidRPr="00126E75" w:rsidRDefault="00FC618B">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126E75" w:rsidRPr="00126E75">
        <w:trPr>
          <w:trHeight w:hRule="exact" w:val="8335"/>
        </w:trPr>
        <w:tc>
          <w:tcPr>
            <w:tcW w:w="10716" w:type="dxa"/>
            <w:vAlign w:val="center"/>
          </w:tcPr>
          <w:p w:rsidR="00126E75" w:rsidRPr="00126E75" w:rsidRDefault="00126E75">
            <w:pPr>
              <w:pStyle w:val="ConsPlusTitlePage"/>
              <w:jc w:val="center"/>
              <w:rPr>
                <w:sz w:val="48"/>
                <w:szCs w:val="48"/>
              </w:rPr>
            </w:pPr>
            <w:r w:rsidRPr="00126E75">
              <w:rPr>
                <w:sz w:val="48"/>
                <w:szCs w:val="48"/>
              </w:rPr>
              <w:t xml:space="preserve"> Приказ Минтруда России от 02.11.2015 N 835н</w:t>
            </w:r>
            <w:r w:rsidRPr="00126E75">
              <w:rPr>
                <w:sz w:val="48"/>
                <w:szCs w:val="48"/>
              </w:rPr>
              <w:br/>
              <w:t>"Об утверждении Правил по охране труда в лесозаготовительном, деревообрабатывающем производствах и при проведении лесохозяйственных работ"</w:t>
            </w:r>
            <w:r w:rsidRPr="00126E75">
              <w:rPr>
                <w:sz w:val="48"/>
                <w:szCs w:val="48"/>
              </w:rPr>
              <w:br/>
              <w:t>(Зарегистрировано в Минюсте России 09.02.2016 N 41009)</w:t>
            </w:r>
          </w:p>
        </w:tc>
      </w:tr>
      <w:tr w:rsidR="00126E75" w:rsidRPr="00126E75">
        <w:trPr>
          <w:trHeight w:hRule="exact" w:val="3031"/>
        </w:trPr>
        <w:tc>
          <w:tcPr>
            <w:tcW w:w="10716" w:type="dxa"/>
            <w:vAlign w:val="center"/>
          </w:tcPr>
          <w:p w:rsidR="00126E75" w:rsidRPr="00126E75" w:rsidRDefault="00126E75">
            <w:pPr>
              <w:pStyle w:val="ConsPlusTitlePage"/>
              <w:jc w:val="center"/>
              <w:rPr>
                <w:sz w:val="28"/>
                <w:szCs w:val="28"/>
              </w:rPr>
            </w:pPr>
            <w:r w:rsidRPr="00126E75">
              <w:rPr>
                <w:sz w:val="28"/>
                <w:szCs w:val="28"/>
              </w:rPr>
              <w:t xml:space="preserve"> Документ предоставлен </w:t>
            </w:r>
            <w:hyperlink r:id="rId8" w:history="1">
              <w:r w:rsidRPr="00126E75">
                <w:rPr>
                  <w:b/>
                  <w:bCs/>
                  <w:color w:val="0000FF"/>
                  <w:sz w:val="28"/>
                  <w:szCs w:val="28"/>
                </w:rPr>
                <w:t>КонсультантПлюс</w:t>
              </w:r>
              <w:r w:rsidRPr="00126E75">
                <w:rPr>
                  <w:b/>
                  <w:bCs/>
                  <w:color w:val="0000FF"/>
                  <w:sz w:val="28"/>
                  <w:szCs w:val="28"/>
                </w:rPr>
                <w:br/>
              </w:r>
              <w:r w:rsidRPr="00126E75">
                <w:rPr>
                  <w:b/>
                  <w:bCs/>
                  <w:color w:val="0000FF"/>
                  <w:sz w:val="28"/>
                  <w:szCs w:val="28"/>
                </w:rPr>
                <w:br/>
                <w:t>www.consultant.ru</w:t>
              </w:r>
            </w:hyperlink>
            <w:r w:rsidRPr="00126E75">
              <w:rPr>
                <w:sz w:val="28"/>
                <w:szCs w:val="28"/>
              </w:rPr>
              <w:t xml:space="preserve"> </w:t>
            </w:r>
            <w:r w:rsidRPr="00126E75">
              <w:rPr>
                <w:sz w:val="28"/>
                <w:szCs w:val="28"/>
              </w:rPr>
              <w:br/>
            </w:r>
            <w:r w:rsidRPr="00126E75">
              <w:rPr>
                <w:sz w:val="28"/>
                <w:szCs w:val="28"/>
              </w:rPr>
              <w:br/>
              <w:t xml:space="preserve">Дата сохранения: 01.03.2016 </w:t>
            </w:r>
            <w:r w:rsidRPr="00126E75">
              <w:rPr>
                <w:sz w:val="28"/>
                <w:szCs w:val="28"/>
              </w:rPr>
              <w:br/>
              <w:t> </w:t>
            </w:r>
          </w:p>
        </w:tc>
      </w:tr>
    </w:tbl>
    <w:p w:rsidR="00126E75" w:rsidRDefault="00126E75">
      <w:pPr>
        <w:widowControl w:val="0"/>
        <w:autoSpaceDE w:val="0"/>
        <w:autoSpaceDN w:val="0"/>
        <w:adjustRightInd w:val="0"/>
        <w:spacing w:after="0" w:line="240" w:lineRule="auto"/>
        <w:rPr>
          <w:rFonts w:ascii="Arial" w:hAnsi="Arial" w:cs="Arial"/>
          <w:sz w:val="24"/>
          <w:szCs w:val="24"/>
        </w:rPr>
        <w:sectPr w:rsidR="00126E75">
          <w:pgSz w:w="11906" w:h="16838"/>
          <w:pgMar w:top="841" w:right="595" w:bottom="841" w:left="595" w:header="0" w:footer="0" w:gutter="0"/>
          <w:cols w:space="720"/>
          <w:noEndnote/>
        </w:sectPr>
      </w:pPr>
    </w:p>
    <w:p w:rsidR="00126E75" w:rsidRDefault="00126E75">
      <w:pPr>
        <w:pStyle w:val="ConsPlusNormal"/>
        <w:jc w:val="both"/>
        <w:outlineLvl w:val="0"/>
      </w:pPr>
    </w:p>
    <w:p w:rsidR="00126E75" w:rsidRDefault="00126E75">
      <w:pPr>
        <w:pStyle w:val="ConsPlusNormal"/>
        <w:outlineLvl w:val="0"/>
      </w:pPr>
      <w:r>
        <w:t>Зарегистрировано в Минюсте России 9 февраля 2016 г. N 41009</w:t>
      </w:r>
    </w:p>
    <w:p w:rsidR="00126E75" w:rsidRDefault="00126E75">
      <w:pPr>
        <w:pStyle w:val="ConsPlusNormal"/>
        <w:pBdr>
          <w:top w:val="single" w:sz="6" w:space="0" w:color="auto"/>
        </w:pBdr>
        <w:spacing w:before="100" w:after="100"/>
        <w:jc w:val="both"/>
        <w:rPr>
          <w:sz w:val="2"/>
          <w:szCs w:val="2"/>
        </w:rPr>
      </w:pPr>
    </w:p>
    <w:p w:rsidR="00126E75" w:rsidRDefault="00126E75">
      <w:pPr>
        <w:pStyle w:val="ConsPlusNormal"/>
        <w:jc w:val="both"/>
      </w:pPr>
    </w:p>
    <w:p w:rsidR="00126E75" w:rsidRDefault="00126E75">
      <w:pPr>
        <w:pStyle w:val="ConsPlusTitle"/>
        <w:jc w:val="center"/>
      </w:pPr>
      <w:r>
        <w:t>МИНИСТЕРСТВО ТРУДА И СОЦИАЛЬНОЙ ЗАЩИТЫ РОССИЙСКОЙ ФЕДЕРАЦИИ</w:t>
      </w:r>
    </w:p>
    <w:p w:rsidR="00126E75" w:rsidRDefault="00126E75">
      <w:pPr>
        <w:pStyle w:val="ConsPlusTitle"/>
        <w:jc w:val="center"/>
      </w:pPr>
    </w:p>
    <w:p w:rsidR="00126E75" w:rsidRDefault="00126E75">
      <w:pPr>
        <w:pStyle w:val="ConsPlusTitle"/>
        <w:jc w:val="center"/>
      </w:pPr>
      <w:r>
        <w:t>ПРИКАЗ</w:t>
      </w:r>
    </w:p>
    <w:p w:rsidR="00126E75" w:rsidRDefault="00126E75">
      <w:pPr>
        <w:pStyle w:val="ConsPlusTitle"/>
        <w:jc w:val="center"/>
      </w:pPr>
      <w:r>
        <w:t>от 2 ноября 2015 г. N 835н</w:t>
      </w:r>
    </w:p>
    <w:p w:rsidR="00126E75" w:rsidRDefault="00126E75">
      <w:pPr>
        <w:pStyle w:val="ConsPlusTitle"/>
        <w:jc w:val="center"/>
      </w:pPr>
    </w:p>
    <w:p w:rsidR="00126E75" w:rsidRDefault="00126E75">
      <w:pPr>
        <w:pStyle w:val="ConsPlusTitle"/>
        <w:jc w:val="center"/>
      </w:pPr>
      <w:r>
        <w:t>ОБ УТВЕРЖДЕНИИ ПРАВИЛ</w:t>
      </w:r>
    </w:p>
    <w:p w:rsidR="00126E75" w:rsidRDefault="00126E75">
      <w:pPr>
        <w:pStyle w:val="ConsPlusTitle"/>
        <w:jc w:val="center"/>
      </w:pPr>
      <w:r>
        <w:t>ПО ОХРАНЕ ТРУДА В ЛЕСОЗАГОТОВИТЕЛЬНОМ, ДЕРЕВООБРАБАТЫВАЮЩЕМ</w:t>
      </w:r>
    </w:p>
    <w:p w:rsidR="00126E75" w:rsidRDefault="00126E75">
      <w:pPr>
        <w:pStyle w:val="ConsPlusTitle"/>
        <w:jc w:val="center"/>
      </w:pPr>
      <w:r>
        <w:t>ПРОИЗВОДСТВАХ И ПРИ ПРОВЕДЕНИИ ЛЕСОХОЗЯЙСТВЕННЫХ РАБОТ</w:t>
      </w:r>
    </w:p>
    <w:p w:rsidR="00126E75" w:rsidRDefault="00126E75">
      <w:pPr>
        <w:pStyle w:val="ConsPlusNormal"/>
        <w:jc w:val="both"/>
      </w:pPr>
    </w:p>
    <w:p w:rsidR="00126E75" w:rsidRDefault="00126E75">
      <w:pPr>
        <w:pStyle w:val="ConsPlusNormal"/>
        <w:ind w:firstLine="540"/>
        <w:jc w:val="both"/>
      </w:pPr>
      <w: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126E75" w:rsidRDefault="00126E75">
      <w:pPr>
        <w:pStyle w:val="ConsPlusNormal"/>
        <w:ind w:firstLine="540"/>
        <w:jc w:val="both"/>
      </w:pPr>
      <w:r>
        <w:t xml:space="preserve">1. Утвердить </w:t>
      </w:r>
      <w:hyperlink w:anchor="Par30" w:tooltip="ПРАВИЛА"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126E75" w:rsidRDefault="00126E75">
      <w:pPr>
        <w:pStyle w:val="ConsPlusNormal"/>
        <w:ind w:firstLine="540"/>
        <w:jc w:val="both"/>
      </w:pPr>
      <w:r>
        <w:t>2. Настоящий приказ вступает в силу по истечении трех месяцев после его официального опубликования.</w:t>
      </w:r>
    </w:p>
    <w:p w:rsidR="00126E75" w:rsidRDefault="00126E75">
      <w:pPr>
        <w:pStyle w:val="ConsPlusNormal"/>
        <w:jc w:val="both"/>
      </w:pPr>
    </w:p>
    <w:p w:rsidR="00126E75" w:rsidRDefault="00126E75">
      <w:pPr>
        <w:pStyle w:val="ConsPlusNormal"/>
        <w:jc w:val="right"/>
      </w:pPr>
      <w:r>
        <w:t>Министр</w:t>
      </w:r>
    </w:p>
    <w:p w:rsidR="00126E75" w:rsidRDefault="00126E75">
      <w:pPr>
        <w:pStyle w:val="ConsPlusNormal"/>
        <w:jc w:val="right"/>
      </w:pPr>
      <w:r>
        <w:t>М.А.ТОПИЛИН</w:t>
      </w:r>
    </w:p>
    <w:p w:rsidR="00126E75" w:rsidRDefault="00126E75">
      <w:pPr>
        <w:pStyle w:val="ConsPlusNormal"/>
        <w:jc w:val="both"/>
      </w:pPr>
    </w:p>
    <w:p w:rsidR="00126E75" w:rsidRDefault="00126E75">
      <w:pPr>
        <w:pStyle w:val="ConsPlusNormal"/>
        <w:jc w:val="both"/>
      </w:pPr>
    </w:p>
    <w:p w:rsidR="00126E75" w:rsidRDefault="00126E75">
      <w:pPr>
        <w:pStyle w:val="ConsPlusNormal"/>
        <w:jc w:val="both"/>
      </w:pPr>
    </w:p>
    <w:p w:rsidR="00126E75" w:rsidRDefault="00126E75">
      <w:pPr>
        <w:pStyle w:val="ConsPlusNormal"/>
        <w:jc w:val="both"/>
      </w:pPr>
    </w:p>
    <w:p w:rsidR="00126E75" w:rsidRDefault="00126E75">
      <w:pPr>
        <w:pStyle w:val="ConsPlusNormal"/>
        <w:jc w:val="both"/>
      </w:pPr>
    </w:p>
    <w:p w:rsidR="00126E75" w:rsidRDefault="00126E75">
      <w:pPr>
        <w:pStyle w:val="ConsPlusNormal"/>
        <w:jc w:val="right"/>
        <w:outlineLvl w:val="0"/>
      </w:pPr>
      <w:r>
        <w:t>Приложение</w:t>
      </w:r>
    </w:p>
    <w:p w:rsidR="00126E75" w:rsidRDefault="00126E75">
      <w:pPr>
        <w:pStyle w:val="ConsPlusNormal"/>
        <w:jc w:val="right"/>
      </w:pPr>
      <w:r>
        <w:t>к приказу Министерства труда</w:t>
      </w:r>
    </w:p>
    <w:p w:rsidR="00126E75" w:rsidRDefault="00126E75">
      <w:pPr>
        <w:pStyle w:val="ConsPlusNormal"/>
        <w:jc w:val="right"/>
      </w:pPr>
      <w:r>
        <w:t>и социальной защиты</w:t>
      </w:r>
    </w:p>
    <w:p w:rsidR="00126E75" w:rsidRDefault="00126E75">
      <w:pPr>
        <w:pStyle w:val="ConsPlusNormal"/>
        <w:jc w:val="right"/>
      </w:pPr>
      <w:r>
        <w:t>Российской Федерации</w:t>
      </w:r>
    </w:p>
    <w:p w:rsidR="00126E75" w:rsidRDefault="00126E75">
      <w:pPr>
        <w:pStyle w:val="ConsPlusNormal"/>
        <w:jc w:val="right"/>
      </w:pPr>
      <w:r>
        <w:t>от 2 ноября 2015 г. N 835н</w:t>
      </w:r>
    </w:p>
    <w:p w:rsidR="00126E75" w:rsidRDefault="00126E75">
      <w:pPr>
        <w:pStyle w:val="ConsPlusNormal"/>
        <w:jc w:val="both"/>
      </w:pPr>
    </w:p>
    <w:p w:rsidR="00126E75" w:rsidRDefault="00126E75">
      <w:pPr>
        <w:pStyle w:val="ConsPlusTitle"/>
        <w:jc w:val="center"/>
      </w:pPr>
      <w:bookmarkStart w:id="0" w:name="Par30"/>
      <w:bookmarkEnd w:id="0"/>
      <w:r>
        <w:t>ПРАВИЛА</w:t>
      </w:r>
    </w:p>
    <w:p w:rsidR="00126E75" w:rsidRDefault="00126E75">
      <w:pPr>
        <w:pStyle w:val="ConsPlusTitle"/>
        <w:jc w:val="center"/>
      </w:pPr>
      <w:r>
        <w:t>ПО ОХРАНЕ ТРУДА В ЛЕСОЗАГОТОВИТЕЛЬНОМ, ДЕРЕВООБРАБАТЫВАЮЩЕМ</w:t>
      </w:r>
    </w:p>
    <w:p w:rsidR="00126E75" w:rsidRDefault="00126E75">
      <w:pPr>
        <w:pStyle w:val="ConsPlusTitle"/>
        <w:jc w:val="center"/>
      </w:pPr>
      <w:r>
        <w:t>ПРОИЗВОДСТВАХ И ПРИ ПРОВЕДЕНИИ ЛЕСОХОЗЯЙСТВЕННЫХ РАБОТ</w:t>
      </w:r>
    </w:p>
    <w:p w:rsidR="00126E75" w:rsidRDefault="00126E75">
      <w:pPr>
        <w:pStyle w:val="ConsPlusNormal"/>
        <w:jc w:val="both"/>
      </w:pPr>
    </w:p>
    <w:p w:rsidR="00126E75" w:rsidRDefault="00126E75">
      <w:pPr>
        <w:pStyle w:val="ConsPlusNormal"/>
        <w:jc w:val="center"/>
        <w:outlineLvl w:val="1"/>
      </w:pPr>
      <w:r>
        <w:t>I. Общие положения</w:t>
      </w:r>
    </w:p>
    <w:p w:rsidR="00126E75" w:rsidRDefault="00126E75">
      <w:pPr>
        <w:pStyle w:val="ConsPlusNormal"/>
        <w:jc w:val="both"/>
      </w:pPr>
    </w:p>
    <w:p w:rsidR="00126E75" w:rsidRDefault="00126E75">
      <w:pPr>
        <w:pStyle w:val="ConsPlusNormal"/>
        <w:ind w:firstLine="540"/>
        <w:jc w:val="both"/>
      </w:pPr>
      <w: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126E75" w:rsidRDefault="00126E75">
      <w:pPr>
        <w:pStyle w:val="ConsPlusNormal"/>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126E75" w:rsidRDefault="00126E75">
      <w:pPr>
        <w:pStyle w:val="ConsPlusNormal"/>
        <w:ind w:firstLine="540"/>
        <w:jc w:val="both"/>
      </w:pPr>
      <w:r>
        <w:t>3. Ответственность за выполнение Правил возлагается на работодателя.</w:t>
      </w:r>
    </w:p>
    <w:p w:rsidR="00126E75" w:rsidRDefault="00126E75">
      <w:pPr>
        <w:pStyle w:val="ConsPlusNormal"/>
        <w:ind w:firstLine="540"/>
        <w:jc w:val="both"/>
      </w:pPr>
      <w: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126E75" w:rsidRDefault="00126E75">
      <w:pPr>
        <w:pStyle w:val="ConsPlusNormal"/>
        <w:ind w:firstLine="540"/>
        <w:jc w:val="both"/>
      </w:pPr>
      <w:r>
        <w:lastRenderedPageBreak/>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126E75" w:rsidRDefault="00126E75">
      <w:pPr>
        <w:pStyle w:val="ConsPlusNormal"/>
        <w:ind w:firstLine="540"/>
        <w:jc w:val="both"/>
      </w:pPr>
      <w:r>
        <w:t>5. Работодатель обеспечивает:</w:t>
      </w:r>
    </w:p>
    <w:p w:rsidR="00126E75" w:rsidRDefault="00126E75">
      <w:pPr>
        <w:pStyle w:val="ConsPlusNormal"/>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126E75" w:rsidRDefault="00126E75">
      <w:pPr>
        <w:pStyle w:val="ConsPlusNormal"/>
        <w:ind w:firstLine="540"/>
        <w:jc w:val="both"/>
      </w:pPr>
      <w:r>
        <w:t>2) проведение обучения работников по охране труда и проверку знаний требований охраны труда;</w:t>
      </w:r>
    </w:p>
    <w:p w:rsidR="00126E75" w:rsidRDefault="00126E75">
      <w:pPr>
        <w:pStyle w:val="ConsPlusNormal"/>
        <w:ind w:firstLine="540"/>
        <w:jc w:val="both"/>
      </w:pPr>
      <w:r>
        <w:t>3) контроль за соблюдением работниками требований инструкций по охране труда.</w:t>
      </w:r>
    </w:p>
    <w:p w:rsidR="00126E75" w:rsidRDefault="00126E75">
      <w:pPr>
        <w:pStyle w:val="ConsPlusNormal"/>
        <w:ind w:firstLine="540"/>
        <w:jc w:val="both"/>
      </w:pPr>
      <w: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126E75" w:rsidRDefault="00126E75">
      <w:pPr>
        <w:pStyle w:val="ConsPlusNormal"/>
        <w:ind w:firstLine="540"/>
        <w:jc w:val="both"/>
      </w:pPr>
      <w: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126E75" w:rsidRDefault="00126E75">
      <w:pPr>
        <w:pStyle w:val="ConsPlusNormal"/>
        <w:ind w:firstLine="540"/>
        <w:jc w:val="both"/>
      </w:pPr>
      <w:r>
        <w:t>2) повышенная запыленность и загазованность воздуха рабочей зоны;</w:t>
      </w:r>
    </w:p>
    <w:p w:rsidR="00126E75" w:rsidRDefault="00126E75">
      <w:pPr>
        <w:pStyle w:val="ConsPlusNormal"/>
        <w:ind w:firstLine="540"/>
        <w:jc w:val="both"/>
      </w:pPr>
      <w:r>
        <w:t>3) повышенная или пониженная температура поверхностей оборудования, материалов;</w:t>
      </w:r>
    </w:p>
    <w:p w:rsidR="00126E75" w:rsidRDefault="00126E75">
      <w:pPr>
        <w:pStyle w:val="ConsPlusNormal"/>
        <w:ind w:firstLine="540"/>
        <w:jc w:val="both"/>
      </w:pPr>
      <w:r>
        <w:t>4) повышенная или пониженная температура воздуха рабочей зоны;</w:t>
      </w:r>
    </w:p>
    <w:p w:rsidR="00126E75" w:rsidRDefault="00126E75">
      <w:pPr>
        <w:pStyle w:val="ConsPlusNormal"/>
        <w:ind w:firstLine="540"/>
        <w:jc w:val="both"/>
      </w:pPr>
      <w:r>
        <w:t>5) повышенная температуры воды и пара;</w:t>
      </w:r>
    </w:p>
    <w:p w:rsidR="00126E75" w:rsidRDefault="00126E75">
      <w:pPr>
        <w:pStyle w:val="ConsPlusNormal"/>
        <w:ind w:firstLine="540"/>
        <w:jc w:val="both"/>
      </w:pPr>
      <w:r>
        <w:t>6) повышенный уровень шума на рабочем месте;</w:t>
      </w:r>
    </w:p>
    <w:p w:rsidR="00126E75" w:rsidRDefault="00126E75">
      <w:pPr>
        <w:pStyle w:val="ConsPlusNormal"/>
        <w:ind w:firstLine="540"/>
        <w:jc w:val="both"/>
      </w:pPr>
      <w:r>
        <w:t>7) повышенный уровень вибрации;</w:t>
      </w:r>
    </w:p>
    <w:p w:rsidR="00126E75" w:rsidRDefault="00126E75">
      <w:pPr>
        <w:pStyle w:val="ConsPlusNormal"/>
        <w:ind w:firstLine="540"/>
        <w:jc w:val="both"/>
      </w:pPr>
      <w:r>
        <w:t>8) повышенная или пониженная влажность воздуха;</w:t>
      </w:r>
    </w:p>
    <w:p w:rsidR="00126E75" w:rsidRDefault="00126E75">
      <w:pPr>
        <w:pStyle w:val="ConsPlusNormal"/>
        <w:ind w:firstLine="540"/>
        <w:jc w:val="both"/>
      </w:pPr>
      <w:r>
        <w:t>9) повышенная подвижность воздуха;</w:t>
      </w:r>
    </w:p>
    <w:p w:rsidR="00126E75" w:rsidRDefault="00126E75">
      <w:pPr>
        <w:pStyle w:val="ConsPlusNormal"/>
        <w:ind w:firstLine="540"/>
        <w:jc w:val="both"/>
      </w:pPr>
      <w:r>
        <w:t>10) недостаточная освещенность рабочей зоны;</w:t>
      </w:r>
    </w:p>
    <w:p w:rsidR="00126E75" w:rsidRDefault="00126E75">
      <w:pPr>
        <w:pStyle w:val="ConsPlusNormal"/>
        <w:ind w:firstLine="540"/>
        <w:jc w:val="both"/>
      </w:pPr>
      <w:r>
        <w:t>11) острые кромки, заусенцы и шероховатость на поверхностях оборудования, заготовок, инструмента;</w:t>
      </w:r>
    </w:p>
    <w:p w:rsidR="00126E75" w:rsidRDefault="00126E75">
      <w:pPr>
        <w:pStyle w:val="ConsPlusNormal"/>
        <w:ind w:firstLine="540"/>
        <w:jc w:val="both"/>
      </w:pPr>
      <w:r>
        <w:t>12) физические и нервно-психические перегрузки;</w:t>
      </w:r>
    </w:p>
    <w:p w:rsidR="00126E75" w:rsidRDefault="00126E75">
      <w:pPr>
        <w:pStyle w:val="ConsPlusNormal"/>
        <w:ind w:firstLine="540"/>
        <w:jc w:val="both"/>
      </w:pPr>
      <w:r>
        <w:t>13) повышенное значение напряжения в электрической цепи, замыкание которой может произойти через тело человека;</w:t>
      </w:r>
    </w:p>
    <w:p w:rsidR="00126E75" w:rsidRDefault="00126E75">
      <w:pPr>
        <w:pStyle w:val="ConsPlusNormal"/>
        <w:ind w:firstLine="540"/>
        <w:jc w:val="both"/>
      </w:pPr>
      <w:r>
        <w:t>14) повышенный уровень статического электричества;</w:t>
      </w:r>
    </w:p>
    <w:p w:rsidR="00126E75" w:rsidRDefault="00126E75">
      <w:pPr>
        <w:pStyle w:val="ConsPlusNormal"/>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126E75" w:rsidRDefault="00126E75">
      <w:pPr>
        <w:pStyle w:val="ConsPlusNormal"/>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126E75" w:rsidRDefault="00126E75">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126E75" w:rsidRDefault="00126E75">
      <w:pPr>
        <w:pStyle w:val="ConsPlusNormal"/>
        <w:jc w:val="both"/>
      </w:pPr>
    </w:p>
    <w:p w:rsidR="00126E75" w:rsidRDefault="00126E75">
      <w:pPr>
        <w:pStyle w:val="ConsPlusNormal"/>
        <w:jc w:val="center"/>
        <w:outlineLvl w:val="1"/>
      </w:pPr>
      <w:r>
        <w:t>II. Требования охраны труда при организации проведения</w:t>
      </w:r>
    </w:p>
    <w:p w:rsidR="00126E75" w:rsidRDefault="00126E75">
      <w:pPr>
        <w:pStyle w:val="ConsPlusNormal"/>
        <w:jc w:val="center"/>
      </w:pPr>
      <w:r>
        <w:t>работ (производственных процессов)</w:t>
      </w:r>
    </w:p>
    <w:p w:rsidR="00126E75" w:rsidRDefault="00126E75">
      <w:pPr>
        <w:pStyle w:val="ConsPlusNormal"/>
        <w:jc w:val="both"/>
      </w:pPr>
    </w:p>
    <w:p w:rsidR="00126E75" w:rsidRDefault="00126E75">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126E75" w:rsidRDefault="00126E75">
      <w:pPr>
        <w:pStyle w:val="ConsPlusNormal"/>
        <w:ind w:firstLine="540"/>
        <w:jc w:val="both"/>
      </w:pPr>
      <w:r>
        <w:t>--------------------------------</w:t>
      </w:r>
    </w:p>
    <w:p w:rsidR="00126E75" w:rsidRDefault="00126E75">
      <w:pPr>
        <w:pStyle w:val="ConsPlusNormal"/>
        <w:ind w:firstLine="540"/>
        <w:jc w:val="both"/>
      </w:pPr>
      <w:r>
        <w:t>&lt;1&gt;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126E75" w:rsidRDefault="00126E75">
      <w:pPr>
        <w:pStyle w:val="ConsPlusNormal"/>
        <w:jc w:val="both"/>
      </w:pPr>
    </w:p>
    <w:p w:rsidR="00126E75" w:rsidRDefault="00126E75">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126E75" w:rsidRDefault="00126E75">
      <w:pPr>
        <w:pStyle w:val="ConsPlusNormal"/>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126E75" w:rsidRDefault="00126E75">
      <w:pPr>
        <w:pStyle w:val="ConsPlusNormal"/>
        <w:ind w:firstLine="540"/>
        <w:jc w:val="both"/>
      </w:pPr>
      <w:r>
        <w:t xml:space="preserve">К выполнению работ с вредными и (или) опасными условиями труда допускаются работники, </w:t>
      </w:r>
      <w:r>
        <w:lastRenderedPageBreak/>
        <w:t>прошедшие обязательные предварительные медицинские осмотры &lt;1&gt;.</w:t>
      </w:r>
    </w:p>
    <w:p w:rsidR="00126E75" w:rsidRDefault="00126E75">
      <w:pPr>
        <w:pStyle w:val="ConsPlusNormal"/>
        <w:ind w:firstLine="540"/>
        <w:jc w:val="both"/>
      </w:pPr>
      <w:r>
        <w:t>--------------------------------</w:t>
      </w:r>
    </w:p>
    <w:p w:rsidR="00126E75" w:rsidRDefault="00126E75">
      <w:pPr>
        <w:pStyle w:val="ConsPlusNormal"/>
        <w:ind w:firstLine="540"/>
        <w:jc w:val="both"/>
      </w:pPr>
      <w:r>
        <w:t>&lt;1&gt;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126E75" w:rsidRDefault="00126E75">
      <w:pPr>
        <w:pStyle w:val="ConsPlusNormal"/>
        <w:jc w:val="both"/>
      </w:pPr>
    </w:p>
    <w:p w:rsidR="00126E75" w:rsidRDefault="00126E75">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126E75" w:rsidRDefault="00126E75">
      <w:pPr>
        <w:pStyle w:val="ConsPlusNormal"/>
        <w:ind w:firstLine="540"/>
        <w:jc w:val="both"/>
      </w:pPr>
      <w:r>
        <w:t>--------------------------------</w:t>
      </w:r>
    </w:p>
    <w:p w:rsidR="00126E75" w:rsidRDefault="00126E75">
      <w:pPr>
        <w:pStyle w:val="ConsPlusNormal"/>
        <w:ind w:firstLine="540"/>
        <w:jc w:val="both"/>
      </w:pPr>
      <w:r>
        <w:t>&lt;1&gt; 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126E75" w:rsidRDefault="00126E75">
      <w:pPr>
        <w:pStyle w:val="ConsPlusNormal"/>
        <w:ind w:firstLine="540"/>
        <w:jc w:val="both"/>
      </w:pPr>
      <w:r>
        <w:t>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126E75" w:rsidRDefault="00126E75">
      <w:pPr>
        <w:pStyle w:val="ConsPlusNormal"/>
        <w:jc w:val="both"/>
      </w:pPr>
    </w:p>
    <w:p w:rsidR="00126E75" w:rsidRDefault="00126E75">
      <w:pPr>
        <w:pStyle w:val="ConsPlusNormal"/>
        <w:ind w:firstLine="540"/>
        <w:jc w:val="both"/>
      </w:pPr>
      <w: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126E75" w:rsidRDefault="00126E75">
      <w:pPr>
        <w:pStyle w:val="ConsPlusNormal"/>
        <w:ind w:firstLine="540"/>
        <w:jc w:val="both"/>
      </w:pPr>
      <w:r>
        <w:t>--------------------------------</w:t>
      </w:r>
    </w:p>
    <w:p w:rsidR="00126E75" w:rsidRDefault="00126E75">
      <w:pPr>
        <w:pStyle w:val="ConsPlusNormal"/>
        <w:ind w:firstLine="540"/>
        <w:jc w:val="both"/>
      </w:pPr>
      <w:r>
        <w:t>&lt;1&gt; 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126E75" w:rsidRDefault="00126E75">
      <w:pPr>
        <w:pStyle w:val="ConsPlusNormal"/>
        <w:jc w:val="both"/>
      </w:pPr>
    </w:p>
    <w:p w:rsidR="00126E75" w:rsidRDefault="00126E75">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126E75" w:rsidRDefault="00126E75">
      <w:pPr>
        <w:pStyle w:val="ConsPlusNormal"/>
        <w:ind w:firstLine="540"/>
        <w:jc w:val="both"/>
      </w:pPr>
      <w:r>
        <w:t>Выбор средств коллективной защиты производится с учетом требований безопасности для конкретных видов работ.</w:t>
      </w:r>
    </w:p>
    <w:p w:rsidR="00126E75" w:rsidRDefault="00126E75">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126E75" w:rsidRDefault="00126E75">
      <w:pPr>
        <w:pStyle w:val="ConsPlusNormal"/>
        <w:ind w:firstLine="540"/>
        <w:jc w:val="both"/>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126E75" w:rsidRDefault="00126E75">
      <w:pPr>
        <w:pStyle w:val="ConsPlusNormal"/>
        <w:ind w:firstLine="540"/>
        <w:jc w:val="both"/>
      </w:pPr>
      <w:r>
        <w:t>Работодатель обязан обеспечить оборудование помещений для обогревания и отдыха работников, а также для сушки рабочей одежды и обуви.</w:t>
      </w:r>
    </w:p>
    <w:p w:rsidR="00126E75" w:rsidRDefault="00126E75">
      <w:pPr>
        <w:pStyle w:val="ConsPlusNormal"/>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126E75" w:rsidRDefault="00126E75">
      <w:pPr>
        <w:pStyle w:val="ConsPlusNormal"/>
        <w:ind w:firstLine="540"/>
        <w:jc w:val="both"/>
      </w:pPr>
      <w:r>
        <w:t xml:space="preserve">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w:t>
      </w:r>
      <w:r>
        <w:lastRenderedPageBreak/>
        <w:t>(устройства) для обеспечения работников горячих цехов и участков газированной соленой водой.</w:t>
      </w:r>
    </w:p>
    <w:p w:rsidR="00126E75" w:rsidRDefault="00126E75">
      <w:pPr>
        <w:pStyle w:val="ConsPlusNormal"/>
        <w:ind w:firstLine="540"/>
        <w:jc w:val="both"/>
      </w:pPr>
      <w:r>
        <w:t>--------------------------------</w:t>
      </w:r>
    </w:p>
    <w:p w:rsidR="00126E75" w:rsidRDefault="00126E75">
      <w:pPr>
        <w:pStyle w:val="ConsPlusNormal"/>
        <w:ind w:firstLine="540"/>
        <w:jc w:val="both"/>
      </w:pPr>
      <w:r>
        <w:t>&lt;1&gt; Приказ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126E75" w:rsidRDefault="00126E75">
      <w:pPr>
        <w:pStyle w:val="ConsPlusNormal"/>
        <w:jc w:val="both"/>
      </w:pPr>
    </w:p>
    <w:p w:rsidR="00126E75" w:rsidRDefault="00126E75">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126E75" w:rsidRDefault="00126E75">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126E75" w:rsidRDefault="00126E75">
      <w:pPr>
        <w:pStyle w:val="ConsPlusNormal"/>
        <w:ind w:firstLine="540"/>
        <w:jc w:val="both"/>
      </w:pPr>
      <w: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126E75" w:rsidRDefault="00126E75">
      <w:pPr>
        <w:pStyle w:val="ConsPlusNormal"/>
        <w:ind w:firstLine="540"/>
        <w:jc w:val="both"/>
      </w:pPr>
      <w:r>
        <w:t>15. Работодателем должно быть обеспечено наличие эксплуатационной документации на используемое в производственных процессах оборудование.</w:t>
      </w:r>
    </w:p>
    <w:p w:rsidR="00126E75" w:rsidRDefault="00126E75">
      <w:pPr>
        <w:pStyle w:val="ConsPlusNormal"/>
        <w:ind w:firstLine="540"/>
        <w:jc w:val="both"/>
      </w:pPr>
      <w: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126E75" w:rsidRDefault="00126E75">
      <w:pPr>
        <w:pStyle w:val="ConsPlusNormal"/>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126E75" w:rsidRDefault="00126E75">
      <w:pPr>
        <w:pStyle w:val="ConsPlusNormal"/>
        <w:ind w:firstLine="540"/>
        <w:jc w:val="both"/>
      </w:pPr>
      <w: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126E75" w:rsidRDefault="00126E75">
      <w:pPr>
        <w:pStyle w:val="ConsPlusNormal"/>
        <w:ind w:firstLine="540"/>
        <w:jc w:val="both"/>
      </w:pPr>
      <w:r>
        <w:t>19. Управление автоматическими линиями должно осуществляться с центрального пульта управления.</w:t>
      </w:r>
    </w:p>
    <w:p w:rsidR="00126E75" w:rsidRDefault="00126E75">
      <w:pPr>
        <w:pStyle w:val="ConsPlusNormal"/>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126E75" w:rsidRDefault="00126E75">
      <w:pPr>
        <w:pStyle w:val="ConsPlusNormal"/>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126E75" w:rsidRDefault="00126E75">
      <w:pPr>
        <w:pStyle w:val="ConsPlusNormal"/>
        <w:ind w:firstLine="540"/>
        <w:jc w:val="both"/>
      </w:pPr>
      <w: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126E75" w:rsidRDefault="00126E75">
      <w:pPr>
        <w:pStyle w:val="ConsPlusNormal"/>
        <w:ind w:firstLine="540"/>
        <w:jc w:val="both"/>
      </w:pPr>
      <w:r>
        <w:t>21. Возможность остановки автоматических сортировочных, торцовочных и пакетирующих линий должна быть обеспечена с любого рабочего места.</w:t>
      </w:r>
    </w:p>
    <w:p w:rsidR="00126E75" w:rsidRDefault="00126E75">
      <w:pPr>
        <w:pStyle w:val="ConsPlusNormal"/>
        <w:ind w:firstLine="540"/>
        <w:jc w:val="both"/>
      </w:pPr>
      <w: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126E75" w:rsidRDefault="00126E75">
      <w:pPr>
        <w:pStyle w:val="ConsPlusNormal"/>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126E75" w:rsidRDefault="00126E75">
      <w:pPr>
        <w:pStyle w:val="ConsPlusNormal"/>
        <w:ind w:firstLine="540"/>
        <w:jc w:val="both"/>
      </w:pPr>
      <w: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126E75" w:rsidRDefault="00126E75">
      <w:pPr>
        <w:pStyle w:val="ConsPlusNormal"/>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126E75" w:rsidRDefault="00126E75">
      <w:pPr>
        <w:pStyle w:val="ConsPlusNormal"/>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126E75" w:rsidRDefault="00126E75">
      <w:pPr>
        <w:pStyle w:val="ConsPlusNormal"/>
        <w:ind w:firstLine="540"/>
        <w:jc w:val="both"/>
      </w:pPr>
      <w: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126E75" w:rsidRDefault="00126E75">
      <w:pPr>
        <w:pStyle w:val="ConsPlusNormal"/>
        <w:ind w:firstLine="540"/>
        <w:jc w:val="both"/>
      </w:pPr>
      <w:r>
        <w:t xml:space="preserve">26. Обслуживание электроустановок, проведение в них оперативных переключений, организация и </w:t>
      </w:r>
      <w:r>
        <w:lastRenderedPageBreak/>
        <w:t>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126E75" w:rsidRDefault="00126E75">
      <w:pPr>
        <w:pStyle w:val="ConsPlusNormal"/>
        <w:ind w:firstLine="540"/>
        <w:jc w:val="both"/>
      </w:pPr>
      <w:r>
        <w:t>--------------------------------</w:t>
      </w:r>
    </w:p>
    <w:p w:rsidR="00126E75" w:rsidRDefault="00126E75">
      <w:pPr>
        <w:pStyle w:val="ConsPlusNormal"/>
        <w:ind w:firstLine="540"/>
        <w:jc w:val="both"/>
      </w:pPr>
      <w:r>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26E75" w:rsidRDefault="00126E75">
      <w:pPr>
        <w:pStyle w:val="ConsPlusNormal"/>
        <w:ind w:firstLine="540"/>
        <w:jc w:val="both"/>
      </w:pPr>
      <w:r>
        <w:t>приказ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126E75" w:rsidRDefault="00126E75">
      <w:pPr>
        <w:pStyle w:val="ConsPlusNormal"/>
        <w:jc w:val="both"/>
      </w:pPr>
    </w:p>
    <w:p w:rsidR="00126E75" w:rsidRDefault="00126E75">
      <w:pPr>
        <w:pStyle w:val="ConsPlusNormal"/>
        <w:ind w:firstLine="540"/>
        <w:jc w:val="both"/>
      </w:pPr>
      <w: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ar3387" w:tooltip="                            НАРЯД-ДОПУСК N _____" w:history="1">
        <w:r>
          <w:rPr>
            <w:color w:val="0000FF"/>
          </w:rPr>
          <w:t>приложением</w:t>
        </w:r>
      </w:hyperlink>
      <w:r>
        <w:t xml:space="preserve"> к Правилам.</w:t>
      </w:r>
    </w:p>
    <w:p w:rsidR="00126E75" w:rsidRDefault="00126E75">
      <w:pPr>
        <w:pStyle w:val="ConsPlusNormal"/>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126E75" w:rsidRDefault="00126E75">
      <w:pPr>
        <w:pStyle w:val="ConsPlusNormal"/>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126E75" w:rsidRDefault="00126E75">
      <w:pPr>
        <w:pStyle w:val="ConsPlusNormal"/>
        <w:ind w:firstLine="540"/>
        <w:jc w:val="both"/>
      </w:pPr>
      <w: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126E75" w:rsidRDefault="00126E75">
      <w:pPr>
        <w:pStyle w:val="ConsPlusNormal"/>
        <w:ind w:firstLine="540"/>
        <w:jc w:val="both"/>
      </w:pPr>
      <w: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126E75" w:rsidRDefault="00126E75">
      <w:pPr>
        <w:pStyle w:val="ConsPlusNormal"/>
        <w:ind w:firstLine="540"/>
        <w:jc w:val="both"/>
      </w:pPr>
      <w:r>
        <w:t>30. Оформленные и выданные наряды-допуски регистрируются в журнале, в котором рекомендуется отражать следующие сведения:</w:t>
      </w:r>
    </w:p>
    <w:p w:rsidR="00126E75" w:rsidRDefault="00126E75">
      <w:pPr>
        <w:pStyle w:val="ConsPlusNormal"/>
        <w:ind w:firstLine="540"/>
        <w:jc w:val="both"/>
      </w:pPr>
      <w:r>
        <w:t>1) название подразделения;</w:t>
      </w:r>
    </w:p>
    <w:p w:rsidR="00126E75" w:rsidRDefault="00126E75">
      <w:pPr>
        <w:pStyle w:val="ConsPlusNormal"/>
        <w:ind w:firstLine="540"/>
        <w:jc w:val="both"/>
      </w:pPr>
      <w:r>
        <w:t>2) номер наряда-допуска;</w:t>
      </w:r>
    </w:p>
    <w:p w:rsidR="00126E75" w:rsidRDefault="00126E75">
      <w:pPr>
        <w:pStyle w:val="ConsPlusNormal"/>
        <w:ind w:firstLine="540"/>
        <w:jc w:val="both"/>
      </w:pPr>
      <w:r>
        <w:t>3) дата выдачи наряда-допуска;</w:t>
      </w:r>
    </w:p>
    <w:p w:rsidR="00126E75" w:rsidRDefault="00126E75">
      <w:pPr>
        <w:pStyle w:val="ConsPlusNormal"/>
        <w:ind w:firstLine="540"/>
        <w:jc w:val="both"/>
      </w:pPr>
      <w:r>
        <w:t>4) краткое описание работ;</w:t>
      </w:r>
    </w:p>
    <w:p w:rsidR="00126E75" w:rsidRDefault="00126E75">
      <w:pPr>
        <w:pStyle w:val="ConsPlusNormal"/>
        <w:ind w:firstLine="540"/>
        <w:jc w:val="both"/>
      </w:pPr>
      <w:r>
        <w:t>5) срок, на который выдан наряд-допуск;</w:t>
      </w:r>
    </w:p>
    <w:p w:rsidR="00126E75" w:rsidRDefault="00126E75">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w:t>
      </w:r>
    </w:p>
    <w:p w:rsidR="00126E75" w:rsidRDefault="00126E75">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126E75" w:rsidRDefault="00126E75">
      <w:pPr>
        <w:pStyle w:val="ConsPlusNormal"/>
        <w:ind w:firstLine="540"/>
        <w:jc w:val="both"/>
      </w:pPr>
      <w:r>
        <w:t>31. К работам с повышенной опасностью, выполняемым с оформлением наряда-допуска, относятся:</w:t>
      </w:r>
    </w:p>
    <w:p w:rsidR="00126E75" w:rsidRDefault="00126E75">
      <w:pPr>
        <w:pStyle w:val="ConsPlusNormal"/>
        <w:ind w:firstLine="540"/>
        <w:jc w:val="both"/>
      </w:pPr>
      <w:r>
        <w:t>1) работы по валке леса в особо опасных условиях;</w:t>
      </w:r>
    </w:p>
    <w:p w:rsidR="00126E75" w:rsidRDefault="00126E75">
      <w:pPr>
        <w:pStyle w:val="ConsPlusNormal"/>
        <w:ind w:firstLine="540"/>
        <w:jc w:val="both"/>
      </w:pPr>
      <w:r>
        <w:t>2) разборка покосившихся и опасных (неправильно уложенных) штабелей круглых лесоматериалов;</w:t>
      </w:r>
    </w:p>
    <w:p w:rsidR="00126E75" w:rsidRDefault="00126E75">
      <w:pPr>
        <w:pStyle w:val="ConsPlusNormal"/>
        <w:ind w:firstLine="540"/>
        <w:jc w:val="both"/>
      </w:pPr>
      <w:r>
        <w:t>3) работы, выполняемые:</w:t>
      </w:r>
    </w:p>
    <w:p w:rsidR="00126E75" w:rsidRDefault="00126E75">
      <w:pPr>
        <w:pStyle w:val="ConsPlusNormal"/>
        <w:ind w:firstLine="540"/>
        <w:jc w:val="both"/>
      </w:pPr>
      <w:r>
        <w:t>в охранных зонах воздушных линий электропередачи, подземных газопроводов, нефтепроводов и подземных коммуникаций;</w:t>
      </w:r>
    </w:p>
    <w:p w:rsidR="00126E75" w:rsidRDefault="00126E75">
      <w:pPr>
        <w:pStyle w:val="ConsPlusNormal"/>
        <w:ind w:firstLine="540"/>
        <w:jc w:val="both"/>
      </w:pPr>
      <w:r>
        <w:t>на участках с патогенным заражением почвы;</w:t>
      </w:r>
    </w:p>
    <w:p w:rsidR="00126E75" w:rsidRDefault="00126E75">
      <w:pPr>
        <w:pStyle w:val="ConsPlusNormal"/>
        <w:ind w:firstLine="540"/>
        <w:jc w:val="both"/>
      </w:pPr>
      <w:r>
        <w:t>в зданиях или сооружениях, находящихся в аварийном состоянии;</w:t>
      </w:r>
    </w:p>
    <w:p w:rsidR="00126E75" w:rsidRDefault="00126E75">
      <w:pPr>
        <w:pStyle w:val="ConsPlusNormal"/>
        <w:ind w:firstLine="540"/>
        <w:jc w:val="both"/>
      </w:pPr>
      <w: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126E75" w:rsidRDefault="00126E75">
      <w:pPr>
        <w:pStyle w:val="ConsPlusNormal"/>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126E75" w:rsidRDefault="00126E75">
      <w:pPr>
        <w:pStyle w:val="ConsPlusNormal"/>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126E75" w:rsidRDefault="00126E75">
      <w:pPr>
        <w:pStyle w:val="ConsPlusNormal"/>
        <w:ind w:firstLine="540"/>
        <w:jc w:val="both"/>
      </w:pPr>
      <w:r>
        <w:t>6) рытье котлованов, траншей глубиной более 1,5 м и производство работ в них;</w:t>
      </w:r>
    </w:p>
    <w:p w:rsidR="00126E75" w:rsidRDefault="00126E75">
      <w:pPr>
        <w:pStyle w:val="ConsPlusNormal"/>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126E75" w:rsidRDefault="00126E75">
      <w:pPr>
        <w:pStyle w:val="ConsPlusNormal"/>
        <w:ind w:firstLine="540"/>
        <w:jc w:val="both"/>
      </w:pPr>
      <w:r>
        <w:t xml:space="preserve">8) работы по сливу легковоспламеняющихся жидкостей, кислот и щелочей из железнодорожных </w:t>
      </w:r>
      <w:r>
        <w:lastRenderedPageBreak/>
        <w:t>цистерн при отсутствии специально оборудованных сливных эстакад с механизированными средствами слива;</w:t>
      </w:r>
    </w:p>
    <w:p w:rsidR="00126E75" w:rsidRDefault="00126E75">
      <w:pPr>
        <w:pStyle w:val="ConsPlusNormal"/>
        <w:ind w:firstLine="540"/>
        <w:jc w:val="both"/>
      </w:pPr>
      <w: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26E75" w:rsidRDefault="00126E75">
      <w:pPr>
        <w:pStyle w:val="ConsPlusNormal"/>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126E75" w:rsidRDefault="00126E75">
      <w:pPr>
        <w:pStyle w:val="ConsPlusNormal"/>
        <w:ind w:firstLine="540"/>
        <w:jc w:val="both"/>
      </w:pPr>
      <w:r>
        <w:t>11) транспортирование и уничтожение сильнодействующих ядовитых веществ.</w:t>
      </w:r>
    </w:p>
    <w:p w:rsidR="00126E75" w:rsidRDefault="00126E75">
      <w:pPr>
        <w:pStyle w:val="ConsPlusNormal"/>
        <w:ind w:firstLine="540"/>
        <w:jc w:val="both"/>
      </w:pPr>
      <w:r>
        <w:t>32. Перечень работ с повышенной опасностью, выполняемых с оформлением наряда-допуска, утверждается работодателем и может быть им дополнен.</w:t>
      </w:r>
    </w:p>
    <w:p w:rsidR="00126E75" w:rsidRDefault="00126E75">
      <w:pPr>
        <w:pStyle w:val="ConsPlusNormal"/>
        <w:ind w:firstLine="540"/>
        <w:jc w:val="both"/>
      </w:pPr>
      <w: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126E75" w:rsidRDefault="00126E75">
      <w:pPr>
        <w:pStyle w:val="ConsPlusNormal"/>
        <w:ind w:firstLine="540"/>
        <w:jc w:val="both"/>
      </w:pPr>
      <w:r>
        <w:t>34. Для работы в электроустановках наряд-допуск составляется по форме, установленной Правилами по охране труда при эксплуатации электроустановок &lt;1&gt;.</w:t>
      </w:r>
    </w:p>
    <w:p w:rsidR="00126E75" w:rsidRDefault="00126E75">
      <w:pPr>
        <w:pStyle w:val="ConsPlusNormal"/>
        <w:ind w:firstLine="540"/>
        <w:jc w:val="both"/>
      </w:pPr>
      <w:r>
        <w:t>--------------------------------</w:t>
      </w:r>
    </w:p>
    <w:p w:rsidR="00126E75" w:rsidRDefault="00126E75">
      <w:pPr>
        <w:pStyle w:val="ConsPlusNormal"/>
        <w:ind w:firstLine="540"/>
        <w:jc w:val="both"/>
      </w:pPr>
      <w:r>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26E75" w:rsidRDefault="00126E75">
      <w:pPr>
        <w:pStyle w:val="ConsPlusNormal"/>
        <w:jc w:val="both"/>
      </w:pPr>
    </w:p>
    <w:p w:rsidR="00126E75" w:rsidRDefault="00126E75">
      <w:pPr>
        <w:pStyle w:val="ConsPlusNormal"/>
        <w:ind w:firstLine="540"/>
        <w:jc w:val="both"/>
      </w:pPr>
      <w:r>
        <w:t>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Положением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126E75" w:rsidRDefault="00126E75">
      <w:pPr>
        <w:pStyle w:val="ConsPlusNormal"/>
        <w:ind w:firstLine="540"/>
        <w:jc w:val="both"/>
      </w:pPr>
      <w:r>
        <w:t>--------------------------------</w:t>
      </w:r>
    </w:p>
    <w:p w:rsidR="00126E75" w:rsidRDefault="00126E75">
      <w:pPr>
        <w:pStyle w:val="ConsPlusNormal"/>
        <w:ind w:firstLine="540"/>
        <w:jc w:val="both"/>
      </w:pPr>
      <w:r>
        <w:t>&lt;1&gt; Приказ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126E75" w:rsidRDefault="00126E75">
      <w:pPr>
        <w:pStyle w:val="ConsPlusNormal"/>
        <w:jc w:val="both"/>
      </w:pPr>
    </w:p>
    <w:p w:rsidR="00126E75" w:rsidRDefault="00126E75">
      <w:pPr>
        <w:pStyle w:val="ConsPlusNormal"/>
        <w:ind w:firstLine="540"/>
        <w:jc w:val="both"/>
      </w:pPr>
      <w: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126E75" w:rsidRDefault="00126E75">
      <w:pPr>
        <w:pStyle w:val="ConsPlusNormal"/>
        <w:ind w:firstLine="540"/>
        <w:jc w:val="both"/>
      </w:pPr>
      <w:r>
        <w:t>--------------------------------</w:t>
      </w:r>
    </w:p>
    <w:p w:rsidR="00126E75" w:rsidRDefault="00126E75">
      <w:pPr>
        <w:pStyle w:val="ConsPlusNormal"/>
        <w:ind w:firstLine="540"/>
        <w:jc w:val="both"/>
      </w:pPr>
      <w:r>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126E75" w:rsidRDefault="00126E75">
      <w:pPr>
        <w:pStyle w:val="ConsPlusNormal"/>
        <w:jc w:val="both"/>
      </w:pPr>
    </w:p>
    <w:p w:rsidR="00126E75" w:rsidRDefault="00126E75">
      <w:pPr>
        <w:pStyle w:val="ConsPlusNormal"/>
        <w:ind w:firstLine="540"/>
        <w:jc w:val="both"/>
      </w:pPr>
      <w:r>
        <w:t>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Правил по охране труда при погрузочно-разгрузочных работах и размещении грузов &lt;1&gt;.</w:t>
      </w:r>
    </w:p>
    <w:p w:rsidR="00126E75" w:rsidRDefault="00126E75">
      <w:pPr>
        <w:pStyle w:val="ConsPlusNormal"/>
        <w:ind w:firstLine="540"/>
        <w:jc w:val="both"/>
      </w:pPr>
      <w:r>
        <w:t>--------------------------------</w:t>
      </w:r>
    </w:p>
    <w:p w:rsidR="00126E75" w:rsidRDefault="00126E75">
      <w:pPr>
        <w:pStyle w:val="ConsPlusNormal"/>
        <w:ind w:firstLine="540"/>
        <w:jc w:val="both"/>
      </w:pPr>
      <w:r>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26E75" w:rsidRDefault="00126E75">
      <w:pPr>
        <w:pStyle w:val="ConsPlusNormal"/>
        <w:jc w:val="both"/>
      </w:pPr>
    </w:p>
    <w:p w:rsidR="00126E75" w:rsidRDefault="00126E75">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126E75" w:rsidRDefault="00126E75">
      <w:pPr>
        <w:pStyle w:val="ConsPlusNormal"/>
        <w:ind w:firstLine="540"/>
        <w:jc w:val="both"/>
      </w:pPr>
      <w:r>
        <w:t>--------------------------------</w:t>
      </w:r>
    </w:p>
    <w:p w:rsidR="00126E75" w:rsidRDefault="00126E75">
      <w:pPr>
        <w:pStyle w:val="ConsPlusNormal"/>
        <w:ind w:firstLine="540"/>
        <w:jc w:val="both"/>
      </w:pPr>
      <w:r>
        <w:t xml:space="preserve">&lt;1&gt; Приказ Минтранса России от 15 января 2014 года N 7 "Об утверждении Правил обеспечения </w:t>
      </w:r>
      <w:r>
        <w:lastRenderedPageBreak/>
        <w:t>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126E75" w:rsidRDefault="00126E75">
      <w:pPr>
        <w:pStyle w:val="ConsPlusNormal"/>
        <w:jc w:val="both"/>
      </w:pPr>
    </w:p>
    <w:p w:rsidR="00126E75" w:rsidRDefault="00126E75">
      <w:pPr>
        <w:pStyle w:val="ConsPlusNormal"/>
        <w:jc w:val="center"/>
        <w:outlineLvl w:val="1"/>
      </w:pPr>
      <w:r>
        <w:t>III. Требования охраны труда, предъявляемые</w:t>
      </w:r>
    </w:p>
    <w:p w:rsidR="00126E75" w:rsidRDefault="00126E75">
      <w:pPr>
        <w:pStyle w:val="ConsPlusNormal"/>
        <w:jc w:val="center"/>
      </w:pPr>
      <w:r>
        <w:t>к производственным помещениям, производственным площадкам,</w:t>
      </w:r>
    </w:p>
    <w:p w:rsidR="00126E75" w:rsidRDefault="00126E75">
      <w:pPr>
        <w:pStyle w:val="ConsPlusNormal"/>
        <w:jc w:val="center"/>
      </w:pPr>
      <w:r>
        <w:t>территории и организации рабочих мест</w:t>
      </w:r>
    </w:p>
    <w:p w:rsidR="00126E75" w:rsidRDefault="00126E75">
      <w:pPr>
        <w:pStyle w:val="ConsPlusNormal"/>
        <w:jc w:val="both"/>
      </w:pPr>
    </w:p>
    <w:p w:rsidR="00126E75" w:rsidRDefault="00126E75">
      <w:pPr>
        <w:pStyle w:val="ConsPlusNormal"/>
        <w:jc w:val="center"/>
        <w:outlineLvl w:val="2"/>
      </w:pPr>
      <w:r>
        <w:t>Требования охраны труда, предъявляемые</w:t>
      </w:r>
    </w:p>
    <w:p w:rsidR="00126E75" w:rsidRDefault="00126E75">
      <w:pPr>
        <w:pStyle w:val="ConsPlusNormal"/>
        <w:jc w:val="center"/>
      </w:pPr>
      <w:r>
        <w:t>к производственным помещениям</w:t>
      </w:r>
    </w:p>
    <w:p w:rsidR="00126E75" w:rsidRDefault="00126E75">
      <w:pPr>
        <w:pStyle w:val="ConsPlusNormal"/>
        <w:jc w:val="both"/>
      </w:pPr>
    </w:p>
    <w:p w:rsidR="00126E75" w:rsidRDefault="00126E75">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126E75" w:rsidRDefault="00126E75">
      <w:pPr>
        <w:pStyle w:val="ConsPlusNormal"/>
        <w:ind w:firstLine="540"/>
        <w:jc w:val="both"/>
      </w:pPr>
      <w:r>
        <w:t>--------------------------------</w:t>
      </w:r>
    </w:p>
    <w:p w:rsidR="00126E75" w:rsidRDefault="00126E75">
      <w:pPr>
        <w:pStyle w:val="ConsPlusNormal"/>
        <w:ind w:firstLine="540"/>
        <w:jc w:val="both"/>
      </w:pPr>
      <w:r>
        <w:t>&lt;1&gt; Федеральный закон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126E75" w:rsidRDefault="00126E75">
      <w:pPr>
        <w:pStyle w:val="ConsPlusNormal"/>
        <w:jc w:val="both"/>
      </w:pPr>
    </w:p>
    <w:p w:rsidR="00126E75" w:rsidRDefault="00126E75">
      <w:pPr>
        <w:pStyle w:val="ConsPlusNormal"/>
        <w:ind w:firstLine="540"/>
        <w:jc w:val="both"/>
      </w:pPr>
      <w:r>
        <w:t>40. Производственные помещения должны содержаться в чистоте.</w:t>
      </w:r>
    </w:p>
    <w:p w:rsidR="00126E75" w:rsidRDefault="00126E75">
      <w:pPr>
        <w:pStyle w:val="ConsPlusNormal"/>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126E75" w:rsidRDefault="00126E75">
      <w:pPr>
        <w:pStyle w:val="ConsPlusNormal"/>
        <w:ind w:firstLine="540"/>
        <w:jc w:val="both"/>
      </w:pPr>
      <w: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126E75" w:rsidRDefault="00126E75">
      <w:pPr>
        <w:pStyle w:val="ConsPlusNormal"/>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126E75" w:rsidRDefault="00126E75">
      <w:pPr>
        <w:pStyle w:val="ConsPlusNormal"/>
        <w:ind w:firstLine="540"/>
        <w:jc w:val="both"/>
      </w:pPr>
      <w: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126E75" w:rsidRDefault="00126E75">
      <w:pPr>
        <w:pStyle w:val="ConsPlusNormal"/>
        <w:ind w:firstLine="540"/>
        <w:jc w:val="both"/>
      </w:pPr>
      <w:r>
        <w:t>Во всех помещениях потолки должны очищаться от пыли по мере их загрязнения, но не реже 1 раза в год.</w:t>
      </w:r>
    </w:p>
    <w:p w:rsidR="00126E75" w:rsidRDefault="00126E75">
      <w:pPr>
        <w:pStyle w:val="ConsPlusNormal"/>
        <w:ind w:firstLine="540"/>
        <w:jc w:val="both"/>
      </w:pPr>
      <w:r>
        <w:t>44. Производственные помещения с постоянным пребыванием работников должны иметь естественное и искусственное освещение.</w:t>
      </w:r>
    </w:p>
    <w:p w:rsidR="00126E75" w:rsidRDefault="00126E75">
      <w:pPr>
        <w:pStyle w:val="ConsPlusNormal"/>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126E75" w:rsidRDefault="00126E75">
      <w:pPr>
        <w:pStyle w:val="ConsPlusNormal"/>
        <w:ind w:firstLine="540"/>
        <w:jc w:val="both"/>
      </w:pPr>
      <w:r>
        <w:t>Для защиты работников от прямых солнечных лучей следует применять шторы, жалюзи и другие приспособления.</w:t>
      </w:r>
    </w:p>
    <w:p w:rsidR="00126E75" w:rsidRDefault="00126E75">
      <w:pPr>
        <w:pStyle w:val="ConsPlusNormal"/>
        <w:ind w:firstLine="540"/>
        <w:jc w:val="both"/>
      </w:pPr>
      <w: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126E75" w:rsidRDefault="00126E75">
      <w:pPr>
        <w:pStyle w:val="ConsPlusNormal"/>
        <w:ind w:firstLine="540"/>
        <w:jc w:val="both"/>
      </w:pPr>
      <w:r>
        <w:t>46. Для открывания фрамуг окон, створок фонарей и для их регулирования должны быть устроены приспособления, управляемые с поверхности пола.</w:t>
      </w:r>
    </w:p>
    <w:p w:rsidR="00126E75" w:rsidRDefault="00126E75">
      <w:pPr>
        <w:pStyle w:val="ConsPlusNormal"/>
        <w:ind w:firstLine="540"/>
        <w:jc w:val="both"/>
      </w:pPr>
      <w: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126E75" w:rsidRDefault="00126E75">
      <w:pPr>
        <w:pStyle w:val="ConsPlusNormal"/>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126E75" w:rsidRDefault="00126E75">
      <w:pPr>
        <w:pStyle w:val="ConsPlusNormal"/>
        <w:ind w:firstLine="540"/>
        <w:jc w:val="both"/>
      </w:pPr>
      <w: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126E75" w:rsidRDefault="00126E75">
      <w:pPr>
        <w:pStyle w:val="ConsPlusNormal"/>
        <w:ind w:firstLine="540"/>
        <w:jc w:val="both"/>
      </w:pPr>
      <w:r>
        <w:t>Напряжение для питания переносных электрических светильников не должно превышать 50 В.</w:t>
      </w:r>
    </w:p>
    <w:p w:rsidR="00126E75" w:rsidRDefault="00126E75">
      <w:pPr>
        <w:pStyle w:val="ConsPlusNormal"/>
        <w:ind w:firstLine="540"/>
        <w:jc w:val="both"/>
      </w:pPr>
      <w:r>
        <w:lastRenderedPageBreak/>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126E75" w:rsidRDefault="00126E75">
      <w:pPr>
        <w:pStyle w:val="ConsPlusNormal"/>
        <w:jc w:val="both"/>
      </w:pPr>
    </w:p>
    <w:p w:rsidR="00126E75" w:rsidRDefault="00126E75">
      <w:pPr>
        <w:pStyle w:val="ConsPlusNormal"/>
        <w:jc w:val="center"/>
        <w:outlineLvl w:val="2"/>
      </w:pPr>
      <w:r>
        <w:t>Требования охраны труда, предъявляемые к производственным</w:t>
      </w:r>
    </w:p>
    <w:p w:rsidR="00126E75" w:rsidRDefault="00126E75">
      <w:pPr>
        <w:pStyle w:val="ConsPlusNormal"/>
        <w:jc w:val="center"/>
      </w:pPr>
      <w:r>
        <w:t>площадкам и территории</w:t>
      </w:r>
    </w:p>
    <w:p w:rsidR="00126E75" w:rsidRDefault="00126E75">
      <w:pPr>
        <w:pStyle w:val="ConsPlusNormal"/>
        <w:jc w:val="both"/>
      </w:pPr>
    </w:p>
    <w:p w:rsidR="00126E75" w:rsidRDefault="00126E75">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126E75" w:rsidRDefault="00126E75">
      <w:pPr>
        <w:pStyle w:val="ConsPlusNormal"/>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126E75" w:rsidRDefault="00126E75">
      <w:pPr>
        <w:pStyle w:val="ConsPlusNormal"/>
        <w:ind w:firstLine="540"/>
        <w:jc w:val="both"/>
      </w:pPr>
      <w:r>
        <w:t>51. Проезды для внутризаводского и технологического транспорта должны быть обозначены указателями и дорожными знаками.</w:t>
      </w:r>
    </w:p>
    <w:p w:rsidR="00126E75" w:rsidRDefault="00126E75">
      <w:pPr>
        <w:pStyle w:val="ConsPlusNormal"/>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126E75" w:rsidRDefault="00126E75">
      <w:pPr>
        <w:pStyle w:val="ConsPlusNormal"/>
        <w:ind w:firstLine="540"/>
        <w:jc w:val="both"/>
      </w:pPr>
      <w: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126E75" w:rsidRDefault="00126E75">
      <w:pPr>
        <w:pStyle w:val="ConsPlusNormal"/>
        <w:ind w:firstLine="540"/>
        <w:jc w:val="both"/>
      </w:pPr>
      <w:r>
        <w:t>Скорость движения технологического железнодорожного транспорта не должна превышать 5 км/ч.</w:t>
      </w:r>
    </w:p>
    <w:p w:rsidR="00126E75" w:rsidRDefault="00126E75">
      <w:pPr>
        <w:pStyle w:val="ConsPlusNormal"/>
        <w:ind w:firstLine="540"/>
        <w:jc w:val="both"/>
      </w:pPr>
      <w: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126E75" w:rsidRDefault="00126E75">
      <w:pPr>
        <w:pStyle w:val="ConsPlusNormal"/>
        <w:ind w:firstLine="540"/>
        <w:jc w:val="both"/>
      </w:pPr>
      <w: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126E75" w:rsidRDefault="00126E75">
      <w:pPr>
        <w:pStyle w:val="ConsPlusNormal"/>
        <w:ind w:firstLine="540"/>
        <w:jc w:val="both"/>
      </w:pPr>
      <w:r>
        <w:t>53. Переход через технологические железнодорожные пути разрешается только в местах, обозначенных специальными указателями.</w:t>
      </w:r>
    </w:p>
    <w:p w:rsidR="00126E75" w:rsidRDefault="00126E75">
      <w:pPr>
        <w:pStyle w:val="ConsPlusNormal"/>
        <w:ind w:firstLine="540"/>
        <w:jc w:val="both"/>
      </w:pPr>
      <w:r>
        <w:t>Перед пересечениями железнодорожных путей с автомобильными дорогами должны быть установлены предупредительные надписи и знаки.</w:t>
      </w:r>
    </w:p>
    <w:p w:rsidR="00126E75" w:rsidRDefault="00126E75">
      <w:pPr>
        <w:pStyle w:val="ConsPlusNormal"/>
        <w:ind w:firstLine="540"/>
        <w:jc w:val="both"/>
      </w:pPr>
      <w: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126E75" w:rsidRDefault="00126E75">
      <w:pPr>
        <w:pStyle w:val="ConsPlusNormal"/>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126E75" w:rsidRDefault="00126E75">
      <w:pPr>
        <w:pStyle w:val="ConsPlusNormal"/>
        <w:ind w:firstLine="540"/>
        <w:jc w:val="both"/>
      </w:pPr>
      <w:r>
        <w:t>Штыри, гвозди, нагели и другие крепежные детали должны быть заделаны в уровень с поверхностью настила.</w:t>
      </w:r>
    </w:p>
    <w:p w:rsidR="00126E75" w:rsidRDefault="00126E75">
      <w:pPr>
        <w:pStyle w:val="ConsPlusNormal"/>
        <w:ind w:firstLine="540"/>
        <w:jc w:val="both"/>
      </w:pPr>
      <w: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126E75" w:rsidRDefault="00126E75">
      <w:pPr>
        <w:pStyle w:val="ConsPlusNormal"/>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126E75" w:rsidRDefault="00126E75">
      <w:pPr>
        <w:pStyle w:val="ConsPlusNormal"/>
        <w:ind w:firstLine="540"/>
        <w:jc w:val="both"/>
      </w:pPr>
      <w:r>
        <w:t>57. Углубления с перепадами высот более 1,8 м, предназначенные для технических целей, должны быть ограждены.</w:t>
      </w:r>
    </w:p>
    <w:p w:rsidR="00126E75" w:rsidRDefault="00126E75">
      <w:pPr>
        <w:pStyle w:val="ConsPlusNormal"/>
        <w:ind w:firstLine="540"/>
        <w:jc w:val="both"/>
      </w:pPr>
      <w: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126E75" w:rsidRDefault="00126E75">
      <w:pPr>
        <w:pStyle w:val="ConsPlusNormal"/>
        <w:ind w:firstLine="540"/>
        <w:jc w:val="both"/>
      </w:pPr>
      <w: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126E75" w:rsidRDefault="00126E75">
      <w:pPr>
        <w:pStyle w:val="ConsPlusNormal"/>
        <w:ind w:firstLine="540"/>
        <w:jc w:val="both"/>
      </w:pPr>
      <w:r>
        <w:t>В местах укладки или разборки штабелей и пакетов должны быть установлены знаки безопасности и предупреждающие надписи.</w:t>
      </w:r>
    </w:p>
    <w:p w:rsidR="00126E75" w:rsidRDefault="00126E75">
      <w:pPr>
        <w:pStyle w:val="ConsPlusNormal"/>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126E75" w:rsidRDefault="00126E75">
      <w:pPr>
        <w:pStyle w:val="ConsPlusNormal"/>
        <w:ind w:firstLine="540"/>
        <w:jc w:val="both"/>
      </w:pPr>
      <w:r>
        <w:lastRenderedPageBreak/>
        <w:t>Склады должны быть проветриваемыми.</w:t>
      </w:r>
    </w:p>
    <w:p w:rsidR="00126E75" w:rsidRDefault="00126E75">
      <w:pPr>
        <w:pStyle w:val="ConsPlusNormal"/>
        <w:jc w:val="both"/>
      </w:pPr>
    </w:p>
    <w:p w:rsidR="00126E75" w:rsidRDefault="00126E75">
      <w:pPr>
        <w:pStyle w:val="ConsPlusNormal"/>
        <w:jc w:val="center"/>
        <w:outlineLvl w:val="2"/>
      </w:pPr>
      <w:r>
        <w:t>Требования охраны труда, предъявляемые к организации</w:t>
      </w:r>
    </w:p>
    <w:p w:rsidR="00126E75" w:rsidRDefault="00126E75">
      <w:pPr>
        <w:pStyle w:val="ConsPlusNormal"/>
        <w:jc w:val="center"/>
      </w:pPr>
      <w:r>
        <w:t>рабочих мест</w:t>
      </w:r>
    </w:p>
    <w:p w:rsidR="00126E75" w:rsidRDefault="00126E75">
      <w:pPr>
        <w:pStyle w:val="ConsPlusNormal"/>
        <w:jc w:val="both"/>
      </w:pPr>
    </w:p>
    <w:p w:rsidR="00126E75" w:rsidRDefault="00126E75">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126E75" w:rsidRDefault="00126E75">
      <w:pPr>
        <w:pStyle w:val="ConsPlusNormal"/>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126E75" w:rsidRDefault="00126E75">
      <w:pPr>
        <w:pStyle w:val="ConsPlusNormal"/>
        <w:ind w:firstLine="540"/>
        <w:jc w:val="both"/>
      </w:pPr>
      <w: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126E75" w:rsidRDefault="00126E75">
      <w:pPr>
        <w:pStyle w:val="ConsPlusNormal"/>
        <w:ind w:firstLine="540"/>
        <w:jc w:val="both"/>
      </w:pPr>
      <w: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126E75" w:rsidRDefault="00126E75">
      <w:pPr>
        <w:pStyle w:val="ConsPlusNormal"/>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126E75" w:rsidRDefault="00126E75">
      <w:pPr>
        <w:pStyle w:val="ConsPlusNormal"/>
        <w:ind w:firstLine="540"/>
        <w:jc w:val="both"/>
      </w:pPr>
      <w: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126E75" w:rsidRDefault="00126E75">
      <w:pPr>
        <w:pStyle w:val="ConsPlusNormal"/>
        <w:ind w:firstLine="540"/>
        <w:jc w:val="both"/>
      </w:pPr>
      <w: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126E75" w:rsidRDefault="00126E75">
      <w:pPr>
        <w:pStyle w:val="ConsPlusNormal"/>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126E75" w:rsidRDefault="00126E75">
      <w:pPr>
        <w:pStyle w:val="ConsPlusNormal"/>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26E75" w:rsidRDefault="00126E75">
      <w:pPr>
        <w:pStyle w:val="ConsPlusNormal"/>
        <w:ind w:firstLine="540"/>
        <w:jc w:val="both"/>
      </w:pPr>
      <w: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126E75" w:rsidRDefault="00126E75">
      <w:pPr>
        <w:pStyle w:val="ConsPlusNormal"/>
        <w:ind w:firstLine="540"/>
        <w:jc w:val="both"/>
      </w:pPr>
      <w: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Pr>
          <w:vertAlign w:val="superscript"/>
        </w:rPr>
        <w:t>2</w:t>
      </w:r>
      <w:r>
        <w:t>.</w:t>
      </w:r>
    </w:p>
    <w:p w:rsidR="00126E75" w:rsidRDefault="00126E75">
      <w:pPr>
        <w:pStyle w:val="ConsPlusNormal"/>
        <w:ind w:firstLine="540"/>
        <w:jc w:val="both"/>
      </w:pPr>
      <w:r>
        <w:t>69. Участки клееприготовления, склеивания и отделки должны быть оборудованы водопроводом и канализацией.</w:t>
      </w:r>
    </w:p>
    <w:p w:rsidR="00126E75" w:rsidRDefault="00126E75">
      <w:pPr>
        <w:pStyle w:val="ConsPlusNormal"/>
        <w:ind w:firstLine="540"/>
        <w:jc w:val="both"/>
      </w:pPr>
      <w: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126E75" w:rsidRDefault="00126E75">
      <w:pPr>
        <w:pStyle w:val="ConsPlusNormal"/>
        <w:ind w:firstLine="540"/>
        <w:jc w:val="both"/>
      </w:pPr>
      <w: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126E75" w:rsidRDefault="00126E75">
      <w:pPr>
        <w:pStyle w:val="ConsPlusNormal"/>
        <w:ind w:firstLine="540"/>
        <w:jc w:val="both"/>
      </w:pPr>
      <w: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126E75" w:rsidRDefault="00126E75">
      <w:pPr>
        <w:pStyle w:val="ConsPlusNormal"/>
        <w:ind w:firstLine="540"/>
        <w:jc w:val="both"/>
      </w:pPr>
      <w:r>
        <w:t>73. Для хранения инструмента и обтирочного материала у рабочих мест должны быть специальные шкафы (тумбочки).</w:t>
      </w:r>
    </w:p>
    <w:p w:rsidR="00126E75" w:rsidRDefault="00126E75">
      <w:pPr>
        <w:pStyle w:val="ConsPlusNormal"/>
        <w:ind w:firstLine="540"/>
        <w:jc w:val="both"/>
      </w:pPr>
      <w:r>
        <w:t>74. Рабочие места должны быть обеспечены средствами и приспособлениями для уборки и чистки оборудования.</w:t>
      </w:r>
    </w:p>
    <w:p w:rsidR="00126E75" w:rsidRDefault="00126E75">
      <w:pPr>
        <w:pStyle w:val="ConsPlusNormal"/>
        <w:ind w:firstLine="540"/>
        <w:jc w:val="both"/>
      </w:pPr>
      <w:r>
        <w:t>Для уборки и чистки оборудования следует применять пылеотсасывающие установки.</w:t>
      </w:r>
    </w:p>
    <w:p w:rsidR="00126E75" w:rsidRDefault="00126E75">
      <w:pPr>
        <w:pStyle w:val="ConsPlusNormal"/>
        <w:ind w:firstLine="540"/>
        <w:jc w:val="both"/>
      </w:pPr>
      <w:r>
        <w:t>Применять сжатый воздух для обдувки оборудования, рабочих мест и СИЗ запрещается.</w:t>
      </w:r>
    </w:p>
    <w:p w:rsidR="00126E75" w:rsidRDefault="00126E75">
      <w:pPr>
        <w:pStyle w:val="ConsPlusNormal"/>
        <w:ind w:firstLine="540"/>
        <w:jc w:val="both"/>
      </w:pPr>
      <w: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126E75" w:rsidRDefault="00126E75">
      <w:pPr>
        <w:pStyle w:val="ConsPlusNormal"/>
        <w:ind w:firstLine="540"/>
        <w:jc w:val="both"/>
      </w:pPr>
      <w: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126E75" w:rsidRDefault="00126E75">
      <w:pPr>
        <w:pStyle w:val="ConsPlusNormal"/>
        <w:jc w:val="both"/>
      </w:pPr>
    </w:p>
    <w:p w:rsidR="00126E75" w:rsidRDefault="00126E75">
      <w:pPr>
        <w:pStyle w:val="ConsPlusNormal"/>
        <w:jc w:val="center"/>
        <w:outlineLvl w:val="1"/>
      </w:pPr>
      <w:r>
        <w:t>IV. Требования охраны труда при осуществлении</w:t>
      </w:r>
    </w:p>
    <w:p w:rsidR="00126E75" w:rsidRDefault="00126E75">
      <w:pPr>
        <w:pStyle w:val="ConsPlusNormal"/>
        <w:jc w:val="center"/>
      </w:pPr>
      <w:r>
        <w:t>производственных процессов и эксплуатации оборудования</w:t>
      </w:r>
    </w:p>
    <w:p w:rsidR="00126E75" w:rsidRDefault="00126E75">
      <w:pPr>
        <w:pStyle w:val="ConsPlusNormal"/>
        <w:jc w:val="both"/>
      </w:pPr>
    </w:p>
    <w:p w:rsidR="00126E75" w:rsidRDefault="00126E75">
      <w:pPr>
        <w:pStyle w:val="ConsPlusNormal"/>
        <w:jc w:val="center"/>
        <w:outlineLvl w:val="2"/>
      </w:pPr>
      <w:bookmarkStart w:id="1" w:name="Par251"/>
      <w:bookmarkEnd w:id="1"/>
      <w:r>
        <w:t>Требования охраны труда при проведении лесосечных работ</w:t>
      </w:r>
    </w:p>
    <w:p w:rsidR="00126E75" w:rsidRDefault="00126E75">
      <w:pPr>
        <w:pStyle w:val="ConsPlusNormal"/>
        <w:jc w:val="both"/>
      </w:pPr>
    </w:p>
    <w:p w:rsidR="00126E75" w:rsidRDefault="00126E75">
      <w:pPr>
        <w:pStyle w:val="ConsPlusNormal"/>
        <w:ind w:firstLine="540"/>
        <w:jc w:val="both"/>
      </w:pPr>
      <w:r>
        <w:t xml:space="preserve">76. На каждую лесосеку до начала разработки применительно к конкретным условиям рельефа </w:t>
      </w:r>
      <w:r>
        <w:lastRenderedPageBreak/>
        <w:t>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126E75" w:rsidRDefault="00126E75">
      <w:pPr>
        <w:pStyle w:val="ConsPlusNormal"/>
        <w:ind w:firstLine="540"/>
        <w:jc w:val="both"/>
      </w:pPr>
      <w:r>
        <w:t>Проводить лесосечные работы без технологической карты запрещается.</w:t>
      </w:r>
    </w:p>
    <w:p w:rsidR="00126E75" w:rsidRDefault="00126E75">
      <w:pPr>
        <w:pStyle w:val="ConsPlusNormal"/>
        <w:ind w:firstLine="540"/>
        <w:jc w:val="both"/>
      </w:pPr>
      <w:r>
        <w:t>Изменения, вносимые в технологическую карту, должны утверждаться работодателем (главным лесничим, лесничим).</w:t>
      </w:r>
    </w:p>
    <w:p w:rsidR="00126E75" w:rsidRDefault="00126E75">
      <w:pPr>
        <w:pStyle w:val="ConsPlusNormal"/>
        <w:ind w:firstLine="540"/>
        <w:jc w:val="both"/>
      </w:pPr>
      <w:r>
        <w:t>77. Технологическая карта должна содержать:</w:t>
      </w:r>
    </w:p>
    <w:p w:rsidR="00126E75" w:rsidRDefault="00126E75">
      <w:pPr>
        <w:pStyle w:val="ConsPlusNormal"/>
        <w:ind w:firstLine="540"/>
        <w:jc w:val="both"/>
      </w:pPr>
      <w:r>
        <w:t>1) характеристику лесосеки;</w:t>
      </w:r>
    </w:p>
    <w:p w:rsidR="00126E75" w:rsidRDefault="00126E75">
      <w:pPr>
        <w:pStyle w:val="ConsPlusNormal"/>
        <w:ind w:firstLine="540"/>
        <w:jc w:val="both"/>
      </w:pPr>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126E75" w:rsidRDefault="00126E75">
      <w:pPr>
        <w:pStyle w:val="ConsPlusNormal"/>
        <w:ind w:firstLine="540"/>
        <w:jc w:val="both"/>
      </w:pPr>
      <w: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126E75" w:rsidRDefault="00126E75">
      <w:pPr>
        <w:pStyle w:val="ConsPlusNormal"/>
        <w:ind w:firstLine="540"/>
        <w:jc w:val="both"/>
      </w:pPr>
      <w:r>
        <w:t>4) отметку о выполнении подготовительных работ на лесосеке.</w:t>
      </w:r>
    </w:p>
    <w:p w:rsidR="00126E75" w:rsidRDefault="00126E75">
      <w:pPr>
        <w:pStyle w:val="ConsPlusNormal"/>
        <w:ind w:firstLine="540"/>
        <w:jc w:val="both"/>
      </w:pPr>
      <w: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126E75" w:rsidRDefault="00126E75">
      <w:pPr>
        <w:pStyle w:val="ConsPlusNormal"/>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126E75" w:rsidRDefault="00126E75">
      <w:pPr>
        <w:pStyle w:val="ConsPlusNormal"/>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126E75" w:rsidRDefault="00126E75">
      <w:pPr>
        <w:pStyle w:val="ConsPlusNormal"/>
        <w:ind w:firstLine="540"/>
        <w:jc w:val="both"/>
      </w:pPr>
      <w: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126E75" w:rsidRDefault="00126E75">
      <w:pPr>
        <w:pStyle w:val="ConsPlusNormal"/>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126E75" w:rsidRDefault="00126E75">
      <w:pPr>
        <w:pStyle w:val="ConsPlusNormal"/>
        <w:ind w:firstLine="540"/>
        <w:jc w:val="both"/>
      </w:pPr>
      <w:r>
        <w:t>При уклоне горы более 15° опасная зона распространяется вдоль склона до подошвы горы.</w:t>
      </w:r>
    </w:p>
    <w:p w:rsidR="00126E75" w:rsidRDefault="00126E75">
      <w:pPr>
        <w:pStyle w:val="ConsPlusNormal"/>
        <w:ind w:firstLine="540"/>
        <w:jc w:val="both"/>
      </w:pPr>
      <w:r>
        <w:t>Опасные зоны должны быть обозначены знаками безопасности в соответствии с требованиями ГОСТ Р 12.4.026-2001 "ССБТ. Цвета сигнальные, знаки безопасности и разметка сигнальная". &lt;1&gt;</w:t>
      </w:r>
    </w:p>
    <w:p w:rsidR="00126E75" w:rsidRDefault="00126E75">
      <w:pPr>
        <w:pStyle w:val="ConsPlusNormal"/>
        <w:ind w:firstLine="540"/>
        <w:jc w:val="both"/>
      </w:pPr>
      <w:r>
        <w:t>--------------------------------</w:t>
      </w:r>
    </w:p>
    <w:p w:rsidR="00126E75" w:rsidRDefault="00126E75">
      <w:pPr>
        <w:pStyle w:val="ConsPlusNormal"/>
        <w:ind w:firstLine="540"/>
        <w:jc w:val="both"/>
      </w:pPr>
      <w:r>
        <w:t>&lt;1&gt;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126E75" w:rsidRDefault="00126E75">
      <w:pPr>
        <w:pStyle w:val="ConsPlusNormal"/>
        <w:jc w:val="both"/>
      </w:pPr>
    </w:p>
    <w:p w:rsidR="00126E75" w:rsidRDefault="00126E75">
      <w:pPr>
        <w:pStyle w:val="ConsPlusNormal"/>
        <w:ind w:firstLine="540"/>
        <w:jc w:val="both"/>
      </w:pPr>
      <w: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126E75" w:rsidRDefault="00126E75">
      <w:pPr>
        <w:pStyle w:val="ConsPlusNormal"/>
        <w:ind w:firstLine="540"/>
        <w:jc w:val="both"/>
      </w:pPr>
      <w:r>
        <w:t>При появлении в опасной зоне посторонних людей валка деревьев должна быть прекращена и приняты меры к выводу людей из зоны.</w:t>
      </w:r>
    </w:p>
    <w:p w:rsidR="00126E75" w:rsidRDefault="00126E75">
      <w:pPr>
        <w:pStyle w:val="ConsPlusNormal"/>
        <w:ind w:firstLine="540"/>
        <w:jc w:val="both"/>
      </w:pPr>
      <w: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126E75" w:rsidRDefault="00126E75">
      <w:pPr>
        <w:pStyle w:val="ConsPlusNormal"/>
        <w:ind w:firstLine="540"/>
        <w:jc w:val="both"/>
      </w:pPr>
      <w: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126E75" w:rsidRDefault="00126E75">
      <w:pPr>
        <w:pStyle w:val="ConsPlusNormal"/>
        <w:ind w:firstLine="540"/>
        <w:jc w:val="both"/>
      </w:pPr>
      <w:r>
        <w:t>При выполнении лесосечных работ на лесосеке должны находиться не менее 2 работников.</w:t>
      </w:r>
    </w:p>
    <w:p w:rsidR="00126E75" w:rsidRDefault="00126E75">
      <w:pPr>
        <w:pStyle w:val="ConsPlusNormal"/>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126E75" w:rsidRDefault="00126E75">
      <w:pPr>
        <w:pStyle w:val="ConsPlusNormal"/>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126E75" w:rsidRDefault="00126E75">
      <w:pPr>
        <w:pStyle w:val="ConsPlusNormal"/>
        <w:ind w:firstLine="540"/>
        <w:jc w:val="both"/>
      </w:pPr>
      <w:r>
        <w:t>85. Запрещается:</w:t>
      </w:r>
    </w:p>
    <w:p w:rsidR="00126E75" w:rsidRDefault="00126E75">
      <w:pPr>
        <w:pStyle w:val="ConsPlusNormal"/>
        <w:ind w:firstLine="540"/>
        <w:jc w:val="both"/>
      </w:pPr>
      <w:r>
        <w:t>1) выполнять лесосечные работы и находиться на лесосеке без защитных касок;</w:t>
      </w:r>
    </w:p>
    <w:p w:rsidR="00126E75" w:rsidRDefault="00126E75">
      <w:pPr>
        <w:pStyle w:val="ConsPlusNormal"/>
        <w:ind w:firstLine="540"/>
        <w:jc w:val="both"/>
      </w:pPr>
      <w:r>
        <w:t>2) выполнять лесосечные работы в одиночку;</w:t>
      </w:r>
    </w:p>
    <w:p w:rsidR="00126E75" w:rsidRDefault="00126E75">
      <w:pPr>
        <w:pStyle w:val="ConsPlusNormal"/>
        <w:ind w:firstLine="540"/>
        <w:jc w:val="both"/>
      </w:pPr>
      <w:r>
        <w:lastRenderedPageBreak/>
        <w:t>3) выполнять лесосечные работы на болотах в летнее время;</w:t>
      </w:r>
    </w:p>
    <w:p w:rsidR="00126E75" w:rsidRDefault="00126E75">
      <w:pPr>
        <w:pStyle w:val="ConsPlusNormal"/>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126E75" w:rsidRDefault="00126E75">
      <w:pPr>
        <w:pStyle w:val="ConsPlusNormal"/>
        <w:jc w:val="both"/>
      </w:pPr>
    </w:p>
    <w:p w:rsidR="00126E75" w:rsidRDefault="00126E75">
      <w:pPr>
        <w:pStyle w:val="ConsPlusNormal"/>
        <w:jc w:val="center"/>
        <w:outlineLvl w:val="3"/>
      </w:pPr>
      <w:bookmarkStart w:id="2" w:name="Par284"/>
      <w:bookmarkEnd w:id="2"/>
      <w:r>
        <w:t>Подготовка территории лесосек к рубке</w:t>
      </w:r>
    </w:p>
    <w:p w:rsidR="00126E75" w:rsidRDefault="00126E75">
      <w:pPr>
        <w:pStyle w:val="ConsPlusNormal"/>
        <w:jc w:val="both"/>
      </w:pPr>
    </w:p>
    <w:p w:rsidR="00126E75" w:rsidRDefault="00126E75">
      <w:pPr>
        <w:pStyle w:val="ConsPlusNormal"/>
        <w:ind w:firstLine="540"/>
        <w:jc w:val="both"/>
      </w:pPr>
      <w: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126E75" w:rsidRDefault="00126E75">
      <w:pPr>
        <w:pStyle w:val="ConsPlusNormal"/>
        <w:ind w:firstLine="540"/>
        <w:jc w:val="both"/>
      </w:pPr>
      <w:r>
        <w:t>Запрещается:</w:t>
      </w:r>
    </w:p>
    <w:p w:rsidR="00126E75" w:rsidRDefault="00126E75">
      <w:pPr>
        <w:pStyle w:val="ConsPlusNormal"/>
        <w:ind w:firstLine="540"/>
        <w:jc w:val="both"/>
      </w:pPr>
      <w:r>
        <w:t>оставлять опасные деревья на корню или в зависшем положении;</w:t>
      </w:r>
    </w:p>
    <w:p w:rsidR="00126E75" w:rsidRDefault="00126E75">
      <w:pPr>
        <w:pStyle w:val="ConsPlusNormal"/>
        <w:ind w:firstLine="540"/>
        <w:jc w:val="both"/>
      </w:pPr>
      <w:r>
        <w:t>использовать при приземлении опасных деревьев какие-либо валочные приспособления кроме валочной вилки.</w:t>
      </w:r>
    </w:p>
    <w:p w:rsidR="00126E75" w:rsidRDefault="00126E75">
      <w:pPr>
        <w:pStyle w:val="ConsPlusNormal"/>
        <w:ind w:firstLine="540"/>
        <w:jc w:val="both"/>
      </w:pPr>
      <w:r>
        <w:t>По завершении предварительной подготовки лесосеки мастер делает отметку в технологической карте о готовности лесосеки к разработке.</w:t>
      </w:r>
    </w:p>
    <w:p w:rsidR="00126E75" w:rsidRDefault="00126E75">
      <w:pPr>
        <w:pStyle w:val="ConsPlusNormal"/>
        <w:ind w:firstLine="540"/>
        <w:jc w:val="both"/>
      </w:pPr>
      <w:r>
        <w:t>87. Без предварительной подготовки лесосек их разработка допускается в следующих случаях:</w:t>
      </w:r>
    </w:p>
    <w:p w:rsidR="00126E75" w:rsidRDefault="00126E75">
      <w:pPr>
        <w:pStyle w:val="ConsPlusNormal"/>
        <w:ind w:firstLine="540"/>
        <w:jc w:val="both"/>
      </w:pPr>
      <w:r>
        <w:t>1) при машинной валке деревьев;</w:t>
      </w:r>
    </w:p>
    <w:p w:rsidR="00126E75" w:rsidRDefault="00126E75">
      <w:pPr>
        <w:pStyle w:val="ConsPlusNormal"/>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126E75" w:rsidRDefault="00126E75">
      <w:pPr>
        <w:pStyle w:val="ConsPlusNormal"/>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126E75" w:rsidRDefault="00126E75">
      <w:pPr>
        <w:pStyle w:val="ConsPlusNormal"/>
        <w:ind w:firstLine="540"/>
        <w:jc w:val="both"/>
      </w:pPr>
      <w:r>
        <w:t>При ручной очистке лесосеки работники должны располагаться на расстоянии менее 5 м друг от друга.</w:t>
      </w:r>
    </w:p>
    <w:p w:rsidR="00126E75" w:rsidRDefault="00126E75">
      <w:pPr>
        <w:pStyle w:val="ConsPlusNormal"/>
        <w:jc w:val="both"/>
      </w:pPr>
    </w:p>
    <w:p w:rsidR="00126E75" w:rsidRDefault="00126E75">
      <w:pPr>
        <w:pStyle w:val="ConsPlusNormal"/>
        <w:jc w:val="center"/>
        <w:outlineLvl w:val="3"/>
      </w:pPr>
      <w:bookmarkStart w:id="3" w:name="Par297"/>
      <w:bookmarkEnd w:id="3"/>
      <w:r>
        <w:t>Валка деревьев бензиномоторными пилами с высоко</w:t>
      </w:r>
    </w:p>
    <w:p w:rsidR="00126E75" w:rsidRDefault="00126E75">
      <w:pPr>
        <w:pStyle w:val="ConsPlusNormal"/>
        <w:jc w:val="center"/>
      </w:pPr>
      <w:r>
        <w:t>расположенными рукоятками</w:t>
      </w:r>
    </w:p>
    <w:p w:rsidR="00126E75" w:rsidRDefault="00126E75">
      <w:pPr>
        <w:pStyle w:val="ConsPlusNormal"/>
        <w:jc w:val="both"/>
      </w:pPr>
    </w:p>
    <w:p w:rsidR="00126E75" w:rsidRDefault="00126E75">
      <w:pPr>
        <w:pStyle w:val="ConsPlusNormal"/>
        <w:ind w:firstLine="540"/>
        <w:jc w:val="both"/>
      </w:pPr>
      <w:r>
        <w:t>89. До начала валки деревьев должно быть подготовлено рабочее место:</w:t>
      </w:r>
    </w:p>
    <w:p w:rsidR="00126E75" w:rsidRDefault="00126E75">
      <w:pPr>
        <w:pStyle w:val="ConsPlusNormal"/>
        <w:ind w:firstLine="540"/>
        <w:jc w:val="both"/>
      </w:pPr>
      <w:r>
        <w:t>срезан вокруг дерева в радиусе не менее 0,7 м мешающий валке кустарник;</w:t>
      </w:r>
    </w:p>
    <w:p w:rsidR="00126E75" w:rsidRDefault="00126E75">
      <w:pPr>
        <w:pStyle w:val="ConsPlusNormal"/>
        <w:ind w:firstLine="540"/>
        <w:jc w:val="both"/>
      </w:pPr>
      <w:r>
        <w:t>на расстояние не менее 3 м в направлении, противоположном падению дерева, подготовлен путь отхода, а зимой расчищен или утоптан снег.</w:t>
      </w:r>
    </w:p>
    <w:p w:rsidR="00126E75" w:rsidRDefault="00126E75">
      <w:pPr>
        <w:pStyle w:val="ConsPlusNormal"/>
        <w:ind w:firstLine="540"/>
        <w:jc w:val="both"/>
      </w:pPr>
      <w: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126E75" w:rsidRDefault="00126E75">
      <w:pPr>
        <w:pStyle w:val="ConsPlusNormal"/>
        <w:ind w:firstLine="540"/>
        <w:jc w:val="both"/>
      </w:pPr>
      <w:r>
        <w:t>90. При валке деревьев необходимо соблюдать следующие требования:</w:t>
      </w:r>
    </w:p>
    <w:p w:rsidR="00126E75" w:rsidRDefault="00126E75">
      <w:pPr>
        <w:pStyle w:val="ConsPlusNormal"/>
        <w:ind w:firstLine="540"/>
        <w:jc w:val="both"/>
      </w:pPr>
      <w:r>
        <w:t>1) использовать исправные валочные приспособления (валочную вилку, лопатку, клин);</w:t>
      </w:r>
    </w:p>
    <w:p w:rsidR="00126E75" w:rsidRDefault="00126E75">
      <w:pPr>
        <w:pStyle w:val="ConsPlusNormal"/>
        <w:ind w:firstLine="540"/>
        <w:jc w:val="both"/>
      </w:pPr>
      <w:r>
        <w:t>2) работать вдвоем (вальщик с лесорубом) при разработке ветровально-буреломиых лесосек и горельников, при постепенных, выборочных, условно-сплошных, санитарных рубках, на склонах более 20°, при подготовке лесосек к рубке;</w:t>
      </w:r>
    </w:p>
    <w:p w:rsidR="00126E75" w:rsidRDefault="00126E75">
      <w:pPr>
        <w:pStyle w:val="ConsPlusNormal"/>
        <w:ind w:firstLine="540"/>
        <w:jc w:val="both"/>
      </w:pPr>
      <w:r>
        <w:t>3) делать подпил с той стороны, в которую намечено валить дерево;</w:t>
      </w:r>
    </w:p>
    <w:p w:rsidR="00126E75" w:rsidRDefault="00126E75">
      <w:pPr>
        <w:pStyle w:val="ConsPlusNormal"/>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126E75" w:rsidRDefault="00126E75">
      <w:pPr>
        <w:pStyle w:val="ConsPlusNormal"/>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126E75" w:rsidRDefault="00126E75">
      <w:pPr>
        <w:pStyle w:val="ConsPlusNormal"/>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126E75" w:rsidRDefault="00126E75">
      <w:pPr>
        <w:pStyle w:val="ConsPlusNormal"/>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126E75" w:rsidRDefault="00126E75">
      <w:pPr>
        <w:pStyle w:val="ConsPlusNormal"/>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126E75" w:rsidRDefault="00126E75">
      <w:pPr>
        <w:pStyle w:val="ConsPlusNormal"/>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126E75" w:rsidRDefault="00126E75">
      <w:pPr>
        <w:pStyle w:val="ConsPlusNormal"/>
        <w:ind w:firstLine="540"/>
        <w:jc w:val="both"/>
      </w:pPr>
      <w:r>
        <w:lastRenderedPageBreak/>
        <w:t>91. Капы и наплывы со стороны подпила должны опиливаться; глубина подпила считается без их учета.</w:t>
      </w:r>
    </w:p>
    <w:p w:rsidR="00126E75" w:rsidRDefault="00126E75">
      <w:pPr>
        <w:pStyle w:val="ConsPlusNormal"/>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126E75" w:rsidRDefault="00126E75">
      <w:pPr>
        <w:pStyle w:val="ConsPlusNormal"/>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126E75" w:rsidRDefault="00126E75">
      <w:pPr>
        <w:pStyle w:val="ConsPlusNormal"/>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126E75" w:rsidRDefault="00126E75">
      <w:pPr>
        <w:pStyle w:val="ConsPlusNormal"/>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126E75" w:rsidRDefault="00126E75">
      <w:pPr>
        <w:pStyle w:val="ConsPlusNormal"/>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126E75" w:rsidRDefault="00126E75">
      <w:pPr>
        <w:pStyle w:val="ConsPlusNormal"/>
        <w:ind w:firstLine="540"/>
        <w:jc w:val="both"/>
      </w:pPr>
      <w:r>
        <w:t>94. Деревья в гнездах поросли или сросшиеся у пня необходимо валить в сторону их естественного наклона.</w:t>
      </w:r>
    </w:p>
    <w:p w:rsidR="00126E75" w:rsidRDefault="00126E75">
      <w:pPr>
        <w:pStyle w:val="ConsPlusNormal"/>
        <w:ind w:firstLine="540"/>
        <w:jc w:val="both"/>
      </w:pPr>
      <w:r>
        <w:t>95. Снимать зависшие деревья следует трактором или лебедкой с расстояния не менее 35 м.</w:t>
      </w:r>
    </w:p>
    <w:p w:rsidR="00126E75" w:rsidRDefault="00126E75">
      <w:pPr>
        <w:pStyle w:val="ConsPlusNormal"/>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126E75" w:rsidRDefault="00126E75">
      <w:pPr>
        <w:pStyle w:val="ConsPlusNormal"/>
        <w:ind w:firstLine="540"/>
        <w:jc w:val="both"/>
      </w:pPr>
      <w:r>
        <w:t>Зависшие деревья разрешается также снимать:</w:t>
      </w:r>
    </w:p>
    <w:p w:rsidR="00126E75" w:rsidRDefault="00126E75">
      <w:pPr>
        <w:pStyle w:val="ConsPlusNormal"/>
        <w:ind w:firstLine="540"/>
        <w:jc w:val="both"/>
      </w:pPr>
      <w:r>
        <w:t>рычагами (аншпугами) - перемещением комля дерева в сторону от себя;</w:t>
      </w:r>
    </w:p>
    <w:p w:rsidR="00126E75" w:rsidRDefault="00126E75">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126E75" w:rsidRDefault="00126E75">
      <w:pPr>
        <w:pStyle w:val="ConsPlusNormal"/>
        <w:ind w:firstLine="540"/>
        <w:jc w:val="both"/>
      </w:pPr>
      <w:r>
        <w:t>кондаком - вращением зависшего дерева вокруг его оси.</w:t>
      </w:r>
    </w:p>
    <w:p w:rsidR="00126E75" w:rsidRDefault="00126E75">
      <w:pPr>
        <w:pStyle w:val="ConsPlusNormal"/>
        <w:ind w:firstLine="540"/>
        <w:jc w:val="both"/>
      </w:pPr>
      <w:r>
        <w:t>96. При валке деревьев запрещается:</w:t>
      </w:r>
    </w:p>
    <w:p w:rsidR="00126E75" w:rsidRDefault="00126E75">
      <w:pPr>
        <w:pStyle w:val="ConsPlusNormal"/>
        <w:ind w:firstLine="540"/>
        <w:jc w:val="both"/>
      </w:pPr>
      <w:r>
        <w:t>1) подпиливать дерево с двух сторон или по окружности;</w:t>
      </w:r>
    </w:p>
    <w:p w:rsidR="00126E75" w:rsidRDefault="00126E75">
      <w:pPr>
        <w:pStyle w:val="ConsPlusNormal"/>
        <w:ind w:firstLine="540"/>
        <w:jc w:val="both"/>
      </w:pPr>
      <w:r>
        <w:t>2) валить деревья без недопила;</w:t>
      </w:r>
    </w:p>
    <w:p w:rsidR="00126E75" w:rsidRDefault="00126E75">
      <w:pPr>
        <w:pStyle w:val="ConsPlusNormal"/>
        <w:ind w:firstLine="540"/>
        <w:jc w:val="both"/>
      </w:pPr>
      <w:r>
        <w:t>3) валить деревья на стену леса;</w:t>
      </w:r>
    </w:p>
    <w:p w:rsidR="00126E75" w:rsidRDefault="00126E75">
      <w:pPr>
        <w:pStyle w:val="ConsPlusNormal"/>
        <w:ind w:firstLine="540"/>
        <w:jc w:val="both"/>
      </w:pPr>
      <w:r>
        <w:t>4) валить деревья в темное время суток;</w:t>
      </w:r>
    </w:p>
    <w:p w:rsidR="00126E75" w:rsidRDefault="00126E75">
      <w:pPr>
        <w:pStyle w:val="ConsPlusNormal"/>
        <w:ind w:firstLine="540"/>
        <w:jc w:val="both"/>
      </w:pPr>
      <w:r>
        <w:t>5) валить деревья на каменистых и лавиноопасных склонах;</w:t>
      </w:r>
    </w:p>
    <w:p w:rsidR="00126E75" w:rsidRDefault="00126E75">
      <w:pPr>
        <w:pStyle w:val="ConsPlusNormal"/>
        <w:ind w:firstLine="540"/>
        <w:jc w:val="both"/>
      </w:pPr>
      <w:r>
        <w:t>6) оставлять недопиленные, подрубленные или зависшие в процессе валки деревья;</w:t>
      </w:r>
    </w:p>
    <w:p w:rsidR="00126E75" w:rsidRDefault="00126E75">
      <w:pPr>
        <w:pStyle w:val="ConsPlusNormal"/>
        <w:ind w:firstLine="540"/>
        <w:jc w:val="both"/>
      </w:pPr>
      <w:r>
        <w:t>7) спиливать то дерево, на которое опирается зависшее дерево, или обрубать сучья, на которые оно опирается;</w:t>
      </w:r>
    </w:p>
    <w:p w:rsidR="00126E75" w:rsidRDefault="00126E75">
      <w:pPr>
        <w:pStyle w:val="ConsPlusNormal"/>
        <w:ind w:firstLine="540"/>
        <w:jc w:val="both"/>
      </w:pPr>
      <w:r>
        <w:t>8) отпиливать чураки от комля зависшего дерева;</w:t>
      </w:r>
    </w:p>
    <w:p w:rsidR="00126E75" w:rsidRDefault="00126E75">
      <w:pPr>
        <w:pStyle w:val="ConsPlusNormal"/>
        <w:ind w:firstLine="540"/>
        <w:jc w:val="both"/>
      </w:pPr>
      <w:r>
        <w:t>9) сбивать подпиленное или зависшее дерево валкой на него другого дерева;</w:t>
      </w:r>
    </w:p>
    <w:p w:rsidR="00126E75" w:rsidRDefault="00126E75">
      <w:pPr>
        <w:pStyle w:val="ConsPlusNormal"/>
        <w:ind w:firstLine="540"/>
        <w:jc w:val="both"/>
      </w:pPr>
      <w:r>
        <w:t>10) подрубать корни, комель или пень зависшего дерева;</w:t>
      </w:r>
    </w:p>
    <w:p w:rsidR="00126E75" w:rsidRDefault="00126E75">
      <w:pPr>
        <w:pStyle w:val="ConsPlusNormal"/>
        <w:ind w:firstLine="540"/>
        <w:jc w:val="both"/>
      </w:pPr>
      <w:r>
        <w:t>11) снимать трактором зависшее дерево одновременно с набором пачки деревьев или хлыстов;</w:t>
      </w:r>
    </w:p>
    <w:p w:rsidR="00126E75" w:rsidRDefault="00126E75">
      <w:pPr>
        <w:pStyle w:val="ConsPlusNormal"/>
        <w:ind w:firstLine="540"/>
        <w:jc w:val="both"/>
      </w:pPr>
      <w:r>
        <w:t>12) снимать зависшее дерево захватом или манипулятором трелевочного трактора.</w:t>
      </w:r>
    </w:p>
    <w:p w:rsidR="00126E75" w:rsidRDefault="00126E75">
      <w:pPr>
        <w:pStyle w:val="ConsPlusNormal"/>
        <w:ind w:firstLine="540"/>
        <w:jc w:val="both"/>
      </w:pPr>
      <w: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126E75" w:rsidRDefault="00126E75">
      <w:pPr>
        <w:pStyle w:val="ConsPlusNormal"/>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126E75" w:rsidRDefault="00126E75">
      <w:pPr>
        <w:pStyle w:val="ConsPlusNormal"/>
        <w:ind w:firstLine="540"/>
        <w:jc w:val="both"/>
      </w:pPr>
      <w:r>
        <w:t>2) убирать перед началом валки деревьев зависшие сучья и вершины;</w:t>
      </w:r>
    </w:p>
    <w:p w:rsidR="00126E75" w:rsidRDefault="00126E75">
      <w:pPr>
        <w:pStyle w:val="ConsPlusNormal"/>
        <w:ind w:firstLine="540"/>
        <w:jc w:val="both"/>
      </w:pPr>
      <w:r>
        <w:t>3) валить в первую очередь наиболее опасные деревья и сломы;</w:t>
      </w:r>
    </w:p>
    <w:p w:rsidR="00126E75" w:rsidRDefault="00126E75">
      <w:pPr>
        <w:pStyle w:val="ConsPlusNormal"/>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126E75" w:rsidRDefault="00126E75">
      <w:pPr>
        <w:pStyle w:val="ConsPlusNormal"/>
        <w:ind w:firstLine="540"/>
        <w:jc w:val="both"/>
      </w:pPr>
      <w:r>
        <w:t>5) валить наклоненные деревья с поврежденной корневой системой в сторону их наклона;</w:t>
      </w:r>
    </w:p>
    <w:p w:rsidR="00126E75" w:rsidRDefault="00126E75">
      <w:pPr>
        <w:pStyle w:val="ConsPlusNormal"/>
        <w:ind w:firstLine="540"/>
        <w:jc w:val="both"/>
      </w:pPr>
      <w:r>
        <w:t>6) разбирать завалы ветровальных деревьев тракторами или лебедками с расстояния не менее 35 м;</w:t>
      </w:r>
    </w:p>
    <w:p w:rsidR="00126E75" w:rsidRDefault="00126E75">
      <w:pPr>
        <w:pStyle w:val="ConsPlusNormal"/>
        <w:ind w:firstLine="540"/>
        <w:jc w:val="both"/>
      </w:pPr>
      <w: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126E75" w:rsidRDefault="00126E75">
      <w:pPr>
        <w:pStyle w:val="ConsPlusNormal"/>
        <w:ind w:firstLine="540"/>
        <w:jc w:val="both"/>
      </w:pPr>
      <w:r>
        <w:t xml:space="preserve">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w:t>
      </w:r>
      <w:r>
        <w:lastRenderedPageBreak/>
        <w:t>недопила шириной 4 - 6 см, после чего дерево валят трактором (лебедкой) в сторону подпила.</w:t>
      </w:r>
    </w:p>
    <w:p w:rsidR="00126E75" w:rsidRDefault="00126E75">
      <w:pPr>
        <w:pStyle w:val="ConsPlusNormal"/>
        <w:ind w:firstLine="540"/>
        <w:jc w:val="both"/>
      </w:pPr>
      <w:r>
        <w:t>При наличии нескольких зависших деревьев каждое из них снимают отдельно.</w:t>
      </w:r>
    </w:p>
    <w:p w:rsidR="00126E75" w:rsidRDefault="00126E75">
      <w:pPr>
        <w:pStyle w:val="ConsPlusNormal"/>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упором.</w:t>
      </w:r>
    </w:p>
    <w:p w:rsidR="00126E75" w:rsidRDefault="00126E75">
      <w:pPr>
        <w:pStyle w:val="ConsPlusNormal"/>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126E75" w:rsidRDefault="00126E75">
      <w:pPr>
        <w:pStyle w:val="ConsPlusNormal"/>
        <w:ind w:firstLine="540"/>
        <w:jc w:val="both"/>
      </w:pPr>
      <w: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126E75" w:rsidRDefault="00126E75">
      <w:pPr>
        <w:pStyle w:val="ConsPlusNormal"/>
        <w:ind w:firstLine="540"/>
        <w:jc w:val="both"/>
      </w:pPr>
      <w:bookmarkStart w:id="4" w:name="Par353"/>
      <w:bookmarkEnd w:id="4"/>
      <w:r>
        <w:t>100. Длительность непрерывной работы вальщика леса с бензиномоторной пилой должна составлять не более 40 - 50 минут.</w:t>
      </w:r>
    </w:p>
    <w:p w:rsidR="00126E75" w:rsidRDefault="00126E75">
      <w:pPr>
        <w:pStyle w:val="ConsPlusNormal"/>
        <w:ind w:firstLine="540"/>
        <w:jc w:val="both"/>
      </w:pPr>
      <w: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126E75" w:rsidRDefault="00126E75">
      <w:pPr>
        <w:pStyle w:val="ConsPlusNormal"/>
        <w:jc w:val="both"/>
      </w:pPr>
    </w:p>
    <w:p w:rsidR="00126E75" w:rsidRDefault="00126E75">
      <w:pPr>
        <w:pStyle w:val="ConsPlusNormal"/>
        <w:jc w:val="center"/>
        <w:outlineLvl w:val="3"/>
      </w:pPr>
      <w:r>
        <w:t>Валка деревьев бензиномоторными пилами с низко</w:t>
      </w:r>
    </w:p>
    <w:p w:rsidR="00126E75" w:rsidRDefault="00126E75">
      <w:pPr>
        <w:pStyle w:val="ConsPlusNormal"/>
        <w:jc w:val="center"/>
      </w:pPr>
      <w:r>
        <w:t>расположенными рукоятками</w:t>
      </w:r>
    </w:p>
    <w:p w:rsidR="00126E75" w:rsidRDefault="00126E75">
      <w:pPr>
        <w:pStyle w:val="ConsPlusNormal"/>
        <w:jc w:val="both"/>
      </w:pPr>
    </w:p>
    <w:p w:rsidR="00126E75" w:rsidRDefault="00126E75">
      <w:pPr>
        <w:pStyle w:val="ConsPlusNormal"/>
        <w:ind w:firstLine="540"/>
        <w:jc w:val="both"/>
      </w:pPr>
      <w: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ar297" w:tooltip="Валка деревьев бензиномоторными пилами с высоко" w:history="1">
        <w:r>
          <w:rPr>
            <w:color w:val="0000FF"/>
          </w:rPr>
          <w:t>подразделе</w:t>
        </w:r>
      </w:hyperlink>
      <w:r>
        <w:t xml:space="preserve"> Правил "Валка деревьев бензиномоторными пилами с высоко расположенными рукоятками".</w:t>
      </w:r>
    </w:p>
    <w:p w:rsidR="00126E75" w:rsidRDefault="00126E75">
      <w:pPr>
        <w:pStyle w:val="ConsPlusNormal"/>
        <w:ind w:firstLine="540"/>
        <w:jc w:val="both"/>
      </w:pPr>
      <w:r>
        <w:t>102. Валка деревьев бензиномоторными пилами с низко расположенными рукоятками может выполняться одним вальщиком.</w:t>
      </w:r>
    </w:p>
    <w:p w:rsidR="00126E75" w:rsidRDefault="00126E75">
      <w:pPr>
        <w:pStyle w:val="ConsPlusNormal"/>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126E75" w:rsidRDefault="00126E75">
      <w:pPr>
        <w:pStyle w:val="ConsPlusNormal"/>
        <w:ind w:firstLine="540"/>
        <w:jc w:val="both"/>
      </w:pPr>
      <w: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126E75" w:rsidRDefault="00126E75">
      <w:pPr>
        <w:pStyle w:val="ConsPlusNormal"/>
        <w:ind w:firstLine="540"/>
        <w:jc w:val="both"/>
      </w:pPr>
      <w:r>
        <w:t>1) угол подпила между нижней его плоскостью и верхним резом должен быть 50 - 70°;</w:t>
      </w:r>
    </w:p>
    <w:p w:rsidR="00126E75" w:rsidRDefault="00126E75">
      <w:pPr>
        <w:pStyle w:val="ConsPlusNormal"/>
        <w:ind w:firstLine="540"/>
        <w:jc w:val="both"/>
      </w:pPr>
      <w:r>
        <w:t>2) не допускается угловая форма недопила. Во всех случаях при формировании недопила рез должен быть параллелен нижнему резу подпила;</w:t>
      </w:r>
    </w:p>
    <w:p w:rsidR="00126E75" w:rsidRDefault="00126E75">
      <w:pPr>
        <w:pStyle w:val="ConsPlusNormal"/>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126E75" w:rsidRDefault="00126E75">
      <w:pPr>
        <w:pStyle w:val="ConsPlusNormal"/>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126E75" w:rsidRDefault="00126E75">
      <w:pPr>
        <w:pStyle w:val="ConsPlusNormal"/>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126E75" w:rsidRDefault="00126E75">
      <w:pPr>
        <w:pStyle w:val="ConsPlusNormal"/>
        <w:ind w:firstLine="540"/>
        <w:jc w:val="both"/>
      </w:pPr>
      <w: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126E75" w:rsidRDefault="00126E75">
      <w:pPr>
        <w:pStyle w:val="ConsPlusNormal"/>
        <w:ind w:firstLine="540"/>
        <w:jc w:val="both"/>
      </w:pPr>
      <w: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126E75" w:rsidRDefault="00126E75">
      <w:pPr>
        <w:pStyle w:val="ConsPlusNormal"/>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ar353" w:tooltip="100. Длительность непрерывной работы вальщика леса с бензиномоторной пилой должна составлять не более 40 - 50 минут." w:history="1">
        <w:r>
          <w:rPr>
            <w:color w:val="0000FF"/>
          </w:rPr>
          <w:t>пункте 100</w:t>
        </w:r>
      </w:hyperlink>
      <w:r>
        <w:t xml:space="preserve"> Правил.</w:t>
      </w:r>
    </w:p>
    <w:p w:rsidR="00126E75" w:rsidRDefault="00126E75">
      <w:pPr>
        <w:pStyle w:val="ConsPlusNormal"/>
        <w:jc w:val="both"/>
      </w:pPr>
    </w:p>
    <w:p w:rsidR="00126E75" w:rsidRDefault="00126E75">
      <w:pPr>
        <w:pStyle w:val="ConsPlusNormal"/>
        <w:jc w:val="center"/>
        <w:outlineLvl w:val="3"/>
      </w:pPr>
      <w:r>
        <w:t>Машинная валка деревьев</w:t>
      </w:r>
    </w:p>
    <w:p w:rsidR="00126E75" w:rsidRDefault="00126E75">
      <w:pPr>
        <w:pStyle w:val="ConsPlusNormal"/>
        <w:jc w:val="both"/>
      </w:pPr>
    </w:p>
    <w:p w:rsidR="00126E75" w:rsidRDefault="00126E75">
      <w:pPr>
        <w:pStyle w:val="ConsPlusNormal"/>
        <w:ind w:firstLine="540"/>
        <w:jc w:val="both"/>
      </w:pPr>
      <w:r>
        <w:t>106. Машинную валку деревьев допускается осуществлять круглосуточно.</w:t>
      </w:r>
    </w:p>
    <w:p w:rsidR="00126E75" w:rsidRDefault="00126E75">
      <w:pPr>
        <w:pStyle w:val="ConsPlusNormal"/>
        <w:ind w:firstLine="540"/>
        <w:jc w:val="both"/>
      </w:pPr>
      <w:r>
        <w:t xml:space="preserve">При отсутствии или неисправности хотя бы одного осветительного прибора на валочной машине </w:t>
      </w:r>
      <w:r>
        <w:lastRenderedPageBreak/>
        <w:t>работать в темное время суток запрещается.</w:t>
      </w:r>
    </w:p>
    <w:p w:rsidR="00126E75" w:rsidRDefault="00126E75">
      <w:pPr>
        <w:pStyle w:val="ConsPlusNormal"/>
        <w:ind w:firstLine="540"/>
        <w:jc w:val="both"/>
      </w:pPr>
      <w:r>
        <w:t>107. Освещенность рабочей зоны должна быть:</w:t>
      </w:r>
    </w:p>
    <w:p w:rsidR="00126E75" w:rsidRDefault="00126E75">
      <w:pPr>
        <w:pStyle w:val="ConsPlusNormal"/>
        <w:ind w:firstLine="540"/>
        <w:jc w:val="both"/>
      </w:pPr>
      <w:r>
        <w:t>1) для обзора дерева, подлежащего спиливанию, - не менее 2 лк;</w:t>
      </w:r>
    </w:p>
    <w:p w:rsidR="00126E75" w:rsidRDefault="00126E75">
      <w:pPr>
        <w:pStyle w:val="ConsPlusNormal"/>
        <w:ind w:firstLine="540"/>
        <w:jc w:val="both"/>
      </w:pPr>
      <w: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126E75" w:rsidRDefault="00126E75">
      <w:pPr>
        <w:pStyle w:val="ConsPlusNormal"/>
        <w:ind w:firstLine="540"/>
        <w:jc w:val="both"/>
      </w:pPr>
      <w: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126E75" w:rsidRDefault="00126E75">
      <w:pPr>
        <w:pStyle w:val="ConsPlusNormal"/>
        <w:ind w:firstLine="540"/>
        <w:jc w:val="both"/>
      </w:pPr>
      <w:r>
        <w:t>109. Не допускается спиливать деревья, диаметр которых больше установленного руководством по эксплуатации машины для валки деревьев.</w:t>
      </w:r>
    </w:p>
    <w:p w:rsidR="00126E75" w:rsidRDefault="00126E75">
      <w:pPr>
        <w:pStyle w:val="ConsPlusNormal"/>
        <w:ind w:firstLine="540"/>
        <w:jc w:val="both"/>
      </w:pPr>
      <w:r>
        <w:t>110. Валка деревьев с корнем должна производиться специальными машинами.</w:t>
      </w:r>
    </w:p>
    <w:p w:rsidR="00126E75" w:rsidRDefault="00126E75">
      <w:pPr>
        <w:pStyle w:val="ConsPlusNormal"/>
        <w:ind w:firstLine="540"/>
        <w:jc w:val="both"/>
      </w:pPr>
      <w:r>
        <w:t>Валка деревьев с корнем валочными машинами запрещается.</w:t>
      </w:r>
    </w:p>
    <w:p w:rsidR="00126E75" w:rsidRDefault="00126E75">
      <w:pPr>
        <w:pStyle w:val="ConsPlusNormal"/>
        <w:ind w:firstLine="540"/>
        <w:jc w:val="both"/>
      </w:pPr>
      <w: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126E75" w:rsidRDefault="00126E75">
      <w:pPr>
        <w:pStyle w:val="ConsPlusNormal"/>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126E75" w:rsidRDefault="00126E75">
      <w:pPr>
        <w:pStyle w:val="ConsPlusNormal"/>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126E75" w:rsidRDefault="00126E75">
      <w:pPr>
        <w:pStyle w:val="ConsPlusNormal"/>
        <w:ind w:firstLine="540"/>
        <w:jc w:val="both"/>
      </w:pPr>
      <w: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126E75" w:rsidRDefault="00126E75">
      <w:pPr>
        <w:pStyle w:val="ConsPlusNormal"/>
        <w:jc w:val="both"/>
      </w:pPr>
    </w:p>
    <w:p w:rsidR="00126E75" w:rsidRDefault="00126E75">
      <w:pPr>
        <w:pStyle w:val="ConsPlusNormal"/>
        <w:jc w:val="center"/>
        <w:outlineLvl w:val="3"/>
      </w:pPr>
      <w:r>
        <w:t>Трелевка тракторами и бесчокерными машинами</w:t>
      </w:r>
    </w:p>
    <w:p w:rsidR="00126E75" w:rsidRDefault="00126E75">
      <w:pPr>
        <w:pStyle w:val="ConsPlusNormal"/>
        <w:jc w:val="both"/>
      </w:pPr>
    </w:p>
    <w:p w:rsidR="00126E75" w:rsidRDefault="00126E75">
      <w:pPr>
        <w:pStyle w:val="ConsPlusNormal"/>
        <w:ind w:firstLine="540"/>
        <w:jc w:val="both"/>
      </w:pPr>
      <w: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126E75" w:rsidRDefault="00126E75">
      <w:pPr>
        <w:pStyle w:val="ConsPlusNormal"/>
        <w:ind w:firstLine="540"/>
        <w:jc w:val="both"/>
      </w:pPr>
      <w:r>
        <w:t>Ширина подготовленного волока должна быть не менее 5 м. Ширина волоков, проложенных по косогору, должна быть не менее 7 м.</w:t>
      </w:r>
    </w:p>
    <w:p w:rsidR="00126E75" w:rsidRDefault="00126E75">
      <w:pPr>
        <w:pStyle w:val="ConsPlusNormal"/>
        <w:ind w:firstLine="540"/>
        <w:jc w:val="both"/>
      </w:pPr>
      <w:r>
        <w:t>Радиус поворота магистрального волока должен быть не менее 30 м, пасечного - не менее 10 м.</w:t>
      </w:r>
    </w:p>
    <w:p w:rsidR="00126E75" w:rsidRDefault="00126E75">
      <w:pPr>
        <w:pStyle w:val="ConsPlusNormal"/>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126E75" w:rsidRDefault="00126E75">
      <w:pPr>
        <w:pStyle w:val="ConsPlusNormal"/>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126E75" w:rsidRDefault="00126E75">
      <w:pPr>
        <w:pStyle w:val="ConsPlusNormal"/>
        <w:ind w:firstLine="540"/>
        <w:jc w:val="both"/>
      </w:pPr>
      <w: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126E75" w:rsidRDefault="00126E75">
      <w:pPr>
        <w:pStyle w:val="ConsPlusNormal"/>
        <w:ind w:firstLine="540"/>
        <w:jc w:val="both"/>
      </w:pPr>
      <w:r>
        <w:t>Волоки, проложенные поперек склона горы, в поперечном сечении должны быть горизонтальными.</w:t>
      </w:r>
    </w:p>
    <w:p w:rsidR="00126E75" w:rsidRDefault="00126E75">
      <w:pPr>
        <w:pStyle w:val="ConsPlusNormal"/>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126E75" w:rsidRDefault="00126E75">
      <w:pPr>
        <w:pStyle w:val="ConsPlusNormal"/>
        <w:ind w:firstLine="540"/>
        <w:jc w:val="both"/>
      </w:pPr>
      <w:r>
        <w:t>117. При трелевке тракторами необходимо соблюдать следующие требования:</w:t>
      </w:r>
    </w:p>
    <w:p w:rsidR="00126E75" w:rsidRDefault="00126E75">
      <w:pPr>
        <w:pStyle w:val="ConsPlusNormal"/>
        <w:ind w:firstLine="540"/>
        <w:jc w:val="both"/>
      </w:pPr>
      <w:r>
        <w:t>1) чокеровать деревья (хлысты) на расстоянии 0,5 - 0,7 м от комлевого среза или на расстоянии 0,9 - 1,2 м от конца вершины;</w:t>
      </w:r>
    </w:p>
    <w:p w:rsidR="00126E75" w:rsidRDefault="00126E75">
      <w:pPr>
        <w:pStyle w:val="ConsPlusNormal"/>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126E75" w:rsidRDefault="00126E75">
      <w:pPr>
        <w:pStyle w:val="ConsPlusNormal"/>
        <w:ind w:firstLine="540"/>
        <w:jc w:val="both"/>
      </w:pPr>
      <w:r>
        <w:t>118. При трелевке тракторами запрещается:</w:t>
      </w:r>
    </w:p>
    <w:p w:rsidR="00126E75" w:rsidRDefault="00126E75">
      <w:pPr>
        <w:pStyle w:val="ConsPlusNormal"/>
        <w:ind w:firstLine="540"/>
        <w:jc w:val="both"/>
      </w:pPr>
      <w:r>
        <w:t>1) находиться работнику на расстоянии менее 5 м от формируемой пачки деревьев (хлыстов) и движущегося с ней трактора;</w:t>
      </w:r>
    </w:p>
    <w:p w:rsidR="00126E75" w:rsidRDefault="00126E75">
      <w:pPr>
        <w:pStyle w:val="ConsPlusNormal"/>
        <w:ind w:firstLine="540"/>
        <w:jc w:val="both"/>
      </w:pPr>
      <w:r>
        <w:t>2) освобождать зажатые между пнями деревья (хлысты) во время движения и при натянутом тяговом канате трактора;</w:t>
      </w:r>
    </w:p>
    <w:p w:rsidR="00126E75" w:rsidRDefault="00126E75">
      <w:pPr>
        <w:pStyle w:val="ConsPlusNormal"/>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126E75" w:rsidRDefault="00126E75">
      <w:pPr>
        <w:pStyle w:val="ConsPlusNormal"/>
        <w:ind w:firstLine="540"/>
        <w:jc w:val="both"/>
      </w:pPr>
      <w:r>
        <w:t>4) садиться на трактор, сходить с него и высовываться из кабины во время его движения;</w:t>
      </w:r>
    </w:p>
    <w:p w:rsidR="00126E75" w:rsidRDefault="00126E75">
      <w:pPr>
        <w:pStyle w:val="ConsPlusNormal"/>
        <w:ind w:firstLine="540"/>
        <w:jc w:val="both"/>
      </w:pPr>
      <w:r>
        <w:t xml:space="preserve">5) отцеплять деревья (хлысты) до сброса пачки на землю и ослабления грузового каната лебедки </w:t>
      </w:r>
      <w:r>
        <w:lastRenderedPageBreak/>
        <w:t>трактора;</w:t>
      </w:r>
    </w:p>
    <w:p w:rsidR="00126E75" w:rsidRDefault="00126E75">
      <w:pPr>
        <w:pStyle w:val="ConsPlusNormal"/>
        <w:ind w:firstLine="540"/>
        <w:jc w:val="both"/>
      </w:pPr>
      <w:r>
        <w:t>6) во время чокеровки находиться с подгорной стороны;</w:t>
      </w:r>
    </w:p>
    <w:p w:rsidR="00126E75" w:rsidRDefault="00126E75">
      <w:pPr>
        <w:pStyle w:val="ConsPlusNormal"/>
        <w:ind w:firstLine="540"/>
        <w:jc w:val="both"/>
      </w:pPr>
      <w:r>
        <w:t>7) производить ремонт, смазку и чистку узлов и механизмов трактора при работающем двигателе;</w:t>
      </w:r>
    </w:p>
    <w:p w:rsidR="00126E75" w:rsidRDefault="00126E75">
      <w:pPr>
        <w:pStyle w:val="ConsPlusNormal"/>
        <w:ind w:firstLine="540"/>
        <w:jc w:val="both"/>
      </w:pPr>
      <w:r>
        <w:t>8) трогать трактор с места без подачи звукового сигнала;</w:t>
      </w:r>
    </w:p>
    <w:p w:rsidR="00126E75" w:rsidRDefault="00126E75">
      <w:pPr>
        <w:pStyle w:val="ConsPlusNormal"/>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126E75" w:rsidRDefault="00126E75">
      <w:pPr>
        <w:pStyle w:val="ConsPlusNormal"/>
        <w:ind w:firstLine="540"/>
        <w:jc w:val="both"/>
      </w:pPr>
      <w:r>
        <w:t>10) переключать передачи при движении трактора под уклон;</w:t>
      </w:r>
    </w:p>
    <w:p w:rsidR="00126E75" w:rsidRDefault="00126E75">
      <w:pPr>
        <w:pStyle w:val="ConsPlusNormal"/>
        <w:ind w:firstLine="540"/>
        <w:jc w:val="both"/>
      </w:pPr>
      <w:r>
        <w:t>11) цеплять трактор за сухостойные, сырорастущие деревья и пни для самовывешивания при спадании гусениц.</w:t>
      </w:r>
    </w:p>
    <w:p w:rsidR="00126E75" w:rsidRDefault="00126E75">
      <w:pPr>
        <w:pStyle w:val="ConsPlusNormal"/>
        <w:ind w:firstLine="540"/>
        <w:jc w:val="both"/>
      </w:pPr>
      <w: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126E75" w:rsidRDefault="00126E75">
      <w:pPr>
        <w:pStyle w:val="ConsPlusNormal"/>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126E75" w:rsidRDefault="00126E75">
      <w:pPr>
        <w:pStyle w:val="ConsPlusNormal"/>
        <w:ind w:firstLine="540"/>
        <w:jc w:val="both"/>
      </w:pPr>
      <w:r>
        <w:t>120. При трелевке бесчокерными машинами в темное время суток на лесосеке должно работать не менее 2 работников.</w:t>
      </w:r>
    </w:p>
    <w:p w:rsidR="00126E75" w:rsidRDefault="00126E75">
      <w:pPr>
        <w:pStyle w:val="ConsPlusNormal"/>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126E75" w:rsidRDefault="00126E75">
      <w:pPr>
        <w:pStyle w:val="ConsPlusNormal"/>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126E75" w:rsidRDefault="00126E75">
      <w:pPr>
        <w:pStyle w:val="ConsPlusNormal"/>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126E75" w:rsidRDefault="00126E75">
      <w:pPr>
        <w:pStyle w:val="ConsPlusNormal"/>
        <w:jc w:val="both"/>
      </w:pPr>
    </w:p>
    <w:p w:rsidR="00126E75" w:rsidRDefault="00126E75">
      <w:pPr>
        <w:pStyle w:val="ConsPlusNormal"/>
        <w:jc w:val="center"/>
        <w:outlineLvl w:val="3"/>
      </w:pPr>
      <w:r>
        <w:t>Трелевка канатными установками</w:t>
      </w:r>
    </w:p>
    <w:p w:rsidR="00126E75" w:rsidRDefault="00126E75">
      <w:pPr>
        <w:pStyle w:val="ConsPlusNormal"/>
        <w:jc w:val="both"/>
      </w:pPr>
    </w:p>
    <w:p w:rsidR="00126E75" w:rsidRDefault="00126E75">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126E75" w:rsidRDefault="00126E75">
      <w:pPr>
        <w:pStyle w:val="ConsPlusNormal"/>
        <w:ind w:firstLine="540"/>
        <w:jc w:val="both"/>
      </w:pPr>
      <w:r>
        <w:t>В технологической карте (проекте) с использованием канатных установок должны содержаться:</w:t>
      </w:r>
    </w:p>
    <w:p w:rsidR="00126E75" w:rsidRDefault="00126E75">
      <w:pPr>
        <w:pStyle w:val="ConsPlusNormal"/>
        <w:ind w:firstLine="540"/>
        <w:jc w:val="both"/>
      </w:pPr>
      <w:r>
        <w:t>ситуация трассы;</w:t>
      </w:r>
    </w:p>
    <w:p w:rsidR="00126E75" w:rsidRDefault="00126E75">
      <w:pPr>
        <w:pStyle w:val="ConsPlusNormal"/>
        <w:ind w:firstLine="540"/>
        <w:jc w:val="both"/>
      </w:pPr>
      <w:r>
        <w:t>продольный профиль канатной установки;</w:t>
      </w:r>
    </w:p>
    <w:p w:rsidR="00126E75" w:rsidRDefault="00126E75">
      <w:pPr>
        <w:pStyle w:val="ConsPlusNormal"/>
        <w:ind w:firstLine="540"/>
        <w:jc w:val="both"/>
      </w:pPr>
      <w:r>
        <w:t>расчетные тяговые усилия;</w:t>
      </w:r>
    </w:p>
    <w:p w:rsidR="00126E75" w:rsidRDefault="00126E75">
      <w:pPr>
        <w:pStyle w:val="ConsPlusNormal"/>
        <w:ind w:firstLine="540"/>
        <w:jc w:val="both"/>
      </w:pPr>
      <w:r>
        <w:t>провис несущего каната;</w:t>
      </w:r>
    </w:p>
    <w:p w:rsidR="00126E75" w:rsidRDefault="00126E75">
      <w:pPr>
        <w:pStyle w:val="ConsPlusNormal"/>
        <w:ind w:firstLine="540"/>
        <w:jc w:val="both"/>
      </w:pPr>
      <w:r>
        <w:t>нагрузки, приходящиеся на опоры;</w:t>
      </w:r>
    </w:p>
    <w:p w:rsidR="00126E75" w:rsidRDefault="00126E75">
      <w:pPr>
        <w:pStyle w:val="ConsPlusNormal"/>
        <w:ind w:firstLine="540"/>
        <w:jc w:val="both"/>
      </w:pPr>
      <w:r>
        <w:t>опорные устройства;</w:t>
      </w:r>
    </w:p>
    <w:p w:rsidR="00126E75" w:rsidRDefault="00126E75">
      <w:pPr>
        <w:pStyle w:val="ConsPlusNormal"/>
        <w:ind w:firstLine="540"/>
        <w:jc w:val="both"/>
      </w:pPr>
      <w:r>
        <w:t>краткое описание устройства опор;</w:t>
      </w:r>
    </w:p>
    <w:p w:rsidR="00126E75" w:rsidRDefault="00126E75">
      <w:pPr>
        <w:pStyle w:val="ConsPlusNormal"/>
        <w:ind w:firstLine="540"/>
        <w:jc w:val="both"/>
      </w:pPr>
      <w:r>
        <w:t>крепление несущего каната;</w:t>
      </w:r>
    </w:p>
    <w:p w:rsidR="00126E75" w:rsidRDefault="00126E75">
      <w:pPr>
        <w:pStyle w:val="ConsPlusNormal"/>
        <w:ind w:firstLine="540"/>
        <w:jc w:val="both"/>
      </w:pPr>
      <w:r>
        <w:t>устройство верхней и нижней станций.</w:t>
      </w:r>
    </w:p>
    <w:p w:rsidR="00126E75" w:rsidRDefault="00126E75">
      <w:pPr>
        <w:pStyle w:val="ConsPlusNormal"/>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126E75" w:rsidRDefault="00126E75">
      <w:pPr>
        <w:pStyle w:val="ConsPlusNormal"/>
        <w:ind w:firstLine="540"/>
        <w:jc w:val="both"/>
      </w:pPr>
      <w:r>
        <w:t>125. Перед монтажом канатной установки между монтажниками должна быть установлена связь: звуковая, визуальная, радио или телефонная связь.</w:t>
      </w:r>
    </w:p>
    <w:p w:rsidR="00126E75" w:rsidRDefault="00126E75">
      <w:pPr>
        <w:pStyle w:val="ConsPlusNormal"/>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126E75" w:rsidRDefault="00126E75">
      <w:pPr>
        <w:pStyle w:val="ConsPlusNormal"/>
        <w:ind w:firstLine="540"/>
        <w:jc w:val="both"/>
      </w:pPr>
      <w:r>
        <w:t>126. В качестве опор в канатных трелевочных установках следует применять деревья или бревна, не имеющие гнили и трещин.</w:t>
      </w:r>
    </w:p>
    <w:p w:rsidR="00126E75" w:rsidRDefault="00126E75">
      <w:pPr>
        <w:pStyle w:val="ConsPlusNormal"/>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126E75" w:rsidRDefault="00126E75">
      <w:pPr>
        <w:pStyle w:val="ConsPlusNormal"/>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126E75" w:rsidRDefault="00126E75">
      <w:pPr>
        <w:pStyle w:val="ConsPlusNormal"/>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126E75" w:rsidRDefault="00126E75">
      <w:pPr>
        <w:pStyle w:val="ConsPlusNormal"/>
        <w:ind w:firstLine="540"/>
        <w:jc w:val="both"/>
      </w:pPr>
      <w:r>
        <w:t xml:space="preserve">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w:t>
      </w:r>
      <w:r>
        <w:lastRenderedPageBreak/>
        <w:t>высоте 2/3 их длины с дополнительным поясом растяжек.</w:t>
      </w:r>
    </w:p>
    <w:p w:rsidR="00126E75" w:rsidRDefault="00126E75">
      <w:pPr>
        <w:pStyle w:val="ConsPlusNormal"/>
        <w:ind w:firstLine="540"/>
        <w:jc w:val="both"/>
      </w:pPr>
      <w: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126E75" w:rsidRDefault="00126E75">
      <w:pPr>
        <w:pStyle w:val="ConsPlusNormal"/>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126E75" w:rsidRDefault="00126E75">
      <w:pPr>
        <w:pStyle w:val="ConsPlusNormal"/>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126E75" w:rsidRDefault="00126E75">
      <w:pPr>
        <w:pStyle w:val="ConsPlusNormal"/>
        <w:ind w:firstLine="540"/>
        <w:jc w:val="both"/>
      </w:pPr>
      <w:r>
        <w:t>Растущее дерево, используемое в качестве якоря, должно быть закреплено двумя растяжками.</w:t>
      </w:r>
    </w:p>
    <w:p w:rsidR="00126E75" w:rsidRDefault="00126E75">
      <w:pPr>
        <w:pStyle w:val="ConsPlusNormal"/>
        <w:ind w:firstLine="540"/>
        <w:jc w:val="both"/>
      </w:pPr>
      <w:r>
        <w:t>130. При подъеме искусственной опоры необходимо выполнить следующие требования:</w:t>
      </w:r>
    </w:p>
    <w:p w:rsidR="00126E75" w:rsidRDefault="00126E75">
      <w:pPr>
        <w:pStyle w:val="ConsPlusNormal"/>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126E75" w:rsidRDefault="00126E75">
      <w:pPr>
        <w:pStyle w:val="ConsPlusNormal"/>
        <w:ind w:firstLine="540"/>
        <w:jc w:val="both"/>
      </w:pPr>
      <w:r>
        <w:t>2) закрепить дерево двумя растяжками со стороны, противоположной подвешенному блоку;</w:t>
      </w:r>
    </w:p>
    <w:p w:rsidR="00126E75" w:rsidRDefault="00126E75">
      <w:pPr>
        <w:pStyle w:val="ConsPlusNormal"/>
        <w:ind w:firstLine="540"/>
        <w:jc w:val="both"/>
      </w:pPr>
      <w:r>
        <w:t>3) вырыть яму глубиной 0,5 м под пятой опоры;</w:t>
      </w:r>
    </w:p>
    <w:p w:rsidR="00126E75" w:rsidRDefault="00126E75">
      <w:pPr>
        <w:pStyle w:val="ConsPlusNormal"/>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126E75" w:rsidRDefault="00126E75">
      <w:pPr>
        <w:pStyle w:val="ConsPlusNormal"/>
        <w:ind w:firstLine="540"/>
        <w:jc w:val="both"/>
      </w:pPr>
      <w: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126E75" w:rsidRDefault="00126E75">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126E75" w:rsidRDefault="00126E75">
      <w:pPr>
        <w:pStyle w:val="ConsPlusNormal"/>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126E75" w:rsidRDefault="00126E75">
      <w:pPr>
        <w:pStyle w:val="ConsPlusNormal"/>
        <w:ind w:firstLine="540"/>
        <w:jc w:val="both"/>
      </w:pPr>
      <w: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126E75" w:rsidRDefault="00126E75">
      <w:pPr>
        <w:pStyle w:val="ConsPlusNormal"/>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126E75" w:rsidRDefault="00126E75">
      <w:pPr>
        <w:pStyle w:val="ConsPlusNormal"/>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126E75" w:rsidRDefault="00126E75">
      <w:pPr>
        <w:pStyle w:val="ConsPlusNormal"/>
        <w:ind w:firstLine="540"/>
        <w:jc w:val="both"/>
      </w:pPr>
      <w:r>
        <w:t>135. При подготовке естественных опор к оснастке и монтаже на них канатно-блочного оборудования необходимо выполнить следующие требования:</w:t>
      </w:r>
    </w:p>
    <w:p w:rsidR="00126E75" w:rsidRDefault="00126E75">
      <w:pPr>
        <w:pStyle w:val="ConsPlusNormal"/>
        <w:ind w:firstLine="540"/>
        <w:jc w:val="both"/>
      </w:pPr>
      <w:r>
        <w:t>1) дерево, выбранное для естественной опоры, очистить от сучьев на высоту до 2 м выше пояса растяжек;</w:t>
      </w:r>
    </w:p>
    <w:p w:rsidR="00126E75" w:rsidRDefault="00126E75">
      <w:pPr>
        <w:pStyle w:val="ConsPlusNormal"/>
        <w:ind w:firstLine="540"/>
        <w:jc w:val="both"/>
      </w:pPr>
      <w:r>
        <w:t>2) сухие ветки толщиной более 1 см спилить ручной ножовкой по всей высоте дерева. Срубать сучья топором запрещается;</w:t>
      </w:r>
    </w:p>
    <w:p w:rsidR="00126E75" w:rsidRDefault="00126E75">
      <w:pPr>
        <w:pStyle w:val="ConsPlusNormal"/>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126E75" w:rsidRDefault="00126E75">
      <w:pPr>
        <w:pStyle w:val="ConsPlusNormal"/>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126E75" w:rsidRDefault="00126E75">
      <w:pPr>
        <w:pStyle w:val="ConsPlusNormal"/>
        <w:ind w:firstLine="540"/>
        <w:jc w:val="both"/>
      </w:pPr>
      <w: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126E75" w:rsidRDefault="00126E75">
      <w:pPr>
        <w:pStyle w:val="ConsPlusNormal"/>
        <w:ind w:firstLine="540"/>
        <w:jc w:val="both"/>
      </w:pPr>
      <w: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126E75" w:rsidRDefault="00126E75">
      <w:pPr>
        <w:pStyle w:val="ConsPlusNormal"/>
        <w:ind w:firstLine="540"/>
        <w:jc w:val="both"/>
      </w:pPr>
      <w: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126E75" w:rsidRDefault="00126E75">
      <w:pPr>
        <w:pStyle w:val="ConsPlusNormal"/>
        <w:ind w:firstLine="540"/>
        <w:jc w:val="both"/>
      </w:pPr>
      <w:r>
        <w:lastRenderedPageBreak/>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126E75" w:rsidRDefault="00126E75">
      <w:pPr>
        <w:pStyle w:val="ConsPlusNormal"/>
        <w:ind w:firstLine="540"/>
        <w:jc w:val="both"/>
      </w:pPr>
      <w:r>
        <w:t>140. Несущий канат и приводное устройство канатных установок должны быть обустроены молниеотводом.</w:t>
      </w:r>
    </w:p>
    <w:p w:rsidR="00126E75" w:rsidRDefault="00126E75">
      <w:pPr>
        <w:pStyle w:val="ConsPlusNormal"/>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126E75" w:rsidRDefault="00126E75">
      <w:pPr>
        <w:pStyle w:val="ConsPlusNormal"/>
        <w:ind w:firstLine="540"/>
        <w:jc w:val="both"/>
      </w:pPr>
      <w:r>
        <w:t>Запрещается:</w:t>
      </w:r>
    </w:p>
    <w:p w:rsidR="00126E75" w:rsidRDefault="00126E75">
      <w:pPr>
        <w:pStyle w:val="ConsPlusNormal"/>
        <w:ind w:firstLine="540"/>
        <w:jc w:val="both"/>
      </w:pPr>
      <w:r>
        <w:t>проведение работ у места выгрузки древесины при приближении каретки с грузом к месту выгрузки;</w:t>
      </w:r>
    </w:p>
    <w:p w:rsidR="00126E75" w:rsidRDefault="00126E75">
      <w:pPr>
        <w:pStyle w:val="ConsPlusNormal"/>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126E75" w:rsidRDefault="00126E75">
      <w:pPr>
        <w:pStyle w:val="ConsPlusNormal"/>
        <w:jc w:val="both"/>
      </w:pPr>
    </w:p>
    <w:p w:rsidR="00126E75" w:rsidRDefault="00126E75">
      <w:pPr>
        <w:pStyle w:val="ConsPlusNormal"/>
        <w:jc w:val="center"/>
        <w:outlineLvl w:val="3"/>
      </w:pPr>
      <w:r>
        <w:t>Трелевка вертолетами</w:t>
      </w:r>
    </w:p>
    <w:p w:rsidR="00126E75" w:rsidRDefault="00126E75">
      <w:pPr>
        <w:pStyle w:val="ConsPlusNormal"/>
        <w:jc w:val="both"/>
      </w:pPr>
    </w:p>
    <w:p w:rsidR="00126E75" w:rsidRDefault="00126E75">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126E75" w:rsidRDefault="00126E75">
      <w:pPr>
        <w:pStyle w:val="ConsPlusNormal"/>
        <w:ind w:firstLine="540"/>
        <w:jc w:val="both"/>
      </w:pPr>
      <w: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126E75" w:rsidRDefault="00126E75">
      <w:pPr>
        <w:pStyle w:val="ConsPlusNormal"/>
        <w:ind w:firstLine="540"/>
        <w:jc w:val="both"/>
      </w:pPr>
      <w:r>
        <w:t>144. Разработка лесосек и трелевка должны осуществляться в светлое время суток.</w:t>
      </w:r>
    </w:p>
    <w:p w:rsidR="00126E75" w:rsidRDefault="00126E75">
      <w:pPr>
        <w:pStyle w:val="ConsPlusNormal"/>
        <w:ind w:firstLine="540"/>
        <w:jc w:val="both"/>
      </w:pPr>
      <w: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126E75" w:rsidRDefault="00126E75">
      <w:pPr>
        <w:pStyle w:val="ConsPlusNormal"/>
        <w:ind w:firstLine="540"/>
        <w:jc w:val="both"/>
      </w:pPr>
      <w:r>
        <w:t>При отсутствии радиосвязи между экипажем вертолета и наземной бригадой трелевка запрещается.</w:t>
      </w:r>
    </w:p>
    <w:p w:rsidR="00126E75" w:rsidRDefault="00126E75">
      <w:pPr>
        <w:pStyle w:val="ConsPlusNormal"/>
        <w:ind w:firstLine="540"/>
        <w:jc w:val="both"/>
      </w:pPr>
      <w: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126E75" w:rsidRDefault="00126E75">
      <w:pPr>
        <w:pStyle w:val="ConsPlusNormal"/>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126E75" w:rsidRDefault="00126E75">
      <w:pPr>
        <w:pStyle w:val="ConsPlusNormal"/>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126E75" w:rsidRDefault="00126E75">
      <w:pPr>
        <w:pStyle w:val="ConsPlusNormal"/>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126E75" w:rsidRDefault="00126E75">
      <w:pPr>
        <w:pStyle w:val="ConsPlusNormal"/>
        <w:ind w:firstLine="540"/>
        <w:jc w:val="both"/>
      </w:pPr>
      <w: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126E75" w:rsidRDefault="00126E75">
      <w:pPr>
        <w:pStyle w:val="ConsPlusNormal"/>
        <w:jc w:val="both"/>
      </w:pPr>
    </w:p>
    <w:p w:rsidR="00126E75" w:rsidRDefault="00126E75">
      <w:pPr>
        <w:pStyle w:val="ConsPlusNormal"/>
        <w:jc w:val="center"/>
        <w:outlineLvl w:val="3"/>
      </w:pPr>
      <w:r>
        <w:t>Трелевка по лесоспускам</w:t>
      </w:r>
    </w:p>
    <w:p w:rsidR="00126E75" w:rsidRDefault="00126E75">
      <w:pPr>
        <w:pStyle w:val="ConsPlusNormal"/>
        <w:jc w:val="both"/>
      </w:pPr>
    </w:p>
    <w:p w:rsidR="00126E75" w:rsidRDefault="00126E75">
      <w:pPr>
        <w:pStyle w:val="ConsPlusNormal"/>
        <w:ind w:firstLine="540"/>
        <w:jc w:val="both"/>
      </w:pPr>
      <w:r>
        <w:t>151. Трелевка по лесоспускам должна осуществляться в соответствии с условиями и порядком, указанными в технологической карте.</w:t>
      </w:r>
    </w:p>
    <w:p w:rsidR="00126E75" w:rsidRDefault="00126E75">
      <w:pPr>
        <w:pStyle w:val="ConsPlusNormal"/>
        <w:ind w:firstLine="540"/>
        <w:jc w:val="both"/>
      </w:pPr>
      <w:r>
        <w:t>Спускать хлысты и бревна в темное время суток запрещается.</w:t>
      </w:r>
    </w:p>
    <w:p w:rsidR="00126E75" w:rsidRDefault="00126E75">
      <w:pPr>
        <w:pStyle w:val="ConsPlusNormal"/>
        <w:ind w:firstLine="540"/>
        <w:jc w:val="both"/>
      </w:pPr>
      <w:r>
        <w:t>152. Ширина опасной зоны, огораживаемой вдоль лесоспуска, должна составлять:</w:t>
      </w:r>
    </w:p>
    <w:p w:rsidR="00126E75" w:rsidRDefault="00126E75">
      <w:pPr>
        <w:pStyle w:val="ConsPlusNormal"/>
        <w:ind w:firstLine="540"/>
        <w:jc w:val="both"/>
      </w:pPr>
      <w:r>
        <w:t>60 м (по 30 м с каждой стороны) при уклоне до 15°;</w:t>
      </w:r>
    </w:p>
    <w:p w:rsidR="00126E75" w:rsidRDefault="00126E75">
      <w:pPr>
        <w:pStyle w:val="ConsPlusNormal"/>
        <w:ind w:firstLine="540"/>
        <w:jc w:val="both"/>
      </w:pPr>
      <w:r>
        <w:t>120 м (по 60 м с каждой стороны) при уклоне от 15° и более.</w:t>
      </w:r>
    </w:p>
    <w:p w:rsidR="00126E75" w:rsidRDefault="00126E75">
      <w:pPr>
        <w:pStyle w:val="ConsPlusNormal"/>
        <w:ind w:firstLine="540"/>
        <w:jc w:val="both"/>
      </w:pPr>
      <w: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126E75" w:rsidRDefault="00126E75">
      <w:pPr>
        <w:pStyle w:val="ConsPlusNormal"/>
        <w:ind w:firstLine="540"/>
        <w:jc w:val="both"/>
      </w:pPr>
      <w:r>
        <w:t>В случае нарушения связи спуск древесины должен быть прекращен.</w:t>
      </w:r>
    </w:p>
    <w:p w:rsidR="00126E75" w:rsidRDefault="00126E75">
      <w:pPr>
        <w:pStyle w:val="ConsPlusNormal"/>
        <w:ind w:firstLine="540"/>
        <w:jc w:val="both"/>
      </w:pPr>
      <w:r>
        <w:t>154. Спускать бревна следует только при получении с нижней площадки сигнала о прибытии предыдущего бревна и готовности к приему следующего.</w:t>
      </w:r>
    </w:p>
    <w:p w:rsidR="00126E75" w:rsidRDefault="00126E75">
      <w:pPr>
        <w:pStyle w:val="ConsPlusNormal"/>
        <w:ind w:firstLine="540"/>
        <w:jc w:val="both"/>
      </w:pPr>
      <w: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126E75" w:rsidRDefault="00126E75">
      <w:pPr>
        <w:pStyle w:val="ConsPlusNormal"/>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126E75" w:rsidRDefault="00126E75">
      <w:pPr>
        <w:pStyle w:val="ConsPlusNormal"/>
        <w:ind w:firstLine="540"/>
        <w:jc w:val="both"/>
      </w:pPr>
      <w: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126E75" w:rsidRDefault="00126E75">
      <w:pPr>
        <w:pStyle w:val="ConsPlusNormal"/>
        <w:ind w:firstLine="540"/>
        <w:jc w:val="both"/>
      </w:pPr>
      <w:r>
        <w:t>Ходить по лесоспуску и в прилегающей к нему опасной зоне запрещается.</w:t>
      </w:r>
    </w:p>
    <w:p w:rsidR="00126E75" w:rsidRDefault="00126E75">
      <w:pPr>
        <w:pStyle w:val="ConsPlusNormal"/>
        <w:ind w:firstLine="540"/>
        <w:jc w:val="both"/>
      </w:pPr>
      <w:r>
        <w:lastRenderedPageBreak/>
        <w:t>158. При раскатке бревен на верхней площадке лесоспуска ближайшие к лесоспуску бревна должны быть закреплены.</w:t>
      </w:r>
    </w:p>
    <w:p w:rsidR="00126E75" w:rsidRDefault="00126E75">
      <w:pPr>
        <w:pStyle w:val="ConsPlusNormal"/>
        <w:ind w:firstLine="540"/>
        <w:jc w:val="both"/>
      </w:pPr>
      <w:r>
        <w:t>159. Спуск древесины следует начинать сверху срубленной полосы (пасеки).</w:t>
      </w:r>
    </w:p>
    <w:p w:rsidR="00126E75" w:rsidRDefault="00126E75">
      <w:pPr>
        <w:pStyle w:val="ConsPlusNormal"/>
        <w:ind w:firstLine="540"/>
        <w:jc w:val="both"/>
      </w:pPr>
      <w:r>
        <w:t>Запрещается спускать по лесоспуску:</w:t>
      </w:r>
    </w:p>
    <w:p w:rsidR="00126E75" w:rsidRDefault="00126E75">
      <w:pPr>
        <w:pStyle w:val="ConsPlusNormal"/>
        <w:ind w:firstLine="540"/>
        <w:jc w:val="both"/>
      </w:pPr>
      <w:r>
        <w:t>бревна с неотрубленными вровень с их поверхностью сучьями;</w:t>
      </w:r>
    </w:p>
    <w:p w:rsidR="00126E75" w:rsidRDefault="00126E75">
      <w:pPr>
        <w:pStyle w:val="ConsPlusNormal"/>
        <w:ind w:firstLine="540"/>
        <w:jc w:val="both"/>
      </w:pPr>
      <w:r>
        <w:t>больше одного бревна в один прием, а также оставлять хлысты и бревна на лесоспусках после окончания работы.</w:t>
      </w:r>
    </w:p>
    <w:p w:rsidR="00126E75" w:rsidRDefault="00126E75">
      <w:pPr>
        <w:pStyle w:val="ConsPlusNormal"/>
        <w:ind w:firstLine="540"/>
        <w:jc w:val="both"/>
      </w:pPr>
      <w:r>
        <w:t>160. В зимнее время перед началом спуска хлыстов и бревен лотки лесоспуска должны быть очищены от снега и льда.</w:t>
      </w:r>
    </w:p>
    <w:p w:rsidR="00126E75" w:rsidRDefault="00126E75">
      <w:pPr>
        <w:pStyle w:val="ConsPlusNormal"/>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126E75" w:rsidRDefault="00126E75">
      <w:pPr>
        <w:pStyle w:val="ConsPlusNormal"/>
        <w:ind w:firstLine="540"/>
        <w:jc w:val="both"/>
      </w:pPr>
      <w:r>
        <w:t>161. В случае образования в лотке затора спуск хлыстов и бревен должен быть прекращен, а затор ликвидирован.</w:t>
      </w:r>
    </w:p>
    <w:p w:rsidR="00126E75" w:rsidRDefault="00126E75">
      <w:pPr>
        <w:pStyle w:val="ConsPlusNormal"/>
        <w:ind w:firstLine="540"/>
        <w:jc w:val="both"/>
      </w:pPr>
      <w:r>
        <w:t>До начала ликвидации затора хлысты и бревна, находящиеся на лесоспуске, должны быть закреплены канатами.</w:t>
      </w:r>
    </w:p>
    <w:p w:rsidR="00126E75" w:rsidRDefault="00126E75">
      <w:pPr>
        <w:pStyle w:val="ConsPlusNormal"/>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126E75" w:rsidRDefault="00126E75">
      <w:pPr>
        <w:pStyle w:val="ConsPlusNormal"/>
        <w:ind w:firstLine="540"/>
        <w:jc w:val="both"/>
      </w:pPr>
      <w: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126E75" w:rsidRDefault="00126E75">
      <w:pPr>
        <w:pStyle w:val="ConsPlusNormal"/>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126E75" w:rsidRDefault="00126E75">
      <w:pPr>
        <w:pStyle w:val="ConsPlusNormal"/>
        <w:ind w:firstLine="540"/>
        <w:jc w:val="both"/>
      </w:pPr>
      <w:r>
        <w:t>Нахождение работников с подгорной стороны запрещается.</w:t>
      </w:r>
    </w:p>
    <w:p w:rsidR="00126E75" w:rsidRDefault="00126E75">
      <w:pPr>
        <w:pStyle w:val="ConsPlusNormal"/>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126E75" w:rsidRDefault="00126E75">
      <w:pPr>
        <w:pStyle w:val="ConsPlusNormal"/>
        <w:ind w:firstLine="540"/>
        <w:jc w:val="both"/>
      </w:pPr>
      <w: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126E75" w:rsidRDefault="00126E75">
      <w:pPr>
        <w:pStyle w:val="ConsPlusNormal"/>
        <w:ind w:firstLine="540"/>
        <w:jc w:val="both"/>
      </w:pPr>
      <w:r>
        <w:t>Раскатывать хлысты и бревна аншпугами и цапинами запрещается.</w:t>
      </w:r>
    </w:p>
    <w:p w:rsidR="00126E75" w:rsidRDefault="00126E75">
      <w:pPr>
        <w:pStyle w:val="ConsPlusNormal"/>
        <w:ind w:firstLine="540"/>
        <w:jc w:val="both"/>
      </w:pPr>
      <w: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126E75" w:rsidRDefault="00126E75">
      <w:pPr>
        <w:pStyle w:val="ConsPlusNormal"/>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126E75" w:rsidRDefault="00126E75">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126E75" w:rsidRDefault="00126E75">
      <w:pPr>
        <w:pStyle w:val="ConsPlusNormal"/>
        <w:ind w:firstLine="540"/>
        <w:jc w:val="both"/>
      </w:pPr>
      <w:r>
        <w:t>167. Для проезда на лесосеку в горной местности необходимо прокладывать отдельный порожняковый волок в стороне от трелевочного волока.</w:t>
      </w:r>
    </w:p>
    <w:p w:rsidR="00126E75" w:rsidRDefault="00126E75">
      <w:pPr>
        <w:pStyle w:val="ConsPlusNormal"/>
        <w:jc w:val="both"/>
      </w:pPr>
    </w:p>
    <w:p w:rsidR="00126E75" w:rsidRDefault="00126E75">
      <w:pPr>
        <w:pStyle w:val="ConsPlusNormal"/>
        <w:jc w:val="center"/>
        <w:outlineLvl w:val="3"/>
      </w:pPr>
      <w:bookmarkStart w:id="5" w:name="Par519"/>
      <w:bookmarkEnd w:id="5"/>
      <w:r>
        <w:t>Обрубка (дообрубка) сучьев</w:t>
      </w:r>
    </w:p>
    <w:p w:rsidR="00126E75" w:rsidRDefault="00126E75">
      <w:pPr>
        <w:pStyle w:val="ConsPlusNormal"/>
        <w:jc w:val="both"/>
      </w:pPr>
    </w:p>
    <w:p w:rsidR="00126E75" w:rsidRDefault="00126E75">
      <w:pPr>
        <w:pStyle w:val="ConsPlusNormal"/>
        <w:ind w:firstLine="540"/>
        <w:jc w:val="both"/>
      </w:pPr>
      <w: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126E75" w:rsidRDefault="00126E75">
      <w:pPr>
        <w:pStyle w:val="ConsPlusNormal"/>
        <w:ind w:firstLine="540"/>
        <w:jc w:val="both"/>
      </w:pPr>
      <w:r>
        <w:t>169. Работники на обрубке (дообрубке) сучьев должны быть обеспечены специальной обувью - сапогами с защитными подносками.</w:t>
      </w:r>
    </w:p>
    <w:p w:rsidR="00126E75" w:rsidRDefault="00126E75">
      <w:pPr>
        <w:pStyle w:val="ConsPlusNormal"/>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126E75" w:rsidRDefault="00126E75">
      <w:pPr>
        <w:pStyle w:val="ConsPlusNormal"/>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126E75" w:rsidRDefault="00126E75">
      <w:pPr>
        <w:pStyle w:val="ConsPlusNormal"/>
        <w:ind w:firstLine="540"/>
        <w:jc w:val="both"/>
      </w:pPr>
      <w: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126E75" w:rsidRDefault="00126E75">
      <w:pPr>
        <w:pStyle w:val="ConsPlusNormal"/>
        <w:ind w:firstLine="540"/>
        <w:jc w:val="both"/>
      </w:pPr>
      <w:r>
        <w:t>Запрещается выполнять обрубку (дообрубку) сучьев с одного дерева нескольким работникам одновременно.</w:t>
      </w:r>
    </w:p>
    <w:p w:rsidR="00126E75" w:rsidRDefault="00126E75">
      <w:pPr>
        <w:pStyle w:val="ConsPlusNormal"/>
        <w:ind w:firstLine="540"/>
        <w:jc w:val="both"/>
      </w:pPr>
      <w:r>
        <w:t xml:space="preserve">173. Напряженные сучья должны обрубаться после того, как будет очищена часть ствола от соседних </w:t>
      </w:r>
      <w:r>
        <w:lastRenderedPageBreak/>
        <w:t>с ними сучьев. При этом должно быть исключено воздействие на работника освобождающихся от напряжения сучьев.</w:t>
      </w:r>
    </w:p>
    <w:p w:rsidR="00126E75" w:rsidRDefault="00126E75">
      <w:pPr>
        <w:pStyle w:val="ConsPlusNormal"/>
        <w:ind w:firstLine="540"/>
        <w:jc w:val="both"/>
      </w:pPr>
      <w:r>
        <w:t>174. Запрещается обрубать сучья:</w:t>
      </w:r>
    </w:p>
    <w:p w:rsidR="00126E75" w:rsidRDefault="00126E75">
      <w:pPr>
        <w:pStyle w:val="ConsPlusNormal"/>
        <w:ind w:firstLine="540"/>
        <w:jc w:val="both"/>
      </w:pPr>
      <w:r>
        <w:t>1) стоя на поваленном дереве или седлая его;</w:t>
      </w:r>
    </w:p>
    <w:p w:rsidR="00126E75" w:rsidRDefault="00126E75">
      <w:pPr>
        <w:pStyle w:val="ConsPlusNormal"/>
        <w:ind w:firstLine="540"/>
        <w:jc w:val="both"/>
      </w:pPr>
      <w:r>
        <w:t>2) у неустойчиво лежащего дерева без принятия мер по его укреплению;</w:t>
      </w:r>
    </w:p>
    <w:p w:rsidR="00126E75" w:rsidRDefault="00126E75">
      <w:pPr>
        <w:pStyle w:val="ConsPlusNormal"/>
        <w:ind w:firstLine="540"/>
        <w:jc w:val="both"/>
      </w:pPr>
      <w:r>
        <w:t>3) в процессе перемещения деревьев;</w:t>
      </w:r>
    </w:p>
    <w:p w:rsidR="00126E75" w:rsidRDefault="00126E75">
      <w:pPr>
        <w:pStyle w:val="ConsPlusNormal"/>
        <w:ind w:firstLine="540"/>
        <w:jc w:val="both"/>
      </w:pPr>
      <w:r>
        <w:t>4) на деревьях, сгруппированных в пачки или штабели.</w:t>
      </w:r>
    </w:p>
    <w:p w:rsidR="00126E75" w:rsidRDefault="00126E75">
      <w:pPr>
        <w:pStyle w:val="ConsPlusNormal"/>
        <w:ind w:firstLine="540"/>
        <w:jc w:val="both"/>
      </w:pPr>
      <w: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126E75" w:rsidRDefault="00126E75">
      <w:pPr>
        <w:pStyle w:val="ConsPlusNormal"/>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126E75" w:rsidRDefault="00126E75">
      <w:pPr>
        <w:pStyle w:val="ConsPlusNormal"/>
        <w:jc w:val="both"/>
      </w:pPr>
    </w:p>
    <w:p w:rsidR="00126E75" w:rsidRDefault="00126E75">
      <w:pPr>
        <w:pStyle w:val="ConsPlusNormal"/>
        <w:jc w:val="center"/>
        <w:outlineLvl w:val="3"/>
      </w:pPr>
      <w:r>
        <w:t>Очистка деревьев от сучьев с помощью бензиномоторной пилы</w:t>
      </w:r>
    </w:p>
    <w:p w:rsidR="00126E75" w:rsidRDefault="00126E75">
      <w:pPr>
        <w:pStyle w:val="ConsPlusNormal"/>
        <w:jc w:val="both"/>
      </w:pPr>
    </w:p>
    <w:p w:rsidR="00126E75" w:rsidRDefault="00126E75">
      <w:pPr>
        <w:pStyle w:val="ConsPlusNormal"/>
        <w:ind w:firstLine="540"/>
        <w:jc w:val="both"/>
      </w:pPr>
      <w:r>
        <w:t xml:space="preserve">177. При очистке деревьев от сучьев с помощью бензиномоторной пилы должны соблюдаться требования, установленные в </w:t>
      </w:r>
      <w:hyperlink w:anchor="Par519" w:tooltip="Обрубка (дообрубка) сучьев" w:history="1">
        <w:r>
          <w:rPr>
            <w:color w:val="0000FF"/>
          </w:rPr>
          <w:t>подразделе</w:t>
        </w:r>
      </w:hyperlink>
      <w:r>
        <w:t xml:space="preserve"> Правил "Обрубка (дообрубка) сучьев".</w:t>
      </w:r>
    </w:p>
    <w:p w:rsidR="00126E75" w:rsidRDefault="00126E75">
      <w:pPr>
        <w:pStyle w:val="ConsPlusNormal"/>
        <w:ind w:firstLine="540"/>
        <w:jc w:val="both"/>
      </w:pPr>
      <w: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126E75" w:rsidRDefault="00126E75">
      <w:pPr>
        <w:pStyle w:val="ConsPlusNormal"/>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126E75" w:rsidRDefault="00126E75">
      <w:pPr>
        <w:pStyle w:val="ConsPlusNormal"/>
        <w:ind w:firstLine="540"/>
        <w:jc w:val="both"/>
      </w:pPr>
      <w: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126E75" w:rsidRDefault="00126E75">
      <w:pPr>
        <w:pStyle w:val="ConsPlusNormal"/>
        <w:ind w:firstLine="540"/>
        <w:jc w:val="both"/>
      </w:pPr>
      <w:r>
        <w:t>180. Спиливание сучьев со стороны работника должно осуществляться верхней ветвью цепи движением пилы "от себя".</w:t>
      </w:r>
    </w:p>
    <w:p w:rsidR="00126E75" w:rsidRDefault="00126E75">
      <w:pPr>
        <w:pStyle w:val="ConsPlusNormal"/>
        <w:ind w:firstLine="540"/>
        <w:jc w:val="both"/>
      </w:pPr>
      <w: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126E75" w:rsidRDefault="00126E75">
      <w:pPr>
        <w:pStyle w:val="ConsPlusNormal"/>
        <w:ind w:firstLine="540"/>
        <w:jc w:val="both"/>
      </w:pPr>
      <w: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126E75" w:rsidRDefault="00126E75">
      <w:pPr>
        <w:pStyle w:val="ConsPlusNormal"/>
        <w:ind w:firstLine="540"/>
        <w:jc w:val="both"/>
      </w:pPr>
      <w: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126E75" w:rsidRDefault="00126E75">
      <w:pPr>
        <w:pStyle w:val="ConsPlusNormal"/>
        <w:ind w:firstLine="540"/>
        <w:jc w:val="both"/>
      </w:pPr>
      <w:r>
        <w:t>184. Запрещается:</w:t>
      </w:r>
    </w:p>
    <w:p w:rsidR="00126E75" w:rsidRDefault="00126E75">
      <w:pPr>
        <w:pStyle w:val="ConsPlusNormal"/>
        <w:ind w:firstLine="540"/>
        <w:jc w:val="both"/>
      </w:pPr>
      <w:r>
        <w:t>1) очищать деревья от сучьев с использованием бензиномоторной пилы в ночное время;</w:t>
      </w:r>
    </w:p>
    <w:p w:rsidR="00126E75" w:rsidRDefault="00126E75">
      <w:pPr>
        <w:pStyle w:val="ConsPlusNormal"/>
        <w:ind w:firstLine="540"/>
        <w:jc w:val="both"/>
      </w:pPr>
      <w:r>
        <w:t>2) пилить концевым элементом пильного аппарата бензиномоторной пилы во избежание отбрасывания пилы на работника;</w:t>
      </w:r>
    </w:p>
    <w:p w:rsidR="00126E75" w:rsidRDefault="00126E75">
      <w:pPr>
        <w:pStyle w:val="ConsPlusNormal"/>
        <w:ind w:firstLine="540"/>
        <w:jc w:val="both"/>
      </w:pPr>
      <w:r>
        <w:t>3) работать затупившейся пильной цепью;</w:t>
      </w:r>
    </w:p>
    <w:p w:rsidR="00126E75" w:rsidRDefault="00126E75">
      <w:pPr>
        <w:pStyle w:val="ConsPlusNormal"/>
        <w:ind w:firstLine="540"/>
        <w:jc w:val="both"/>
      </w:pPr>
      <w:r>
        <w:t>4) выполнять ремонт и заправку бензиномоторной пилы топливом при работающем двигателе пилы;</w:t>
      </w:r>
    </w:p>
    <w:p w:rsidR="00126E75" w:rsidRDefault="00126E75">
      <w:pPr>
        <w:pStyle w:val="ConsPlusNormal"/>
        <w:ind w:firstLine="540"/>
        <w:jc w:val="both"/>
      </w:pPr>
      <w:r>
        <w:t>5) использовать массу тела для увеличения давления на пилу.</w:t>
      </w:r>
    </w:p>
    <w:p w:rsidR="00126E75" w:rsidRDefault="00126E75">
      <w:pPr>
        <w:pStyle w:val="ConsPlusNormal"/>
        <w:jc w:val="both"/>
      </w:pPr>
    </w:p>
    <w:p w:rsidR="00126E75" w:rsidRDefault="00126E75">
      <w:pPr>
        <w:pStyle w:val="ConsPlusNormal"/>
        <w:jc w:val="center"/>
        <w:outlineLvl w:val="3"/>
      </w:pPr>
      <w:r>
        <w:t>Машинная очистка деревьев от сучьев</w:t>
      </w:r>
    </w:p>
    <w:p w:rsidR="00126E75" w:rsidRDefault="00126E75">
      <w:pPr>
        <w:pStyle w:val="ConsPlusNormal"/>
        <w:jc w:val="both"/>
      </w:pPr>
    </w:p>
    <w:p w:rsidR="00126E75" w:rsidRDefault="00126E75">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126E75" w:rsidRDefault="00126E75">
      <w:pPr>
        <w:pStyle w:val="ConsPlusNormal"/>
        <w:ind w:firstLine="540"/>
        <w:jc w:val="both"/>
      </w:pPr>
      <w: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126E75" w:rsidRDefault="00126E75">
      <w:pPr>
        <w:pStyle w:val="ConsPlusNormal"/>
        <w:ind w:firstLine="540"/>
        <w:jc w:val="both"/>
      </w:pPr>
      <w:r>
        <w:t>Опасная зона со стороны вероятного передвижения людей должна быть обозначена знаками безопасности.</w:t>
      </w:r>
    </w:p>
    <w:p w:rsidR="00126E75" w:rsidRDefault="00126E75">
      <w:pPr>
        <w:pStyle w:val="ConsPlusNormal"/>
        <w:ind w:firstLine="540"/>
        <w:jc w:val="both"/>
      </w:pPr>
      <w:r>
        <w:t>187. Во время движения по лесосеке сучкорезной машины, осуществляющей обрезку сучьев деревьев, водителю машины запрещается:</w:t>
      </w:r>
    </w:p>
    <w:p w:rsidR="00126E75" w:rsidRDefault="00126E75">
      <w:pPr>
        <w:pStyle w:val="ConsPlusNormal"/>
        <w:ind w:firstLine="540"/>
        <w:jc w:val="both"/>
      </w:pPr>
      <w:r>
        <w:t>1) высовывать голову из кабины машины;</w:t>
      </w:r>
    </w:p>
    <w:p w:rsidR="00126E75" w:rsidRDefault="00126E75">
      <w:pPr>
        <w:pStyle w:val="ConsPlusNormal"/>
        <w:ind w:firstLine="540"/>
        <w:jc w:val="both"/>
      </w:pPr>
      <w:r>
        <w:t>2) открывать двери кабины машины;</w:t>
      </w:r>
    </w:p>
    <w:p w:rsidR="00126E75" w:rsidRDefault="00126E75">
      <w:pPr>
        <w:pStyle w:val="ConsPlusNormal"/>
        <w:ind w:firstLine="540"/>
        <w:jc w:val="both"/>
      </w:pPr>
      <w:r>
        <w:t>3) работать со снятыми ограждениями опасных зон машины;</w:t>
      </w:r>
    </w:p>
    <w:p w:rsidR="00126E75" w:rsidRDefault="00126E75">
      <w:pPr>
        <w:pStyle w:val="ConsPlusNormal"/>
        <w:ind w:firstLine="540"/>
        <w:jc w:val="both"/>
      </w:pPr>
      <w:r>
        <w:t>4) передвигаться по волоку с превышением установленной скорости;</w:t>
      </w:r>
    </w:p>
    <w:p w:rsidR="00126E75" w:rsidRDefault="00126E75">
      <w:pPr>
        <w:pStyle w:val="ConsPlusNormal"/>
        <w:ind w:firstLine="540"/>
        <w:jc w:val="both"/>
      </w:pPr>
      <w:r>
        <w:t>5) выполнять крутые повороты и резкое торможение.</w:t>
      </w:r>
    </w:p>
    <w:p w:rsidR="00126E75" w:rsidRDefault="00126E75">
      <w:pPr>
        <w:pStyle w:val="ConsPlusNormal"/>
        <w:ind w:firstLine="540"/>
        <w:jc w:val="both"/>
      </w:pPr>
      <w:r>
        <w:lastRenderedPageBreak/>
        <w:t>188. Уборка обрезанных сучьев от машины должна быть механизирована.</w:t>
      </w:r>
    </w:p>
    <w:p w:rsidR="00126E75" w:rsidRDefault="00126E75">
      <w:pPr>
        <w:pStyle w:val="ConsPlusNormal"/>
        <w:ind w:firstLine="540"/>
        <w:jc w:val="both"/>
      </w:pPr>
      <w:r>
        <w:t>При этом сучья необходимо укладывать не ближе 25 м от стены леса, семенных куртин и отдельных деревьев.</w:t>
      </w:r>
    </w:p>
    <w:p w:rsidR="00126E75" w:rsidRDefault="00126E75">
      <w:pPr>
        <w:pStyle w:val="ConsPlusNormal"/>
        <w:jc w:val="both"/>
      </w:pPr>
    </w:p>
    <w:p w:rsidR="00126E75" w:rsidRDefault="00126E75">
      <w:pPr>
        <w:pStyle w:val="ConsPlusNormal"/>
        <w:jc w:val="center"/>
        <w:outlineLvl w:val="3"/>
      </w:pPr>
      <w:r>
        <w:t>Очистка лесосек</w:t>
      </w:r>
    </w:p>
    <w:p w:rsidR="00126E75" w:rsidRDefault="00126E75">
      <w:pPr>
        <w:pStyle w:val="ConsPlusNormal"/>
        <w:jc w:val="both"/>
      </w:pPr>
    </w:p>
    <w:p w:rsidR="00126E75" w:rsidRDefault="00126E75">
      <w:pPr>
        <w:pStyle w:val="ConsPlusNormal"/>
        <w:ind w:firstLine="540"/>
        <w:jc w:val="both"/>
      </w:pPr>
      <w:r>
        <w:t>189. При механизированной очистке лесосек от сучьев необходимо до начала работ раскряжевать валежник на отрезки длиной 3 - 4 м.</w:t>
      </w:r>
    </w:p>
    <w:p w:rsidR="00126E75" w:rsidRDefault="00126E75">
      <w:pPr>
        <w:pStyle w:val="ConsPlusNormal"/>
        <w:ind w:firstLine="540"/>
        <w:jc w:val="both"/>
      </w:pPr>
      <w:r>
        <w:t>190. Запрещается работникам находиться ближе 5 м по отношению друг к другу при ручной очистке лесосеки.</w:t>
      </w:r>
    </w:p>
    <w:p w:rsidR="00126E75" w:rsidRDefault="00126E75">
      <w:pPr>
        <w:pStyle w:val="ConsPlusNormal"/>
        <w:ind w:firstLine="540"/>
        <w:jc w:val="both"/>
      </w:pPr>
      <w:r>
        <w:t>191. Утилизация сучьев (сжигание) должна осуществляться с соблюдением требований пожарной безопасности.</w:t>
      </w:r>
    </w:p>
    <w:p w:rsidR="00126E75" w:rsidRDefault="00126E75">
      <w:pPr>
        <w:pStyle w:val="ConsPlusNormal"/>
        <w:jc w:val="both"/>
      </w:pPr>
    </w:p>
    <w:p w:rsidR="00126E75" w:rsidRDefault="00126E75">
      <w:pPr>
        <w:pStyle w:val="ConsPlusNormal"/>
        <w:jc w:val="center"/>
        <w:outlineLvl w:val="2"/>
      </w:pPr>
      <w:r>
        <w:t>Требования охраны труда при проведении лесоскладских работ</w:t>
      </w:r>
    </w:p>
    <w:p w:rsidR="00126E75" w:rsidRDefault="00126E75">
      <w:pPr>
        <w:pStyle w:val="ConsPlusNormal"/>
        <w:jc w:val="both"/>
      </w:pPr>
    </w:p>
    <w:p w:rsidR="00126E75" w:rsidRDefault="00126E75">
      <w:pPr>
        <w:pStyle w:val="ConsPlusNormal"/>
        <w:jc w:val="center"/>
        <w:outlineLvl w:val="3"/>
      </w:pPr>
      <w:r>
        <w:t>Обрезка сучьев стационарными установками</w:t>
      </w:r>
    </w:p>
    <w:p w:rsidR="00126E75" w:rsidRDefault="00126E75">
      <w:pPr>
        <w:pStyle w:val="ConsPlusNormal"/>
        <w:jc w:val="both"/>
      </w:pPr>
    </w:p>
    <w:p w:rsidR="00126E75" w:rsidRDefault="00126E75">
      <w:pPr>
        <w:pStyle w:val="ConsPlusNormal"/>
        <w:ind w:firstLine="540"/>
        <w:jc w:val="both"/>
      </w:pPr>
      <w: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126E75" w:rsidRDefault="00126E75">
      <w:pPr>
        <w:pStyle w:val="ConsPlusNormal"/>
        <w:ind w:firstLine="540"/>
        <w:jc w:val="both"/>
      </w:pPr>
      <w: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126E75" w:rsidRDefault="00126E75">
      <w:pPr>
        <w:pStyle w:val="ConsPlusNormal"/>
        <w:ind w:firstLine="540"/>
        <w:jc w:val="both"/>
      </w:pPr>
      <w:r>
        <w:t>194. Уборка сучьев от сучкорезных установок должна быть механизирована.</w:t>
      </w:r>
    </w:p>
    <w:p w:rsidR="00126E75" w:rsidRDefault="00126E75">
      <w:pPr>
        <w:pStyle w:val="ConsPlusNormal"/>
        <w:ind w:firstLine="540"/>
        <w:jc w:val="both"/>
      </w:pPr>
      <w:r>
        <w:t>195. При прекращении подачи электроэнергии система управления сучкорезными установками должна отключаться.</w:t>
      </w:r>
    </w:p>
    <w:p w:rsidR="00126E75" w:rsidRDefault="00126E75">
      <w:pPr>
        <w:pStyle w:val="ConsPlusNormal"/>
        <w:jc w:val="both"/>
      </w:pPr>
    </w:p>
    <w:p w:rsidR="00126E75" w:rsidRDefault="00126E75">
      <w:pPr>
        <w:pStyle w:val="ConsPlusNormal"/>
        <w:jc w:val="center"/>
        <w:outlineLvl w:val="3"/>
      </w:pPr>
      <w:r>
        <w:t>Раскряжевка хлыстов и разделка долготья</w:t>
      </w:r>
    </w:p>
    <w:p w:rsidR="00126E75" w:rsidRDefault="00126E75">
      <w:pPr>
        <w:pStyle w:val="ConsPlusNormal"/>
        <w:jc w:val="both"/>
      </w:pPr>
    </w:p>
    <w:p w:rsidR="00126E75" w:rsidRDefault="00126E75">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126E75" w:rsidRDefault="00126E75">
      <w:pPr>
        <w:pStyle w:val="ConsPlusNormal"/>
        <w:ind w:firstLine="540"/>
        <w:jc w:val="both"/>
      </w:pPr>
      <w:r>
        <w:t>Раскряжевка хлыстов и долготья на штабелях, в пачках и на путях раскатки штабелей запрещается.</w:t>
      </w:r>
    </w:p>
    <w:p w:rsidR="00126E75" w:rsidRDefault="00126E75">
      <w:pPr>
        <w:pStyle w:val="ConsPlusNormal"/>
        <w:ind w:firstLine="540"/>
        <w:jc w:val="both"/>
      </w:pPr>
      <w: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126E75" w:rsidRDefault="00126E75">
      <w:pPr>
        <w:pStyle w:val="ConsPlusNormal"/>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126E75" w:rsidRDefault="00126E75">
      <w:pPr>
        <w:pStyle w:val="ConsPlusNormal"/>
        <w:ind w:firstLine="540"/>
        <w:jc w:val="both"/>
      </w:pPr>
      <w:r>
        <w:t>При подаче хлыстов для раскряжевки на полуавтоматических и других установках эстакада должна быть горизонтальной.</w:t>
      </w:r>
    </w:p>
    <w:p w:rsidR="00126E75" w:rsidRDefault="00126E75">
      <w:pPr>
        <w:pStyle w:val="ConsPlusNormal"/>
        <w:ind w:firstLine="540"/>
        <w:jc w:val="both"/>
      </w:pPr>
      <w: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126E75" w:rsidRDefault="00126E75">
      <w:pPr>
        <w:pStyle w:val="ConsPlusNormal"/>
        <w:ind w:firstLine="540"/>
        <w:jc w:val="both"/>
      </w:pPr>
      <w:r>
        <w:t>199. При разделении и перемещении по раскряжевочной эстакаде хлыстов (деревьев) необходимо выполнять следующие требования:</w:t>
      </w:r>
    </w:p>
    <w:p w:rsidR="00126E75" w:rsidRDefault="00126E75">
      <w:pPr>
        <w:pStyle w:val="ConsPlusNormal"/>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126E75" w:rsidRDefault="00126E75">
      <w:pPr>
        <w:pStyle w:val="ConsPlusNormal"/>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126E75" w:rsidRDefault="00126E75">
      <w:pPr>
        <w:pStyle w:val="ConsPlusNormal"/>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126E75" w:rsidRDefault="00126E75">
      <w:pPr>
        <w:pStyle w:val="ConsPlusNormal"/>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126E75" w:rsidRDefault="00126E75">
      <w:pPr>
        <w:pStyle w:val="ConsPlusNormal"/>
        <w:ind w:firstLine="540"/>
        <w:jc w:val="both"/>
      </w:pPr>
      <w:r>
        <w:t>202. При раскряжевке хлыстов и разделке долготья моторным инструментом необходимо соблюдать следующие требования:</w:t>
      </w:r>
    </w:p>
    <w:p w:rsidR="00126E75" w:rsidRDefault="00126E75">
      <w:pPr>
        <w:pStyle w:val="ConsPlusNormal"/>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126E75" w:rsidRDefault="00126E75">
      <w:pPr>
        <w:pStyle w:val="ConsPlusNormal"/>
        <w:ind w:firstLine="540"/>
        <w:jc w:val="both"/>
      </w:pPr>
      <w:r>
        <w:t>2) выключать двигатель электропилы при прекращении подачи электрического тока;</w:t>
      </w:r>
    </w:p>
    <w:p w:rsidR="00126E75" w:rsidRDefault="00126E75">
      <w:pPr>
        <w:pStyle w:val="ConsPlusNormal"/>
        <w:ind w:firstLine="540"/>
        <w:jc w:val="both"/>
      </w:pPr>
      <w:r>
        <w:t>3) заправлять топливом бензиномоторную пилу только при неработающем двигателе пилы;</w:t>
      </w:r>
    </w:p>
    <w:p w:rsidR="00126E75" w:rsidRDefault="00126E75">
      <w:pPr>
        <w:pStyle w:val="ConsPlusNormal"/>
        <w:ind w:firstLine="540"/>
        <w:jc w:val="both"/>
      </w:pPr>
      <w:r>
        <w:lastRenderedPageBreak/>
        <w:t>4) освобождать зажатую в резе пильную шину только после остановки двигателя моторного инструмента;</w:t>
      </w:r>
    </w:p>
    <w:p w:rsidR="00126E75" w:rsidRDefault="00126E75">
      <w:pPr>
        <w:pStyle w:val="ConsPlusNormal"/>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126E75" w:rsidRDefault="00126E75">
      <w:pPr>
        <w:pStyle w:val="ConsPlusNormal"/>
        <w:ind w:firstLine="540"/>
        <w:jc w:val="both"/>
      </w:pPr>
      <w: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126E75" w:rsidRDefault="00126E75">
      <w:pPr>
        <w:pStyle w:val="ConsPlusNormal"/>
        <w:ind w:firstLine="540"/>
        <w:jc w:val="both"/>
      </w:pPr>
      <w:r>
        <w:t>1) работать только отрихтованным диском пилы, не имеющим трещин, с хорошо заточенными и правильно разведенными зубьями;</w:t>
      </w:r>
    </w:p>
    <w:p w:rsidR="00126E75" w:rsidRDefault="00126E75">
      <w:pPr>
        <w:pStyle w:val="ConsPlusNormal"/>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126E75" w:rsidRDefault="00126E75">
      <w:pPr>
        <w:pStyle w:val="ConsPlusNormal"/>
        <w:ind w:firstLine="540"/>
        <w:jc w:val="both"/>
      </w:pPr>
      <w:r>
        <w:t>3) подавать хлыст под пильный диск, когда последний находится в крайнем нерабочем положении;</w:t>
      </w:r>
    </w:p>
    <w:p w:rsidR="00126E75" w:rsidRDefault="00126E75">
      <w:pPr>
        <w:pStyle w:val="ConsPlusNormal"/>
        <w:ind w:firstLine="540"/>
        <w:jc w:val="both"/>
      </w:pPr>
      <w:r>
        <w:t>4) надвигать пильный диск на хлыст, бревно после того, как он разовьет (наберет) полную частоту вращения;</w:t>
      </w:r>
    </w:p>
    <w:p w:rsidR="00126E75" w:rsidRDefault="00126E75">
      <w:pPr>
        <w:pStyle w:val="ConsPlusNormal"/>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126E75" w:rsidRDefault="00126E75">
      <w:pPr>
        <w:pStyle w:val="ConsPlusNormal"/>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126E75" w:rsidRDefault="00126E75">
      <w:pPr>
        <w:pStyle w:val="ConsPlusNormal"/>
        <w:ind w:firstLine="540"/>
        <w:jc w:val="both"/>
      </w:pPr>
      <w: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126E75" w:rsidRDefault="00126E75">
      <w:pPr>
        <w:pStyle w:val="ConsPlusNormal"/>
        <w:ind w:firstLine="540"/>
        <w:jc w:val="both"/>
      </w:pPr>
      <w:r>
        <w:t>205. Многопильные раскряжевочные установки должны быть ограждены.</w:t>
      </w:r>
    </w:p>
    <w:p w:rsidR="00126E75" w:rsidRDefault="00126E75">
      <w:pPr>
        <w:pStyle w:val="ConsPlusNormal"/>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126E75" w:rsidRDefault="00126E75">
      <w:pPr>
        <w:pStyle w:val="ConsPlusNormal"/>
        <w:ind w:firstLine="540"/>
        <w:jc w:val="both"/>
      </w:pPr>
      <w:r>
        <w:t>206. Уборка отходов от раскряжевочных установок должна быть механизирована.</w:t>
      </w:r>
    </w:p>
    <w:p w:rsidR="00126E75" w:rsidRDefault="00126E75">
      <w:pPr>
        <w:pStyle w:val="ConsPlusNormal"/>
        <w:ind w:firstLine="540"/>
        <w:jc w:val="both"/>
      </w:pPr>
      <w: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126E75" w:rsidRDefault="00126E75">
      <w:pPr>
        <w:pStyle w:val="ConsPlusNormal"/>
        <w:ind w:firstLine="540"/>
        <w:jc w:val="both"/>
      </w:pPr>
      <w:r>
        <w:t>На склонах круче 35° раскряжевка хлыстов запрещается.</w:t>
      </w:r>
    </w:p>
    <w:p w:rsidR="00126E75" w:rsidRDefault="00126E75">
      <w:pPr>
        <w:pStyle w:val="ConsPlusNormal"/>
        <w:ind w:firstLine="540"/>
        <w:jc w:val="both"/>
      </w:pPr>
      <w:r>
        <w:t>208. Поваленные с корнем ветровальные деревья при раскряжевке должны быть укреплены с помощью упора со стороны наклона глыбы.</w:t>
      </w:r>
    </w:p>
    <w:p w:rsidR="00126E75" w:rsidRDefault="00126E75">
      <w:pPr>
        <w:pStyle w:val="ConsPlusNormal"/>
        <w:ind w:firstLine="540"/>
        <w:jc w:val="both"/>
      </w:pPr>
      <w:r>
        <w:t>После отделения ствола дерева от корневой глыбы (пня) ее ставят на место с помощью лебедки или трактора.</w:t>
      </w:r>
    </w:p>
    <w:p w:rsidR="00126E75" w:rsidRDefault="00126E75">
      <w:pPr>
        <w:pStyle w:val="ConsPlusNormal"/>
        <w:jc w:val="both"/>
      </w:pPr>
    </w:p>
    <w:p w:rsidR="00126E75" w:rsidRDefault="00126E75">
      <w:pPr>
        <w:pStyle w:val="ConsPlusNormal"/>
        <w:jc w:val="center"/>
        <w:outlineLvl w:val="3"/>
      </w:pPr>
      <w:r>
        <w:t>Сортировка лесоматериалов</w:t>
      </w:r>
    </w:p>
    <w:p w:rsidR="00126E75" w:rsidRDefault="00126E75">
      <w:pPr>
        <w:pStyle w:val="ConsPlusNormal"/>
        <w:jc w:val="both"/>
      </w:pPr>
    </w:p>
    <w:p w:rsidR="00126E75" w:rsidRDefault="00126E75">
      <w:pPr>
        <w:pStyle w:val="ConsPlusNormal"/>
        <w:ind w:firstLine="540"/>
        <w:jc w:val="both"/>
      </w:pPr>
      <w: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126E75" w:rsidRDefault="00126E75">
      <w:pPr>
        <w:pStyle w:val="ConsPlusNormal"/>
        <w:ind w:firstLine="540"/>
        <w:jc w:val="both"/>
      </w:pPr>
      <w: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126E75" w:rsidRDefault="00126E75">
      <w:pPr>
        <w:pStyle w:val="ConsPlusNormal"/>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126E75" w:rsidRDefault="00126E75">
      <w:pPr>
        <w:pStyle w:val="ConsPlusNormal"/>
        <w:ind w:firstLine="540"/>
        <w:jc w:val="both"/>
      </w:pPr>
      <w:r>
        <w:t>211. Сбрасывать лесоматериалы следует в лесонакопители.</w:t>
      </w:r>
    </w:p>
    <w:p w:rsidR="00126E75" w:rsidRDefault="00126E75">
      <w:pPr>
        <w:pStyle w:val="ConsPlusNormal"/>
        <w:ind w:firstLine="540"/>
        <w:jc w:val="both"/>
      </w:pPr>
      <w:r>
        <w:t>Запрещается находиться в лесонакопителях и между лесонакопителями во время сбрасывания лесоматериалов.</w:t>
      </w:r>
    </w:p>
    <w:p w:rsidR="00126E75" w:rsidRDefault="00126E75">
      <w:pPr>
        <w:pStyle w:val="ConsPlusNormal"/>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126E75" w:rsidRDefault="00126E75">
      <w:pPr>
        <w:pStyle w:val="ConsPlusNormal"/>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126E75" w:rsidRDefault="00126E75">
      <w:pPr>
        <w:pStyle w:val="ConsPlusNormal"/>
        <w:ind w:firstLine="540"/>
        <w:jc w:val="both"/>
      </w:pPr>
      <w:r>
        <w:t>В конце лесотранспортера должен быть установлен концевой выключатель или сбрасыватель.</w:t>
      </w:r>
    </w:p>
    <w:p w:rsidR="00126E75" w:rsidRDefault="00126E75">
      <w:pPr>
        <w:pStyle w:val="ConsPlusNormal"/>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126E75" w:rsidRDefault="00126E75">
      <w:pPr>
        <w:pStyle w:val="ConsPlusNormal"/>
        <w:ind w:firstLine="540"/>
        <w:jc w:val="both"/>
      </w:pPr>
      <w:r>
        <w:t>Для входа на тротуары должны быть установлены лестницы с перилами.</w:t>
      </w:r>
    </w:p>
    <w:p w:rsidR="00126E75" w:rsidRDefault="00126E75">
      <w:pPr>
        <w:pStyle w:val="ConsPlusNormal"/>
        <w:ind w:firstLine="540"/>
        <w:jc w:val="both"/>
      </w:pPr>
      <w:r>
        <w:lastRenderedPageBreak/>
        <w:t>215. Для прохода над работающими лесотранспортерами должны быть устроены мостики, лестницы, трапы.</w:t>
      </w:r>
    </w:p>
    <w:p w:rsidR="00126E75" w:rsidRDefault="00126E75">
      <w:pPr>
        <w:pStyle w:val="ConsPlusNormal"/>
        <w:ind w:firstLine="540"/>
        <w:jc w:val="both"/>
      </w:pPr>
      <w: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126E75" w:rsidRDefault="00126E75">
      <w:pPr>
        <w:pStyle w:val="ConsPlusNormal"/>
        <w:ind w:firstLine="540"/>
        <w:jc w:val="both"/>
      </w:pPr>
      <w: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126E75" w:rsidRDefault="00126E75">
      <w:pPr>
        <w:pStyle w:val="ConsPlusNormal"/>
        <w:ind w:firstLine="540"/>
        <w:jc w:val="both"/>
      </w:pPr>
      <w: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126E75" w:rsidRDefault="00126E75">
      <w:pPr>
        <w:pStyle w:val="ConsPlusNormal"/>
        <w:ind w:firstLine="540"/>
        <w:jc w:val="both"/>
      </w:pPr>
      <w: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126E75" w:rsidRDefault="00126E75">
      <w:pPr>
        <w:pStyle w:val="ConsPlusNormal"/>
        <w:ind w:firstLine="540"/>
        <w:jc w:val="both"/>
      </w:pPr>
      <w:r>
        <w:t>219. При ручной сортировке запрещается сброска сортиментов в один лесонакопитель с двух лесотранспортеров.</w:t>
      </w:r>
    </w:p>
    <w:p w:rsidR="00126E75" w:rsidRDefault="00126E75">
      <w:pPr>
        <w:pStyle w:val="ConsPlusNormal"/>
        <w:jc w:val="both"/>
      </w:pPr>
    </w:p>
    <w:p w:rsidR="00126E75" w:rsidRDefault="00126E75">
      <w:pPr>
        <w:pStyle w:val="ConsPlusNormal"/>
        <w:jc w:val="center"/>
        <w:outlineLvl w:val="3"/>
      </w:pPr>
      <w:bookmarkStart w:id="6" w:name="Par636"/>
      <w:bookmarkEnd w:id="6"/>
      <w:r>
        <w:t>Формирование и разборка штабелей и пакетов</w:t>
      </w:r>
    </w:p>
    <w:p w:rsidR="00126E75" w:rsidRDefault="00126E75">
      <w:pPr>
        <w:pStyle w:val="ConsPlusNormal"/>
        <w:jc w:val="center"/>
      </w:pPr>
      <w:r>
        <w:t>круглых лесоматериалов</w:t>
      </w:r>
    </w:p>
    <w:p w:rsidR="00126E75" w:rsidRDefault="00126E75">
      <w:pPr>
        <w:pStyle w:val="ConsPlusNormal"/>
        <w:jc w:val="both"/>
      </w:pPr>
    </w:p>
    <w:p w:rsidR="00126E75" w:rsidRDefault="00126E75">
      <w:pPr>
        <w:pStyle w:val="ConsPlusNormal"/>
        <w:ind w:firstLine="540"/>
        <w:jc w:val="both"/>
      </w:pPr>
      <w:r>
        <w:t>220. При формировании и разборке штабелей и пакетов круглых лесоматериалов необходимо выполнять требования Правил по охране труда при погрузочно-разгрузочных работах и размещении грузов &lt;1&gt;.</w:t>
      </w:r>
    </w:p>
    <w:p w:rsidR="00126E75" w:rsidRDefault="00126E75">
      <w:pPr>
        <w:pStyle w:val="ConsPlusNormal"/>
        <w:ind w:firstLine="540"/>
        <w:jc w:val="both"/>
      </w:pPr>
      <w:r>
        <w:t>--------------------------------</w:t>
      </w:r>
    </w:p>
    <w:p w:rsidR="00126E75" w:rsidRDefault="00126E75">
      <w:pPr>
        <w:pStyle w:val="ConsPlusNormal"/>
        <w:ind w:firstLine="540"/>
        <w:jc w:val="both"/>
      </w:pPr>
      <w:r>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26E75" w:rsidRDefault="00126E75">
      <w:pPr>
        <w:pStyle w:val="ConsPlusNormal"/>
        <w:jc w:val="both"/>
      </w:pPr>
    </w:p>
    <w:p w:rsidR="00126E75" w:rsidRDefault="00126E75">
      <w:pPr>
        <w:pStyle w:val="ConsPlusNormal"/>
        <w:ind w:firstLine="540"/>
        <w:jc w:val="both"/>
      </w:pPr>
      <w: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126E75" w:rsidRDefault="00126E75">
      <w:pPr>
        <w:pStyle w:val="ConsPlusNormal"/>
        <w:ind w:firstLine="540"/>
        <w:jc w:val="both"/>
      </w:pPr>
      <w:r>
        <w:t>222. Способы укладки круглого лесоматериала в штабели и пакеты должны обеспечивать:</w:t>
      </w:r>
    </w:p>
    <w:p w:rsidR="00126E75" w:rsidRDefault="00126E75">
      <w:pPr>
        <w:pStyle w:val="ConsPlusNormal"/>
        <w:ind w:firstLine="540"/>
        <w:jc w:val="both"/>
      </w:pPr>
      <w:r>
        <w:t>1) устойчивость штабеля, пакетов и груза, находящегося в них;</w:t>
      </w:r>
    </w:p>
    <w:p w:rsidR="00126E75" w:rsidRDefault="00126E75">
      <w:pPr>
        <w:pStyle w:val="ConsPlusNormal"/>
        <w:ind w:firstLine="540"/>
        <w:jc w:val="both"/>
      </w:pPr>
      <w:r>
        <w:t>2) механизированную разборку штабеля и подъем груза навесными захватами подъемно-транспортного оборудования;</w:t>
      </w:r>
    </w:p>
    <w:p w:rsidR="00126E75" w:rsidRDefault="00126E75">
      <w:pPr>
        <w:pStyle w:val="ConsPlusNormal"/>
        <w:ind w:firstLine="540"/>
        <w:jc w:val="both"/>
      </w:pPr>
      <w:r>
        <w:t>3) безопасность работников при работе на штабеле или около него;</w:t>
      </w:r>
    </w:p>
    <w:p w:rsidR="00126E75" w:rsidRDefault="00126E75">
      <w:pPr>
        <w:pStyle w:val="ConsPlusNormal"/>
        <w:ind w:firstLine="540"/>
        <w:jc w:val="both"/>
      </w:pPr>
      <w:r>
        <w:t>4) возможность применения и нормального функционирования средств защиты работающих и пожарной техники;</w:t>
      </w:r>
    </w:p>
    <w:p w:rsidR="00126E75" w:rsidRDefault="00126E75">
      <w:pPr>
        <w:pStyle w:val="ConsPlusNormal"/>
        <w:ind w:firstLine="540"/>
        <w:jc w:val="both"/>
      </w:pPr>
      <w:r>
        <w:t>5) циркуляцию воздушных потоков при естественной или искусственной вентиляции закрытых складов;</w:t>
      </w:r>
    </w:p>
    <w:p w:rsidR="00126E75" w:rsidRDefault="00126E75">
      <w:pPr>
        <w:pStyle w:val="ConsPlusNormal"/>
        <w:ind w:firstLine="540"/>
        <w:jc w:val="both"/>
      </w:pPr>
      <w:r>
        <w:t>6) соблюдение требований к охранным зонам линий электропередач, узлам инженерных коммуникаций и энергоснабжения.</w:t>
      </w:r>
    </w:p>
    <w:p w:rsidR="00126E75" w:rsidRDefault="00126E75">
      <w:pPr>
        <w:pStyle w:val="ConsPlusNormal"/>
        <w:ind w:firstLine="540"/>
        <w:jc w:val="both"/>
      </w:pPr>
      <w: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126E75" w:rsidRDefault="00126E75">
      <w:pPr>
        <w:pStyle w:val="ConsPlusNormal"/>
        <w:ind w:firstLine="540"/>
        <w:jc w:val="both"/>
      </w:pPr>
      <w:r>
        <w:t>Визуальная связь (сигнализация жестами или флажками) допускается только при хорошей видимости.</w:t>
      </w:r>
    </w:p>
    <w:p w:rsidR="00126E75" w:rsidRDefault="00126E75">
      <w:pPr>
        <w:pStyle w:val="ConsPlusNormal"/>
        <w:ind w:firstLine="540"/>
        <w:jc w:val="both"/>
      </w:pPr>
      <w:r>
        <w:t>224. При ветре скоростью более 11 м/с, ливневом дожде, густом тумане (видимость менее 50 м) и снегопаде укладка и разборка штабелей запрещаются.</w:t>
      </w:r>
    </w:p>
    <w:p w:rsidR="00126E75" w:rsidRDefault="00126E75">
      <w:pPr>
        <w:pStyle w:val="ConsPlusNormal"/>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126E75" w:rsidRDefault="00126E75">
      <w:pPr>
        <w:pStyle w:val="ConsPlusNormal"/>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126E75" w:rsidRDefault="00126E75">
      <w:pPr>
        <w:pStyle w:val="ConsPlusNormal"/>
        <w:ind w:firstLine="540"/>
        <w:jc w:val="both"/>
      </w:pPr>
      <w: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126E75" w:rsidRDefault="00126E75">
      <w:pPr>
        <w:pStyle w:val="ConsPlusNormal"/>
        <w:ind w:firstLine="540"/>
        <w:jc w:val="both"/>
      </w:pPr>
      <w:r>
        <w:t xml:space="preserve">228. Лебедки необходимо устанавливать на настил из бревен и закреплять стальными канатами или </w:t>
      </w:r>
      <w:r>
        <w:lastRenderedPageBreak/>
        <w:t>цепями так, чтобы исключалась возможность их смещения. Рабочее место лебедчика должно быть защищено от атмосферных осадков и ветра.</w:t>
      </w:r>
    </w:p>
    <w:p w:rsidR="00126E75" w:rsidRDefault="00126E75">
      <w:pPr>
        <w:pStyle w:val="ConsPlusNormal"/>
        <w:ind w:firstLine="540"/>
        <w:jc w:val="both"/>
      </w:pPr>
      <w: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126E75" w:rsidRDefault="00126E75">
      <w:pPr>
        <w:pStyle w:val="ConsPlusNormal"/>
        <w:ind w:firstLine="540"/>
        <w:jc w:val="both"/>
      </w:pPr>
      <w: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126E75" w:rsidRDefault="00126E75">
      <w:pPr>
        <w:pStyle w:val="ConsPlusNormal"/>
        <w:ind w:firstLine="540"/>
        <w:jc w:val="both"/>
      </w:pPr>
      <w: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126E75" w:rsidRDefault="00126E75">
      <w:pPr>
        <w:pStyle w:val="ConsPlusNormal"/>
        <w:ind w:firstLine="540"/>
        <w:jc w:val="both"/>
      </w:pPr>
      <w:r>
        <w:t>232. Канаты должны быть надежно закреплены на барабанах лебедки. При размотке каната на барабане должно оставаться не менее трех его витков.</w:t>
      </w:r>
    </w:p>
    <w:p w:rsidR="00126E75" w:rsidRDefault="00126E75">
      <w:pPr>
        <w:pStyle w:val="ConsPlusNormal"/>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126E75" w:rsidRDefault="00126E75">
      <w:pPr>
        <w:pStyle w:val="ConsPlusNormal"/>
        <w:ind w:firstLine="540"/>
        <w:jc w:val="both"/>
      </w:pPr>
      <w: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126E75" w:rsidRDefault="00126E75">
      <w:pPr>
        <w:pStyle w:val="ConsPlusNormal"/>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126E75" w:rsidRDefault="00126E75">
      <w:pPr>
        <w:pStyle w:val="ConsPlusNormal"/>
        <w:ind w:firstLine="540"/>
        <w:jc w:val="both"/>
      </w:pPr>
      <w: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126E75" w:rsidRDefault="00126E75">
      <w:pPr>
        <w:pStyle w:val="ConsPlusNormal"/>
        <w:ind w:firstLine="540"/>
        <w:jc w:val="both"/>
      </w:pPr>
      <w: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126E75" w:rsidRDefault="00126E75">
      <w:pPr>
        <w:pStyle w:val="ConsPlusNormal"/>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126E75" w:rsidRDefault="00126E75">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126E75" w:rsidRDefault="00126E75">
      <w:pPr>
        <w:pStyle w:val="ConsPlusNormal"/>
        <w:ind w:firstLine="540"/>
        <w:jc w:val="both"/>
      </w:pPr>
      <w:r>
        <w:t>237. При формировании пакетов круглых лесоматериалов на полувагоне необходимо выполнять следующие требования:</w:t>
      </w:r>
    </w:p>
    <w:p w:rsidR="00126E75" w:rsidRDefault="00126E75">
      <w:pPr>
        <w:pStyle w:val="ConsPlusNormal"/>
        <w:ind w:firstLine="540"/>
        <w:jc w:val="both"/>
      </w:pPr>
      <w:r>
        <w:t>1) формировать пакеты на платформах только при использовании переносных эстакад;</w:t>
      </w:r>
    </w:p>
    <w:p w:rsidR="00126E75" w:rsidRDefault="00126E75">
      <w:pPr>
        <w:pStyle w:val="ConsPlusNormal"/>
        <w:ind w:firstLine="540"/>
        <w:jc w:val="both"/>
      </w:pPr>
      <w:r>
        <w:t>2) формировать пакеты второго яруса на полувагонах при использовании съемных полустоек;</w:t>
      </w:r>
    </w:p>
    <w:p w:rsidR="00126E75" w:rsidRDefault="00126E75">
      <w:pPr>
        <w:pStyle w:val="ConsPlusNormal"/>
        <w:ind w:firstLine="540"/>
        <w:jc w:val="both"/>
      </w:pPr>
      <w:r>
        <w:t>3) устанавливать съемные полустойки после укладки или формирования в полувагоне пакетов первого яруса;</w:t>
      </w:r>
    </w:p>
    <w:p w:rsidR="00126E75" w:rsidRDefault="00126E75">
      <w:pPr>
        <w:pStyle w:val="ConsPlusNormal"/>
        <w:ind w:firstLine="540"/>
        <w:jc w:val="both"/>
      </w:pPr>
      <w:r>
        <w:t>4) закреплять съемные полустойки на полувагоне с помощью фиксаторов;</w:t>
      </w:r>
    </w:p>
    <w:p w:rsidR="00126E75" w:rsidRDefault="00126E75">
      <w:pPr>
        <w:pStyle w:val="ConsPlusNormal"/>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126E75" w:rsidRDefault="00126E75">
      <w:pPr>
        <w:pStyle w:val="ConsPlusNormal"/>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126E75" w:rsidRDefault="00126E75">
      <w:pPr>
        <w:pStyle w:val="ConsPlusNormal"/>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126E75" w:rsidRDefault="00126E75">
      <w:pPr>
        <w:pStyle w:val="ConsPlusNormal"/>
        <w:ind w:firstLine="540"/>
        <w:jc w:val="both"/>
      </w:pPr>
      <w:r>
        <w:t>8) утягивать пакет на полувагоне с помощью грейфера или крановой подвески;</w:t>
      </w:r>
    </w:p>
    <w:p w:rsidR="00126E75" w:rsidRDefault="00126E75">
      <w:pPr>
        <w:pStyle w:val="ConsPlusNormal"/>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126E75" w:rsidRDefault="00126E75">
      <w:pPr>
        <w:pStyle w:val="ConsPlusNormal"/>
        <w:ind w:firstLine="540"/>
        <w:jc w:val="both"/>
      </w:pPr>
      <w:r>
        <w:t>10) выполнять замыкание верхних стяжек при натянутых грузовых стропах;</w:t>
      </w:r>
    </w:p>
    <w:p w:rsidR="00126E75" w:rsidRDefault="00126E75">
      <w:pPr>
        <w:pStyle w:val="ConsPlusNormal"/>
        <w:ind w:firstLine="540"/>
        <w:jc w:val="both"/>
      </w:pPr>
      <w:r>
        <w:t>11) полувагоны и платформы по фронту погрузки закреплять башмаками.</w:t>
      </w:r>
    </w:p>
    <w:p w:rsidR="00126E75" w:rsidRDefault="00126E75">
      <w:pPr>
        <w:pStyle w:val="ConsPlusNormal"/>
        <w:ind w:firstLine="540"/>
        <w:jc w:val="both"/>
      </w:pPr>
      <w:r>
        <w:t xml:space="preserve">238. Штабели пакетов круглых лесоматериалов должны располагаться секциями длиной 12 - 15 м по </w:t>
      </w:r>
      <w:r>
        <w:lastRenderedPageBreak/>
        <w:t>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126E75" w:rsidRDefault="00126E75">
      <w:pPr>
        <w:pStyle w:val="ConsPlusNormal"/>
        <w:ind w:firstLine="540"/>
        <w:jc w:val="both"/>
      </w:pPr>
      <w:r>
        <w:t>Для подъема стропальщика на пакеты каждая секция должна быть снабжена переносной лестницей длиной не менее 2 м.</w:t>
      </w:r>
    </w:p>
    <w:p w:rsidR="00126E75" w:rsidRDefault="00126E75">
      <w:pPr>
        <w:pStyle w:val="ConsPlusNormal"/>
        <w:ind w:firstLine="540"/>
        <w:jc w:val="both"/>
      </w:pPr>
      <w:r>
        <w:t>239. При укладке и разборке штабелей круглых лесоматериалов запрещается:</w:t>
      </w:r>
    </w:p>
    <w:p w:rsidR="00126E75" w:rsidRDefault="00126E75">
      <w:pPr>
        <w:pStyle w:val="ConsPlusNormal"/>
        <w:ind w:firstLine="540"/>
        <w:jc w:val="both"/>
      </w:pPr>
      <w:r>
        <w:t>1) производить работы одновременно на соседних штабелях;</w:t>
      </w:r>
    </w:p>
    <w:p w:rsidR="00126E75" w:rsidRDefault="00126E75">
      <w:pPr>
        <w:pStyle w:val="ConsPlusNormal"/>
        <w:ind w:firstLine="540"/>
        <w:jc w:val="both"/>
      </w:pPr>
      <w:r>
        <w:t>2) находиться ближе 10 м от укладываемых или разбираемых штабелей.</w:t>
      </w:r>
    </w:p>
    <w:p w:rsidR="00126E75" w:rsidRDefault="00126E75">
      <w:pPr>
        <w:pStyle w:val="ConsPlusNormal"/>
        <w:ind w:firstLine="540"/>
        <w:jc w:val="both"/>
      </w:pPr>
      <w: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126E75" w:rsidRDefault="00126E75">
      <w:pPr>
        <w:pStyle w:val="ConsPlusNormal"/>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126E75" w:rsidRDefault="00126E75">
      <w:pPr>
        <w:pStyle w:val="ConsPlusNormal"/>
        <w:ind w:firstLine="540"/>
        <w:jc w:val="both"/>
      </w:pPr>
      <w:r>
        <w:t>Нахождение работников на плотных штабелях или возле штабеля (ближе 10 м) во время работы лебедки запрещается.</w:t>
      </w:r>
    </w:p>
    <w:p w:rsidR="00126E75" w:rsidRDefault="00126E75">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w:t>
      </w:r>
    </w:p>
    <w:p w:rsidR="00126E75" w:rsidRDefault="00126E75">
      <w:pPr>
        <w:pStyle w:val="ConsPlusNormal"/>
        <w:ind w:firstLine="540"/>
        <w:jc w:val="both"/>
      </w:pPr>
      <w:r>
        <w:t>241. Разборка покосившихся и опасных штабелей должна производиться в светлое время суток по предварительно разработанной технологии.</w:t>
      </w:r>
    </w:p>
    <w:p w:rsidR="00126E75" w:rsidRDefault="00126E75">
      <w:pPr>
        <w:pStyle w:val="ConsPlusNormal"/>
        <w:ind w:firstLine="540"/>
        <w:jc w:val="both"/>
      </w:pPr>
      <w: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126E75" w:rsidRDefault="00126E75">
      <w:pPr>
        <w:pStyle w:val="ConsPlusNormal"/>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126E75" w:rsidRDefault="00126E75">
      <w:pPr>
        <w:pStyle w:val="ConsPlusNormal"/>
        <w:ind w:firstLine="540"/>
        <w:jc w:val="both"/>
      </w:pPr>
      <w:r>
        <w:t>Стропы должны заводиться с обоих концов вглубь штабеля на расстояние не менее 0,5 м.</w:t>
      </w:r>
    </w:p>
    <w:p w:rsidR="00126E75" w:rsidRDefault="00126E75">
      <w:pPr>
        <w:pStyle w:val="ConsPlusNormal"/>
        <w:ind w:firstLine="540"/>
        <w:jc w:val="both"/>
      </w:pPr>
      <w: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126E75" w:rsidRDefault="00126E75">
      <w:pPr>
        <w:pStyle w:val="ConsPlusNormal"/>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126E75" w:rsidRDefault="00126E75">
      <w:pPr>
        <w:pStyle w:val="ConsPlusNormal"/>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126E75" w:rsidRDefault="00126E75">
      <w:pPr>
        <w:pStyle w:val="ConsPlusNormal"/>
        <w:ind w:firstLine="540"/>
        <w:jc w:val="both"/>
      </w:pPr>
      <w:r>
        <w:t>Второй и последующий ярусы допускается формировать без горизонтальных прокладок при крестообразной укладке пачек.</w:t>
      </w:r>
    </w:p>
    <w:p w:rsidR="00126E75" w:rsidRDefault="00126E75">
      <w:pPr>
        <w:pStyle w:val="ConsPlusNormal"/>
        <w:jc w:val="both"/>
      </w:pPr>
    </w:p>
    <w:p w:rsidR="00126E75" w:rsidRDefault="00126E75">
      <w:pPr>
        <w:pStyle w:val="ConsPlusNormal"/>
        <w:jc w:val="center"/>
        <w:outlineLvl w:val="3"/>
      </w:pPr>
      <w:r>
        <w:t>Раскалывание круглых лесоматериалов</w:t>
      </w:r>
    </w:p>
    <w:p w:rsidR="00126E75" w:rsidRDefault="00126E75">
      <w:pPr>
        <w:pStyle w:val="ConsPlusNormal"/>
        <w:jc w:val="both"/>
      </w:pPr>
    </w:p>
    <w:p w:rsidR="00126E75" w:rsidRDefault="00126E75">
      <w:pPr>
        <w:pStyle w:val="ConsPlusNormal"/>
        <w:ind w:firstLine="540"/>
        <w:jc w:val="both"/>
      </w:pPr>
      <w: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126E75" w:rsidRDefault="00126E75">
      <w:pPr>
        <w:pStyle w:val="ConsPlusNormal"/>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126E75" w:rsidRDefault="00126E75">
      <w:pPr>
        <w:pStyle w:val="ConsPlusNormal"/>
        <w:ind w:firstLine="540"/>
        <w:jc w:val="both"/>
      </w:pPr>
      <w:r>
        <w:t>247. При подаче чураков для раскалывания должна быть обеспечена безопасность работника: места падения и вылета чураков должны быть ограждены.</w:t>
      </w:r>
    </w:p>
    <w:p w:rsidR="00126E75" w:rsidRDefault="00126E75">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лесотранспортных</w:t>
      </w:r>
    </w:p>
    <w:p w:rsidR="00126E75" w:rsidRDefault="00126E75">
      <w:pPr>
        <w:pStyle w:val="ConsPlusNormal"/>
        <w:jc w:val="center"/>
      </w:pPr>
      <w:r>
        <w:t>работ наземным транспортом</w:t>
      </w:r>
    </w:p>
    <w:p w:rsidR="00126E75" w:rsidRDefault="00126E75">
      <w:pPr>
        <w:pStyle w:val="ConsPlusNormal"/>
        <w:jc w:val="both"/>
      </w:pPr>
    </w:p>
    <w:p w:rsidR="00126E75" w:rsidRDefault="00126E75">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126E75" w:rsidRDefault="00126E75">
      <w:pPr>
        <w:pStyle w:val="ConsPlusNormal"/>
        <w:ind w:firstLine="540"/>
        <w:jc w:val="both"/>
      </w:pPr>
      <w:r>
        <w:lastRenderedPageBreak/>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126E75" w:rsidRDefault="00126E75">
      <w:pPr>
        <w:pStyle w:val="ConsPlusNormal"/>
        <w:ind w:firstLine="540"/>
        <w:jc w:val="both"/>
      </w:pPr>
      <w: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126E75" w:rsidRDefault="00126E75">
      <w:pPr>
        <w:pStyle w:val="ConsPlusNormal"/>
        <w:ind w:firstLine="540"/>
        <w:jc w:val="both"/>
      </w:pPr>
      <w: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126E75" w:rsidRDefault="00126E75">
      <w:pPr>
        <w:pStyle w:val="ConsPlusNormal"/>
        <w:ind w:firstLine="540"/>
        <w:jc w:val="both"/>
      </w:pPr>
      <w:r>
        <w:t>252. Транспортные пути в тупиках должны иметь объезды или площадки, обеспечивающие возможность разворота транспортных средств.</w:t>
      </w:r>
    </w:p>
    <w:p w:rsidR="00126E75" w:rsidRDefault="00126E75">
      <w:pPr>
        <w:pStyle w:val="ConsPlusNormal"/>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126E75" w:rsidRDefault="00126E75">
      <w:pPr>
        <w:pStyle w:val="ConsPlusNormal"/>
        <w:ind w:firstLine="540"/>
        <w:jc w:val="both"/>
      </w:pPr>
      <w:r>
        <w:t>Переход однополосной дороги в двухполосную на разъездах необходимо осуществлять на участке длиной не менее 10 м.</w:t>
      </w:r>
    </w:p>
    <w:p w:rsidR="00126E75" w:rsidRDefault="00126E75">
      <w:pPr>
        <w:pStyle w:val="ConsPlusNormal"/>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126E75" w:rsidRDefault="00126E75">
      <w:pPr>
        <w:pStyle w:val="ConsPlusNormal"/>
        <w:ind w:firstLine="540"/>
        <w:jc w:val="both"/>
      </w:pPr>
      <w:r>
        <w:t>Вдоль глубоких ущелий с обрывистыми стенками необходимо устанавливать удерживающие и отбойные ограждения.</w:t>
      </w:r>
    </w:p>
    <w:p w:rsidR="00126E75" w:rsidRDefault="00126E75">
      <w:pPr>
        <w:pStyle w:val="ConsPlusNormal"/>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126E75" w:rsidRDefault="00126E75">
      <w:pPr>
        <w:pStyle w:val="ConsPlusNormal"/>
        <w:ind w:firstLine="540"/>
        <w:jc w:val="both"/>
      </w:pPr>
      <w: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126E75" w:rsidRDefault="00126E75">
      <w:pPr>
        <w:pStyle w:val="ConsPlusNormal"/>
        <w:ind w:firstLine="540"/>
        <w:jc w:val="both"/>
      </w:pPr>
      <w:r>
        <w:t>257. При вывозке древесины по автомобильным дорогам прицепы, роспуски, полуприцепы должны быть оборудованы тормозами и световыми сигналами.</w:t>
      </w:r>
    </w:p>
    <w:p w:rsidR="00126E75" w:rsidRDefault="00126E75">
      <w:pPr>
        <w:pStyle w:val="ConsPlusNormal"/>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126E75" w:rsidRDefault="00126E75">
      <w:pPr>
        <w:pStyle w:val="ConsPlusNormal"/>
        <w:jc w:val="both"/>
      </w:pPr>
    </w:p>
    <w:p w:rsidR="00126E75" w:rsidRDefault="00126E75">
      <w:pPr>
        <w:pStyle w:val="ConsPlusNormal"/>
        <w:jc w:val="center"/>
        <w:outlineLvl w:val="3"/>
      </w:pPr>
      <w:r>
        <w:t>Погрузочно-разгрузочные работы</w:t>
      </w:r>
    </w:p>
    <w:p w:rsidR="00126E75" w:rsidRDefault="00126E75">
      <w:pPr>
        <w:pStyle w:val="ConsPlusNormal"/>
        <w:jc w:val="both"/>
      </w:pPr>
    </w:p>
    <w:p w:rsidR="00126E75" w:rsidRDefault="00126E75">
      <w:pPr>
        <w:pStyle w:val="ConsPlusNormal"/>
        <w:ind w:firstLine="540"/>
        <w:jc w:val="both"/>
      </w:pPr>
      <w:r>
        <w:t>259. При выполнении погрузочно-разгрузочных работ следует руководствоваться Правилами по охране труда при погрузочно-разгрузочных работах и размещении грузов &lt;1&gt;.</w:t>
      </w:r>
    </w:p>
    <w:p w:rsidR="00126E75" w:rsidRDefault="00126E75">
      <w:pPr>
        <w:pStyle w:val="ConsPlusNormal"/>
        <w:ind w:firstLine="540"/>
        <w:jc w:val="both"/>
      </w:pPr>
      <w:r>
        <w:t>--------------------------------</w:t>
      </w:r>
    </w:p>
    <w:p w:rsidR="00126E75" w:rsidRDefault="00126E75">
      <w:pPr>
        <w:pStyle w:val="ConsPlusNormal"/>
        <w:ind w:firstLine="540"/>
        <w:jc w:val="both"/>
      </w:pPr>
      <w:r>
        <w:t>&lt;1&gt;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26E75" w:rsidRDefault="00126E75">
      <w:pPr>
        <w:pStyle w:val="ConsPlusNormal"/>
        <w:jc w:val="both"/>
      </w:pPr>
    </w:p>
    <w:p w:rsidR="00126E75" w:rsidRDefault="00126E75">
      <w:pPr>
        <w:pStyle w:val="ConsPlusNormal"/>
        <w:ind w:firstLine="540"/>
        <w:jc w:val="both"/>
      </w:pPr>
      <w: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126E75" w:rsidRDefault="00126E75">
      <w:pPr>
        <w:pStyle w:val="ConsPlusNormal"/>
        <w:ind w:firstLine="540"/>
        <w:jc w:val="both"/>
      </w:pPr>
      <w: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126E75" w:rsidRDefault="00126E75">
      <w:pPr>
        <w:pStyle w:val="ConsPlusNormal"/>
        <w:ind w:firstLine="540"/>
        <w:jc w:val="both"/>
      </w:pPr>
      <w: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126E75" w:rsidRDefault="00126E75">
      <w:pPr>
        <w:pStyle w:val="ConsPlusNormal"/>
        <w:ind w:firstLine="540"/>
        <w:jc w:val="both"/>
      </w:pPr>
      <w: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126E75" w:rsidRDefault="00126E75">
      <w:pPr>
        <w:pStyle w:val="ConsPlusNormal"/>
        <w:ind w:firstLine="540"/>
        <w:jc w:val="both"/>
      </w:pPr>
      <w:r>
        <w:t>Между эстакадой и вагонами должны быть уложены переходные мостики.</w:t>
      </w:r>
    </w:p>
    <w:p w:rsidR="00126E75" w:rsidRDefault="00126E75">
      <w:pPr>
        <w:pStyle w:val="ConsPlusNormal"/>
        <w:ind w:firstLine="540"/>
        <w:jc w:val="both"/>
      </w:pPr>
      <w: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126E75" w:rsidRDefault="00126E75">
      <w:pPr>
        <w:pStyle w:val="ConsPlusNormal"/>
        <w:ind w:firstLine="540"/>
        <w:jc w:val="both"/>
      </w:pPr>
      <w:r>
        <w:lastRenderedPageBreak/>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126E75" w:rsidRDefault="00126E75">
      <w:pPr>
        <w:pStyle w:val="ConsPlusNormal"/>
        <w:ind w:firstLine="540"/>
        <w:jc w:val="both"/>
      </w:pPr>
      <w: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126E75" w:rsidRDefault="00126E75">
      <w:pPr>
        <w:pStyle w:val="ConsPlusNormal"/>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126E75" w:rsidRDefault="00126E75">
      <w:pPr>
        <w:pStyle w:val="ConsPlusNormal"/>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126E75" w:rsidRDefault="00126E75">
      <w:pPr>
        <w:pStyle w:val="ConsPlusNormal"/>
        <w:ind w:firstLine="540"/>
        <w:jc w:val="both"/>
      </w:pPr>
      <w:r>
        <w:t>268. Загрузка железнодорожных вагонов осуществляется в соответствии с утвержденными схемами укладки.</w:t>
      </w:r>
    </w:p>
    <w:p w:rsidR="00126E75" w:rsidRDefault="00126E75">
      <w:pPr>
        <w:pStyle w:val="ConsPlusNormal"/>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126E75" w:rsidRDefault="00126E75">
      <w:pPr>
        <w:pStyle w:val="ConsPlusNormal"/>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126E75" w:rsidRDefault="00126E75">
      <w:pPr>
        <w:pStyle w:val="ConsPlusNormal"/>
        <w:ind w:firstLine="540"/>
        <w:jc w:val="both"/>
      </w:pPr>
      <w: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126E75" w:rsidRDefault="00126E75">
      <w:pPr>
        <w:pStyle w:val="ConsPlusNormal"/>
        <w:ind w:firstLine="540"/>
        <w:jc w:val="both"/>
      </w:pPr>
      <w:r>
        <w:t>271. При погрузке и штабелевке леса челюстными лесопогрузчиками необходимо соблюдать следующие требования:</w:t>
      </w:r>
    </w:p>
    <w:p w:rsidR="00126E75" w:rsidRDefault="00126E75">
      <w:pPr>
        <w:pStyle w:val="ConsPlusNormal"/>
        <w:ind w:firstLine="540"/>
        <w:jc w:val="both"/>
      </w:pPr>
      <w:r>
        <w:t>1) центр тяжести поднимаемого пакета не должен выходить за габарит нижней челюсти погрузчика;</w:t>
      </w:r>
    </w:p>
    <w:p w:rsidR="00126E75" w:rsidRDefault="00126E75">
      <w:pPr>
        <w:pStyle w:val="ConsPlusNormal"/>
        <w:ind w:firstLine="540"/>
        <w:jc w:val="both"/>
      </w:pPr>
      <w:r>
        <w:t>2) перемещаемый груз должен быть надежно зажат захватом и поднят в вертикальное положение;</w:t>
      </w:r>
    </w:p>
    <w:p w:rsidR="00126E75" w:rsidRDefault="00126E75">
      <w:pPr>
        <w:pStyle w:val="ConsPlusNormal"/>
        <w:ind w:firstLine="540"/>
        <w:jc w:val="both"/>
      </w:pPr>
      <w:r>
        <w:t>3) должно быть исключено нахождение (перемещение) груза над кабиной автопоезда;</w:t>
      </w:r>
    </w:p>
    <w:p w:rsidR="00126E75" w:rsidRDefault="00126E75">
      <w:pPr>
        <w:pStyle w:val="ConsPlusNormal"/>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126E75" w:rsidRDefault="00126E75">
      <w:pPr>
        <w:pStyle w:val="ConsPlusNormal"/>
        <w:ind w:firstLine="540"/>
        <w:jc w:val="both"/>
      </w:pPr>
      <w:r>
        <w:t>272. При работе на лесопогрузчиках не допускается:</w:t>
      </w:r>
    </w:p>
    <w:p w:rsidR="00126E75" w:rsidRDefault="00126E75">
      <w:pPr>
        <w:pStyle w:val="ConsPlusNormal"/>
        <w:ind w:firstLine="540"/>
        <w:jc w:val="both"/>
      </w:pPr>
      <w:r>
        <w:t>1) брать пачку лесоматериалов со штабеля, имеющего закострившиеся хлысты (деревья, сортименты);</w:t>
      </w:r>
    </w:p>
    <w:p w:rsidR="00126E75" w:rsidRDefault="00126E75">
      <w:pPr>
        <w:pStyle w:val="ConsPlusNormal"/>
        <w:ind w:firstLine="540"/>
        <w:jc w:val="both"/>
      </w:pPr>
      <w:r>
        <w:t>2) разбирать плотные штабели высотой более 4 м;</w:t>
      </w:r>
    </w:p>
    <w:p w:rsidR="00126E75" w:rsidRDefault="00126E75">
      <w:pPr>
        <w:pStyle w:val="ConsPlusNormal"/>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126E75" w:rsidRDefault="00126E75">
      <w:pPr>
        <w:pStyle w:val="ConsPlusNormal"/>
        <w:ind w:firstLine="540"/>
        <w:jc w:val="both"/>
      </w:pPr>
      <w:r>
        <w:t>4) поднимать, опускать и наклонять груз при движении;</w:t>
      </w:r>
    </w:p>
    <w:p w:rsidR="00126E75" w:rsidRDefault="00126E75">
      <w:pPr>
        <w:pStyle w:val="ConsPlusNormal"/>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126E75" w:rsidRDefault="00126E75">
      <w:pPr>
        <w:pStyle w:val="ConsPlusNormal"/>
        <w:ind w:firstLine="540"/>
        <w:jc w:val="both"/>
      </w:pPr>
      <w:r>
        <w:t>273. При погрузке леса на лесовозный транспорт кранами запрещается:</w:t>
      </w:r>
    </w:p>
    <w:p w:rsidR="00126E75" w:rsidRDefault="00126E75">
      <w:pPr>
        <w:pStyle w:val="ConsPlusNormal"/>
        <w:ind w:firstLine="540"/>
        <w:jc w:val="both"/>
      </w:pPr>
      <w:r>
        <w:t>1) осуществлять поворот стрелы, поднимать и опускать груз при движении погрузочного механизма;</w:t>
      </w:r>
    </w:p>
    <w:p w:rsidR="00126E75" w:rsidRDefault="00126E75">
      <w:pPr>
        <w:pStyle w:val="ConsPlusNormal"/>
        <w:ind w:firstLine="540"/>
        <w:jc w:val="both"/>
      </w:pPr>
      <w:r>
        <w:t>2) разбирать штабель для застропки пачки подкопом, а также при наличии нависших бревен;</w:t>
      </w:r>
    </w:p>
    <w:p w:rsidR="00126E75" w:rsidRDefault="00126E75">
      <w:pPr>
        <w:pStyle w:val="ConsPlusNormal"/>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126E75" w:rsidRDefault="00126E75">
      <w:pPr>
        <w:pStyle w:val="ConsPlusNormal"/>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126E75" w:rsidRDefault="00126E75">
      <w:pPr>
        <w:pStyle w:val="ConsPlusNormal"/>
        <w:ind w:firstLine="540"/>
        <w:jc w:val="both"/>
      </w:pPr>
      <w:r>
        <w:t>5) поднимать, опускать и перемещать груз, когда под ним находятся работники и в зоне возможного опускания стрелы;</w:t>
      </w:r>
    </w:p>
    <w:p w:rsidR="00126E75" w:rsidRDefault="00126E75">
      <w:pPr>
        <w:pStyle w:val="ConsPlusNormal"/>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126E75" w:rsidRDefault="00126E75">
      <w:pPr>
        <w:pStyle w:val="ConsPlusNormal"/>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126E75" w:rsidRDefault="00126E75">
      <w:pPr>
        <w:pStyle w:val="ConsPlusNormal"/>
        <w:ind w:firstLine="540"/>
        <w:jc w:val="both"/>
      </w:pPr>
      <w:r>
        <w:t>8) поправлять наматываемый на барабан лебедки канат во время ее работы;</w:t>
      </w:r>
    </w:p>
    <w:p w:rsidR="00126E75" w:rsidRDefault="00126E75">
      <w:pPr>
        <w:pStyle w:val="ConsPlusNormal"/>
        <w:ind w:firstLine="540"/>
        <w:jc w:val="both"/>
      </w:pPr>
      <w:r>
        <w:t>9) включать рубильник и допускать работу механизмов при нахождении на кране работников;</w:t>
      </w:r>
    </w:p>
    <w:p w:rsidR="00126E75" w:rsidRDefault="00126E75">
      <w:pPr>
        <w:pStyle w:val="ConsPlusNormal"/>
        <w:ind w:firstLine="540"/>
        <w:jc w:val="both"/>
      </w:pPr>
      <w:r>
        <w:t>10) использовать стропы с крючьями для торцового захвата бревен.</w:t>
      </w:r>
    </w:p>
    <w:p w:rsidR="00126E75" w:rsidRDefault="00126E75">
      <w:pPr>
        <w:pStyle w:val="ConsPlusNormal"/>
        <w:ind w:firstLine="540"/>
        <w:jc w:val="both"/>
      </w:pPr>
      <w:r>
        <w:t xml:space="preserve">274. Во время погрузки и выгрузки хлыстов и деревьев челюстными лесопогрузчиками запрещается </w:t>
      </w:r>
      <w:r>
        <w:lastRenderedPageBreak/>
        <w:t>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126E75" w:rsidRDefault="00126E75">
      <w:pPr>
        <w:pStyle w:val="ConsPlusNormal"/>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126E75" w:rsidRDefault="00126E75">
      <w:pPr>
        <w:pStyle w:val="ConsPlusNormal"/>
        <w:ind w:firstLine="540"/>
        <w:jc w:val="both"/>
      </w:pPr>
      <w: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126E75" w:rsidRDefault="00126E75">
      <w:pPr>
        <w:pStyle w:val="ConsPlusNormal"/>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126E75" w:rsidRDefault="00126E75">
      <w:pPr>
        <w:pStyle w:val="ConsPlusNormal"/>
        <w:ind w:firstLine="540"/>
        <w:jc w:val="both"/>
      </w:pPr>
      <w: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126E75" w:rsidRDefault="00126E75">
      <w:pPr>
        <w:pStyle w:val="ConsPlusNormal"/>
        <w:ind w:firstLine="540"/>
        <w:jc w:val="both"/>
      </w:pPr>
      <w:r>
        <w:t>278. После погрузки стойки автопоезда следует прочно увязать поверх нагруженного леса стяжкой, цепью или стальным канатом.</w:t>
      </w:r>
    </w:p>
    <w:p w:rsidR="00126E75" w:rsidRDefault="00126E75">
      <w:pPr>
        <w:pStyle w:val="ConsPlusNormal"/>
        <w:ind w:firstLine="540"/>
        <w:jc w:val="both"/>
      </w:pPr>
      <w: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126E75" w:rsidRDefault="00126E75">
      <w:pPr>
        <w:pStyle w:val="ConsPlusNormal"/>
        <w:ind w:firstLine="540"/>
        <w:jc w:val="both"/>
      </w:pPr>
      <w: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126E75" w:rsidRDefault="00126E75">
      <w:pPr>
        <w:pStyle w:val="ConsPlusNormal"/>
        <w:ind w:firstLine="540"/>
        <w:jc w:val="both"/>
      </w:pPr>
      <w:r>
        <w:t>281. Запрещается:</w:t>
      </w:r>
    </w:p>
    <w:p w:rsidR="00126E75" w:rsidRDefault="00126E75">
      <w:pPr>
        <w:pStyle w:val="ConsPlusNormal"/>
        <w:ind w:firstLine="540"/>
        <w:jc w:val="both"/>
      </w:pPr>
      <w:r>
        <w:t>1) перевозить хлысты, деревья и лесоматериалы, погруженные выше стоек;</w:t>
      </w:r>
    </w:p>
    <w:p w:rsidR="00126E75" w:rsidRDefault="00126E75">
      <w:pPr>
        <w:pStyle w:val="ConsPlusNormal"/>
        <w:ind w:firstLine="540"/>
        <w:jc w:val="both"/>
      </w:pPr>
      <w:r>
        <w:t>2) укладывать груз выше защитного устройства, предохраняющего рабочее место водителя;</w:t>
      </w:r>
    </w:p>
    <w:p w:rsidR="00126E75" w:rsidRDefault="00126E75">
      <w:pPr>
        <w:pStyle w:val="ConsPlusNormal"/>
        <w:ind w:firstLine="540"/>
        <w:jc w:val="both"/>
      </w:pPr>
      <w:r>
        <w:t>3) перевозить пассажиров в кабинах лесовозных поездов.</w:t>
      </w:r>
    </w:p>
    <w:p w:rsidR="00126E75" w:rsidRDefault="00126E75">
      <w:pPr>
        <w:pStyle w:val="ConsPlusNormal"/>
        <w:ind w:firstLine="540"/>
        <w:jc w:val="both"/>
      </w:pPr>
      <w: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126E75" w:rsidRDefault="00126E75">
      <w:pPr>
        <w:pStyle w:val="ConsPlusNormal"/>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126E75" w:rsidRDefault="00126E75">
      <w:pPr>
        <w:pStyle w:val="ConsPlusNormal"/>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126E75" w:rsidRDefault="00126E75">
      <w:pPr>
        <w:pStyle w:val="ConsPlusNormal"/>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126E75" w:rsidRDefault="00126E75">
      <w:pPr>
        <w:pStyle w:val="ConsPlusNormal"/>
        <w:ind w:firstLine="540"/>
        <w:jc w:val="both"/>
      </w:pPr>
      <w: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126E75" w:rsidRDefault="00126E75">
      <w:pPr>
        <w:pStyle w:val="ConsPlusNormal"/>
        <w:ind w:firstLine="540"/>
        <w:jc w:val="both"/>
      </w:pPr>
      <w:r>
        <w:t>287. При выгрузке лесоматериалов из лесовозного транспорта необходимо соблюдать следующие требования:</w:t>
      </w:r>
    </w:p>
    <w:p w:rsidR="00126E75" w:rsidRDefault="00126E75">
      <w:pPr>
        <w:pStyle w:val="ConsPlusNormal"/>
        <w:ind w:firstLine="540"/>
        <w:jc w:val="both"/>
      </w:pPr>
      <w:r>
        <w:t>1) до начала разгрузки подвижного состава убедиться в исправности и целости замков, стоек, прокладок;</w:t>
      </w:r>
    </w:p>
    <w:p w:rsidR="00126E75" w:rsidRDefault="00126E75">
      <w:pPr>
        <w:pStyle w:val="ConsPlusNormal"/>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126E75" w:rsidRDefault="00126E75">
      <w:pPr>
        <w:pStyle w:val="ConsPlusNormal"/>
        <w:ind w:firstLine="540"/>
        <w:jc w:val="both"/>
      </w:pPr>
      <w:r>
        <w:t>3) при открытии стоечных замков находиться с противоположной стороны разгрузки;</w:t>
      </w:r>
    </w:p>
    <w:p w:rsidR="00126E75" w:rsidRDefault="00126E75">
      <w:pPr>
        <w:pStyle w:val="ConsPlusNormal"/>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126E75" w:rsidRDefault="00126E75">
      <w:pPr>
        <w:pStyle w:val="ConsPlusNormal"/>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126E75" w:rsidRDefault="00126E75">
      <w:pPr>
        <w:pStyle w:val="ConsPlusNormal"/>
        <w:ind w:firstLine="540"/>
        <w:jc w:val="both"/>
      </w:pPr>
      <w:r>
        <w:t>289. На погрузке пневого осмола на транспортные средства вручную должно работать звено, состоящее не менее чем из 2 работников.</w:t>
      </w:r>
    </w:p>
    <w:p w:rsidR="00126E75" w:rsidRDefault="00126E75">
      <w:pPr>
        <w:pStyle w:val="ConsPlusNormal"/>
        <w:ind w:firstLine="540"/>
        <w:jc w:val="both"/>
      </w:pPr>
      <w:r>
        <w:t>290. При погрузке пневого осмола, уложенного в кучи (поленницы), запрещается:</w:t>
      </w:r>
    </w:p>
    <w:p w:rsidR="00126E75" w:rsidRDefault="00126E75">
      <w:pPr>
        <w:pStyle w:val="ConsPlusNormal"/>
        <w:ind w:firstLine="540"/>
        <w:jc w:val="both"/>
      </w:pPr>
      <w:r>
        <w:t>1) находиться у куч (поленниц) во время установки транспортных средств;</w:t>
      </w:r>
    </w:p>
    <w:p w:rsidR="00126E75" w:rsidRDefault="00126E75">
      <w:pPr>
        <w:pStyle w:val="ConsPlusNormal"/>
        <w:ind w:firstLine="540"/>
        <w:jc w:val="both"/>
      </w:pPr>
      <w:r>
        <w:t>2) разбирать одновременно две смежные кучи (поленницы);</w:t>
      </w:r>
    </w:p>
    <w:p w:rsidR="00126E75" w:rsidRDefault="00126E75">
      <w:pPr>
        <w:pStyle w:val="ConsPlusNormal"/>
        <w:ind w:firstLine="540"/>
        <w:jc w:val="both"/>
      </w:pPr>
      <w:r>
        <w:t xml:space="preserve">3) находиться в кузове, прицепе при переездах транспортных средств от одной кучи (поленницы) к </w:t>
      </w:r>
      <w:r>
        <w:lastRenderedPageBreak/>
        <w:t>другой;</w:t>
      </w:r>
    </w:p>
    <w:p w:rsidR="00126E75" w:rsidRDefault="00126E75">
      <w:pPr>
        <w:pStyle w:val="ConsPlusNormal"/>
        <w:ind w:firstLine="540"/>
        <w:jc w:val="both"/>
      </w:pPr>
      <w:r>
        <w:t>4) загружать транспортные средства одновременно с двух сторон;</w:t>
      </w:r>
    </w:p>
    <w:p w:rsidR="00126E75" w:rsidRDefault="00126E75">
      <w:pPr>
        <w:pStyle w:val="ConsPlusNormal"/>
        <w:ind w:firstLine="540"/>
        <w:jc w:val="both"/>
      </w:pPr>
      <w:r>
        <w:t>5) забрасывать и одновременно укладывать пневый осмол.</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лесосплавных работ</w:t>
      </w:r>
    </w:p>
    <w:p w:rsidR="00126E75" w:rsidRDefault="00126E75">
      <w:pPr>
        <w:pStyle w:val="ConsPlusNormal"/>
        <w:jc w:val="both"/>
      </w:pPr>
    </w:p>
    <w:p w:rsidR="00126E75" w:rsidRDefault="00126E75">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126E75" w:rsidRDefault="00126E75">
      <w:pPr>
        <w:pStyle w:val="ConsPlusNormal"/>
        <w:ind w:firstLine="540"/>
        <w:jc w:val="both"/>
      </w:pPr>
      <w:r>
        <w:t>292. На лесосплаве должна быть организована спасательная служба.</w:t>
      </w:r>
    </w:p>
    <w:p w:rsidR="00126E75" w:rsidRDefault="00126E75">
      <w:pPr>
        <w:pStyle w:val="ConsPlusNormal"/>
        <w:ind w:firstLine="540"/>
        <w:jc w:val="both"/>
      </w:pPr>
      <w:r>
        <w:t>293. Работы на воде при скорости ветра свыше 8,5 м/с, при ливневых и грозовых дождях, густом тумане (видимость менее 50 м) запрещаются.</w:t>
      </w:r>
    </w:p>
    <w:p w:rsidR="00126E75" w:rsidRDefault="00126E75">
      <w:pPr>
        <w:pStyle w:val="ConsPlusNormal"/>
        <w:ind w:firstLine="540"/>
        <w:jc w:val="both"/>
      </w:pPr>
      <w:r>
        <w:t>294. Работники, занятые на лесосплавных работах на воде и вблизи уреза воды (береговой линии) должны носить спасательные жилеты для сплавщиков.</w:t>
      </w:r>
    </w:p>
    <w:p w:rsidR="00126E75" w:rsidRDefault="00126E75">
      <w:pPr>
        <w:pStyle w:val="ConsPlusNormal"/>
        <w:ind w:firstLine="540"/>
        <w:jc w:val="both"/>
      </w:pPr>
      <w:r>
        <w:t>295. При работе на скользких поверхностях работники должны быть обеспечены противоскользящей обувью.</w:t>
      </w:r>
    </w:p>
    <w:p w:rsidR="00126E75" w:rsidRDefault="00126E75">
      <w:pPr>
        <w:pStyle w:val="ConsPlusNormal"/>
        <w:jc w:val="both"/>
      </w:pPr>
    </w:p>
    <w:p w:rsidR="00126E75" w:rsidRDefault="00126E75">
      <w:pPr>
        <w:pStyle w:val="ConsPlusNormal"/>
        <w:jc w:val="center"/>
        <w:outlineLvl w:val="3"/>
      </w:pPr>
      <w:r>
        <w:t>Мелиоративные и гидротехнические работы</w:t>
      </w:r>
    </w:p>
    <w:p w:rsidR="00126E75" w:rsidRDefault="00126E75">
      <w:pPr>
        <w:pStyle w:val="ConsPlusNormal"/>
        <w:jc w:val="both"/>
      </w:pPr>
    </w:p>
    <w:p w:rsidR="00126E75" w:rsidRDefault="00126E75">
      <w:pPr>
        <w:pStyle w:val="ConsPlusNormal"/>
        <w:ind w:firstLine="540"/>
        <w:jc w:val="both"/>
      </w:pPr>
      <w: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126E75" w:rsidRDefault="00126E75">
      <w:pPr>
        <w:pStyle w:val="ConsPlusNormal"/>
        <w:ind w:firstLine="540"/>
        <w:jc w:val="both"/>
      </w:pPr>
      <w: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126E75" w:rsidRDefault="00126E75">
      <w:pPr>
        <w:pStyle w:val="ConsPlusNormal"/>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126E75" w:rsidRDefault="00126E75">
      <w:pPr>
        <w:pStyle w:val="ConsPlusNormal"/>
        <w:ind w:firstLine="540"/>
        <w:jc w:val="both"/>
      </w:pPr>
      <w: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126E75" w:rsidRDefault="00126E75">
      <w:pPr>
        <w:pStyle w:val="ConsPlusNormal"/>
        <w:ind w:firstLine="540"/>
        <w:jc w:val="both"/>
      </w:pPr>
      <w:r>
        <w:t>300. Взрывные работы по расчистке и дроблению льда на реках и водоемах должны производиться в соответствии с требованиями Правил безопасности при взрывных работах &lt;1&gt;.</w:t>
      </w:r>
    </w:p>
    <w:p w:rsidR="00126E75" w:rsidRDefault="00126E75">
      <w:pPr>
        <w:pStyle w:val="ConsPlusNormal"/>
        <w:ind w:firstLine="540"/>
        <w:jc w:val="both"/>
      </w:pPr>
      <w:r>
        <w:t>--------------------------------</w:t>
      </w:r>
    </w:p>
    <w:p w:rsidR="00126E75" w:rsidRDefault="00126E75">
      <w:pPr>
        <w:pStyle w:val="ConsPlusNormal"/>
        <w:ind w:firstLine="540"/>
        <w:jc w:val="both"/>
      </w:pPr>
      <w:r>
        <w:t>&lt;1&gt;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126E75" w:rsidRDefault="00126E75">
      <w:pPr>
        <w:pStyle w:val="ConsPlusNormal"/>
        <w:jc w:val="both"/>
      </w:pPr>
    </w:p>
    <w:p w:rsidR="00126E75" w:rsidRDefault="00126E75">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126E75" w:rsidRDefault="00126E75">
      <w:pPr>
        <w:pStyle w:val="ConsPlusNormal"/>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126E75" w:rsidRDefault="00126E75">
      <w:pPr>
        <w:pStyle w:val="ConsPlusNormal"/>
        <w:ind w:firstLine="540"/>
        <w:jc w:val="both"/>
      </w:pPr>
      <w: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126E75" w:rsidRDefault="00126E75">
      <w:pPr>
        <w:pStyle w:val="ConsPlusNormal"/>
        <w:ind w:firstLine="540"/>
        <w:jc w:val="both"/>
      </w:pPr>
      <w:r>
        <w:t>1) в насыпных, песчаных и гравийных грунтах на глубину не более 1 м;</w:t>
      </w:r>
    </w:p>
    <w:p w:rsidR="00126E75" w:rsidRDefault="00126E75">
      <w:pPr>
        <w:pStyle w:val="ConsPlusNormal"/>
        <w:ind w:firstLine="540"/>
        <w:jc w:val="both"/>
      </w:pPr>
      <w:r>
        <w:t>2) в супесчаных и суглинистых грунтах на глубину не более 1,25 м;</w:t>
      </w:r>
    </w:p>
    <w:p w:rsidR="00126E75" w:rsidRDefault="00126E75">
      <w:pPr>
        <w:pStyle w:val="ConsPlusNormal"/>
        <w:ind w:firstLine="540"/>
        <w:jc w:val="both"/>
      </w:pPr>
      <w:r>
        <w:t>3) в глинистых грунтах на глубину не более 1,5 м;</w:t>
      </w:r>
    </w:p>
    <w:p w:rsidR="00126E75" w:rsidRDefault="00126E75">
      <w:pPr>
        <w:pStyle w:val="ConsPlusNormal"/>
        <w:ind w:firstLine="540"/>
        <w:jc w:val="both"/>
      </w:pPr>
      <w:r>
        <w:t>4) в особо плотных грунтах, требующих для разработки применения ломов, кирок и клиньев, на глубину не более 2 м.</w:t>
      </w:r>
    </w:p>
    <w:p w:rsidR="00126E75" w:rsidRDefault="00126E75">
      <w:pPr>
        <w:pStyle w:val="ConsPlusNormal"/>
        <w:ind w:firstLine="540"/>
        <w:jc w:val="both"/>
      </w:pPr>
      <w:r>
        <w:t>303. При укреплении стенок котлованов и траншей глубиной до 3 м необходимо соблюдать следующие требования:</w:t>
      </w:r>
    </w:p>
    <w:p w:rsidR="00126E75" w:rsidRDefault="00126E75">
      <w:pPr>
        <w:pStyle w:val="ConsPlusNormal"/>
        <w:ind w:firstLine="540"/>
        <w:jc w:val="both"/>
      </w:pPr>
      <w:r>
        <w:t>1) устанавливать стойки крепления не реже чем через 1,5 м;</w:t>
      </w:r>
    </w:p>
    <w:p w:rsidR="00126E75" w:rsidRDefault="00126E75">
      <w:pPr>
        <w:pStyle w:val="ConsPlusNormal"/>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126E75" w:rsidRDefault="00126E75">
      <w:pPr>
        <w:pStyle w:val="ConsPlusNormal"/>
        <w:ind w:firstLine="540"/>
        <w:jc w:val="both"/>
      </w:pPr>
      <w:r>
        <w:t>3) выпускать верхние доски креплений над бровками выемок не менее чем на 15 см.</w:t>
      </w:r>
    </w:p>
    <w:p w:rsidR="00126E75" w:rsidRDefault="00126E75">
      <w:pPr>
        <w:pStyle w:val="ConsPlusNormal"/>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126E75" w:rsidRDefault="00126E75">
      <w:pPr>
        <w:pStyle w:val="ConsPlusNormal"/>
        <w:ind w:firstLine="540"/>
        <w:jc w:val="both"/>
      </w:pPr>
      <w: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126E75" w:rsidRDefault="00126E75">
      <w:pPr>
        <w:pStyle w:val="ConsPlusNormal"/>
        <w:ind w:firstLine="540"/>
        <w:jc w:val="both"/>
      </w:pPr>
      <w:r>
        <w:lastRenderedPageBreak/>
        <w:t>306. Для спуска работников в котлованы и широкие траншеи и подъема из них должны устанавливаться сходни или лестницы.</w:t>
      </w:r>
    </w:p>
    <w:p w:rsidR="00126E75" w:rsidRDefault="00126E75">
      <w:pPr>
        <w:pStyle w:val="ConsPlusNormal"/>
        <w:ind w:firstLine="540"/>
        <w:jc w:val="both"/>
      </w:pPr>
      <w:r>
        <w:t>307. Запрещается разрабатывать грунт способом подкопа (подбоя).</w:t>
      </w:r>
    </w:p>
    <w:p w:rsidR="00126E75" w:rsidRDefault="00126E75">
      <w:pPr>
        <w:pStyle w:val="ConsPlusNormal"/>
        <w:ind w:firstLine="540"/>
        <w:jc w:val="both"/>
      </w:pPr>
      <w:r>
        <w:t>При случайном образовании "козырьков" грунта их необходимо обрушить.</w:t>
      </w:r>
    </w:p>
    <w:p w:rsidR="00126E75" w:rsidRDefault="00126E75">
      <w:pPr>
        <w:pStyle w:val="ConsPlusNormal"/>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126E75" w:rsidRDefault="00126E75">
      <w:pPr>
        <w:pStyle w:val="ConsPlusNormal"/>
        <w:ind w:firstLine="540"/>
        <w:jc w:val="both"/>
      </w:pPr>
      <w: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126E75" w:rsidRDefault="00126E75">
      <w:pPr>
        <w:pStyle w:val="ConsPlusNormal"/>
        <w:ind w:firstLine="540"/>
        <w:jc w:val="both"/>
      </w:pPr>
      <w:r>
        <w:t>310. С башни (фермы) копра перед его подъемом должны быть удалены все незакрепленные детали, инструмент и другие предметы, находящиеся на ней.</w:t>
      </w:r>
    </w:p>
    <w:p w:rsidR="00126E75" w:rsidRDefault="00126E75">
      <w:pPr>
        <w:pStyle w:val="ConsPlusNormal"/>
        <w:ind w:firstLine="540"/>
        <w:jc w:val="both"/>
      </w:pPr>
      <w: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126E75" w:rsidRDefault="00126E75">
      <w:pPr>
        <w:pStyle w:val="ConsPlusNormal"/>
        <w:ind w:firstLine="540"/>
        <w:jc w:val="both"/>
      </w:pPr>
      <w: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126E75" w:rsidRDefault="00126E75">
      <w:pPr>
        <w:pStyle w:val="ConsPlusNormal"/>
        <w:ind w:firstLine="540"/>
        <w:jc w:val="both"/>
      </w:pPr>
      <w:r>
        <w:t>312. Подтаскивать сваю копра следует через отводной блок, закрепленный у основания копра.</w:t>
      </w:r>
    </w:p>
    <w:p w:rsidR="00126E75" w:rsidRDefault="00126E75">
      <w:pPr>
        <w:pStyle w:val="ConsPlusNormal"/>
        <w:ind w:firstLine="540"/>
        <w:jc w:val="both"/>
      </w:pPr>
      <w:r>
        <w:t>Во время перерыва в работе свайный молот должен быть опущен и закреплен на стреле копра.</w:t>
      </w:r>
    </w:p>
    <w:p w:rsidR="00126E75" w:rsidRDefault="00126E75">
      <w:pPr>
        <w:pStyle w:val="ConsPlusNormal"/>
        <w:ind w:firstLine="540"/>
        <w:jc w:val="both"/>
      </w:pPr>
      <w:r>
        <w:t>313. Для забивки наклонных свай необходимо применять специальные копры.</w:t>
      </w:r>
    </w:p>
    <w:p w:rsidR="00126E75" w:rsidRDefault="00126E75">
      <w:pPr>
        <w:pStyle w:val="ConsPlusNormal"/>
        <w:ind w:firstLine="540"/>
        <w:jc w:val="both"/>
      </w:pPr>
      <w: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126E75" w:rsidRDefault="00126E75">
      <w:pPr>
        <w:pStyle w:val="ConsPlusNormal"/>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126E75" w:rsidRDefault="00126E75">
      <w:pPr>
        <w:pStyle w:val="ConsPlusNormal"/>
        <w:ind w:firstLine="540"/>
        <w:jc w:val="both"/>
      </w:pPr>
      <w:r>
        <w:t>315. При забивке свай копром, установленным на плавучем основании, основание необходимо закреплять за береговые или русловые опоры.</w:t>
      </w:r>
    </w:p>
    <w:p w:rsidR="00126E75" w:rsidRDefault="00126E75">
      <w:pPr>
        <w:pStyle w:val="ConsPlusNormal"/>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126E75" w:rsidRDefault="00126E75">
      <w:pPr>
        <w:pStyle w:val="ConsPlusNormal"/>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126E75" w:rsidRDefault="00126E75">
      <w:pPr>
        <w:pStyle w:val="ConsPlusNormal"/>
        <w:ind w:firstLine="540"/>
        <w:jc w:val="both"/>
      </w:pPr>
      <w:r>
        <w:t>Сваи, вспомогательное оборудование и инструмент необходимо размещать на расстоянии не менее 25 м от места забивки свай.</w:t>
      </w:r>
    </w:p>
    <w:p w:rsidR="00126E75" w:rsidRDefault="00126E75">
      <w:pPr>
        <w:pStyle w:val="ConsPlusNormal"/>
        <w:ind w:firstLine="540"/>
        <w:jc w:val="both"/>
      </w:pPr>
      <w: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126E75" w:rsidRDefault="00126E75">
      <w:pPr>
        <w:pStyle w:val="ConsPlusNormal"/>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126E75" w:rsidRDefault="00126E75">
      <w:pPr>
        <w:pStyle w:val="ConsPlusNormal"/>
        <w:ind w:firstLine="540"/>
        <w:jc w:val="both"/>
      </w:pPr>
      <w:r>
        <w:t>318. Проход работников на укрепленные откосы разрешается только по трапам с поперечными планками.</w:t>
      </w:r>
    </w:p>
    <w:p w:rsidR="00126E75" w:rsidRDefault="00126E75">
      <w:pPr>
        <w:pStyle w:val="ConsPlusNormal"/>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126E75" w:rsidRDefault="00126E75">
      <w:pPr>
        <w:pStyle w:val="ConsPlusNormal"/>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126E75" w:rsidRDefault="00126E75">
      <w:pPr>
        <w:pStyle w:val="ConsPlusNormal"/>
        <w:ind w:firstLine="540"/>
        <w:jc w:val="both"/>
      </w:pPr>
      <w:r>
        <w:t>321. Плавучий пульпопровод, по которому осуществляется проход работников, должен быть оборудован настилом с леерным ограждением.</w:t>
      </w:r>
    </w:p>
    <w:p w:rsidR="00126E75" w:rsidRDefault="00126E75">
      <w:pPr>
        <w:pStyle w:val="ConsPlusNormal"/>
        <w:ind w:firstLine="540"/>
        <w:jc w:val="both"/>
      </w:pPr>
      <w:r>
        <w:t>Переход с концевого понтона плавучего пульпопровода на берег должен осуществляться по трапу.</w:t>
      </w:r>
    </w:p>
    <w:p w:rsidR="00126E75" w:rsidRDefault="00126E75">
      <w:pPr>
        <w:pStyle w:val="ConsPlusNormal"/>
        <w:ind w:firstLine="540"/>
        <w:jc w:val="both"/>
      </w:pPr>
      <w:r>
        <w:t>322. Запрещается:</w:t>
      </w:r>
    </w:p>
    <w:p w:rsidR="00126E75" w:rsidRDefault="00126E75">
      <w:pPr>
        <w:pStyle w:val="ConsPlusNormal"/>
        <w:ind w:firstLine="540"/>
        <w:jc w:val="both"/>
      </w:pPr>
      <w:r>
        <w:t>1) работа земснаряда в паводок и в период ледохода;</w:t>
      </w:r>
    </w:p>
    <w:p w:rsidR="00126E75" w:rsidRDefault="00126E75">
      <w:pPr>
        <w:pStyle w:val="ConsPlusNormal"/>
        <w:ind w:firstLine="540"/>
        <w:jc w:val="both"/>
      </w:pPr>
      <w:r>
        <w:t>2) переезжать на лодке через затопленные папильонажные канаты во время работы земснаряда;</w:t>
      </w:r>
    </w:p>
    <w:p w:rsidR="00126E75" w:rsidRDefault="00126E75">
      <w:pPr>
        <w:pStyle w:val="ConsPlusNormal"/>
        <w:ind w:firstLine="540"/>
        <w:jc w:val="both"/>
      </w:pPr>
      <w:r>
        <w:t>3) ставить лодку под раму рыхлителя земснаряда во время ремонта и очистки грунтозаборных устройств и рыхлителя.</w:t>
      </w:r>
    </w:p>
    <w:p w:rsidR="00126E75" w:rsidRDefault="00126E75">
      <w:pPr>
        <w:pStyle w:val="ConsPlusNormal"/>
        <w:ind w:firstLine="540"/>
        <w:jc w:val="both"/>
      </w:pPr>
      <w: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126E75" w:rsidRDefault="00126E75">
      <w:pPr>
        <w:pStyle w:val="ConsPlusNormal"/>
        <w:ind w:firstLine="540"/>
        <w:jc w:val="both"/>
      </w:pPr>
      <w: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126E75" w:rsidRDefault="00126E75">
      <w:pPr>
        <w:pStyle w:val="ConsPlusNormal"/>
        <w:ind w:firstLine="540"/>
        <w:jc w:val="both"/>
      </w:pPr>
      <w:r>
        <w:lastRenderedPageBreak/>
        <w:t>Снимать монтажную шлаговку с флютбета и экрана при установке их в русле необходимо с верхней по течению стороны.</w:t>
      </w:r>
    </w:p>
    <w:p w:rsidR="00126E75" w:rsidRDefault="00126E75">
      <w:pPr>
        <w:pStyle w:val="ConsPlusNormal"/>
        <w:ind w:firstLine="540"/>
        <w:jc w:val="both"/>
      </w:pPr>
      <w:r>
        <w:t>325. Для обслуживания плотин каркасного типа следует устраивать переходные мостики. Мостики ограждаются перилами высотой не менее 1,1 м.</w:t>
      </w:r>
    </w:p>
    <w:p w:rsidR="00126E75" w:rsidRDefault="00126E75">
      <w:pPr>
        <w:pStyle w:val="ConsPlusNormal"/>
        <w:ind w:firstLine="540"/>
        <w:jc w:val="both"/>
      </w:pPr>
      <w:r>
        <w:t>Расстояние от фронта плотин каркасного типа до переходных мостиков должно быть не менее 1 м.</w:t>
      </w:r>
    </w:p>
    <w:p w:rsidR="00126E75" w:rsidRDefault="00126E75">
      <w:pPr>
        <w:pStyle w:val="ConsPlusNormal"/>
        <w:ind w:firstLine="540"/>
        <w:jc w:val="both"/>
      </w:pPr>
      <w:r>
        <w:t>В ночное время переходные мостики должны быть освещены.</w:t>
      </w:r>
    </w:p>
    <w:p w:rsidR="00126E75" w:rsidRDefault="00126E75">
      <w:pPr>
        <w:pStyle w:val="ConsPlusNormal"/>
        <w:ind w:firstLine="540"/>
        <w:jc w:val="both"/>
      </w:pPr>
      <w:r>
        <w:t>326. На период эксплуатации плотин должны быть установлены щиты с надписью "Опасная зона" на расстоянии 50 м в обе стороны от плотины.</w:t>
      </w:r>
    </w:p>
    <w:p w:rsidR="00126E75" w:rsidRDefault="00126E75">
      <w:pPr>
        <w:pStyle w:val="ConsPlusNormal"/>
        <w:ind w:firstLine="540"/>
        <w:jc w:val="both"/>
      </w:pPr>
      <w:r>
        <w:t>327. Запрещается:</w:t>
      </w:r>
    </w:p>
    <w:p w:rsidR="00126E75" w:rsidRDefault="00126E75">
      <w:pPr>
        <w:pStyle w:val="ConsPlusNormal"/>
        <w:ind w:firstLine="540"/>
        <w:jc w:val="both"/>
      </w:pPr>
      <w:r>
        <w:t>1) нахождение в "Опасной зоне" лиц, не связанных с эксплуатацией плотины;</w:t>
      </w:r>
    </w:p>
    <w:p w:rsidR="00126E75" w:rsidRDefault="00126E75">
      <w:pPr>
        <w:pStyle w:val="ConsPlusNormal"/>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126E75" w:rsidRDefault="00126E75">
      <w:pPr>
        <w:pStyle w:val="ConsPlusNormal"/>
        <w:ind w:firstLine="540"/>
        <w:jc w:val="both"/>
      </w:pPr>
      <w:r>
        <w:t>3) нахождение работников на гибком водоподъемном экране плотины запанного типа.</w:t>
      </w:r>
    </w:p>
    <w:p w:rsidR="00126E75" w:rsidRDefault="00126E75">
      <w:pPr>
        <w:pStyle w:val="ConsPlusNormal"/>
        <w:jc w:val="both"/>
      </w:pPr>
    </w:p>
    <w:p w:rsidR="00126E75" w:rsidRDefault="00126E75">
      <w:pPr>
        <w:pStyle w:val="ConsPlusNormal"/>
        <w:jc w:val="center"/>
        <w:outlineLvl w:val="3"/>
      </w:pPr>
      <w:r>
        <w:t>Береговая сплотка леса</w:t>
      </w:r>
    </w:p>
    <w:p w:rsidR="00126E75" w:rsidRDefault="00126E75">
      <w:pPr>
        <w:pStyle w:val="ConsPlusNormal"/>
        <w:jc w:val="both"/>
      </w:pPr>
    </w:p>
    <w:p w:rsidR="00126E75" w:rsidRDefault="00126E75">
      <w:pPr>
        <w:pStyle w:val="ConsPlusNormal"/>
        <w:ind w:firstLine="540"/>
        <w:jc w:val="both"/>
      </w:pPr>
      <w:r>
        <w:t>328. Для проведения работ на береговой сплотке леса необходимо:</w:t>
      </w:r>
    </w:p>
    <w:p w:rsidR="00126E75" w:rsidRDefault="00126E75">
      <w:pPr>
        <w:pStyle w:val="ConsPlusNormal"/>
        <w:ind w:firstLine="540"/>
        <w:jc w:val="both"/>
      </w:pPr>
      <w:r>
        <w:t>1) обозначить границы плотбища, места производства работ, трассы, подъездные пути вехами, знаками безопасности и предупреждающими надписями;</w:t>
      </w:r>
    </w:p>
    <w:p w:rsidR="00126E75" w:rsidRDefault="00126E75">
      <w:pPr>
        <w:pStyle w:val="ConsPlusNormal"/>
        <w:ind w:firstLine="540"/>
        <w:jc w:val="both"/>
      </w:pPr>
      <w:r>
        <w:t>2) места производства работ в темное время суток оборудовать освещением.</w:t>
      </w:r>
    </w:p>
    <w:p w:rsidR="00126E75" w:rsidRDefault="00126E75">
      <w:pPr>
        <w:pStyle w:val="ConsPlusNormal"/>
        <w:ind w:firstLine="540"/>
        <w:jc w:val="both"/>
      </w:pPr>
      <w: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126E75" w:rsidRDefault="00126E75">
      <w:pPr>
        <w:pStyle w:val="ConsPlusNormal"/>
        <w:ind w:firstLine="540"/>
        <w:jc w:val="both"/>
      </w:pPr>
      <w:r>
        <w:t>В местах съезда с берега на лед машин и агрегатов следует устраивать бревенчатые мостики или эстакады.</w:t>
      </w:r>
    </w:p>
    <w:p w:rsidR="00126E75" w:rsidRDefault="00126E75">
      <w:pPr>
        <w:pStyle w:val="ConsPlusNormal"/>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126E75" w:rsidRDefault="00126E75">
      <w:pPr>
        <w:pStyle w:val="ConsPlusNormal"/>
        <w:ind w:firstLine="540"/>
        <w:jc w:val="both"/>
      </w:pPr>
      <w:r>
        <w:t>состояние крепления канатов, натяжение ремней привода тележки;</w:t>
      </w:r>
    </w:p>
    <w:p w:rsidR="00126E75" w:rsidRDefault="00126E75">
      <w:pPr>
        <w:pStyle w:val="ConsPlusNormal"/>
        <w:ind w:firstLine="540"/>
        <w:jc w:val="both"/>
      </w:pPr>
      <w:r>
        <w:t>состояние защитных ограждений и конечных выключателей, заземления, исправность сигнализации, тормозного устройства;</w:t>
      </w:r>
    </w:p>
    <w:p w:rsidR="00126E75" w:rsidRDefault="00126E75">
      <w:pPr>
        <w:pStyle w:val="ConsPlusNormal"/>
        <w:ind w:firstLine="540"/>
        <w:jc w:val="both"/>
      </w:pPr>
      <w:r>
        <w:t>надежность узлов манипулятора, гидросистемы.</w:t>
      </w:r>
    </w:p>
    <w:p w:rsidR="00126E75" w:rsidRDefault="00126E75">
      <w:pPr>
        <w:pStyle w:val="ConsPlusNormal"/>
        <w:ind w:firstLine="540"/>
        <w:jc w:val="both"/>
      </w:pPr>
      <w: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126E75" w:rsidRDefault="00126E75">
      <w:pPr>
        <w:pStyle w:val="ConsPlusNormal"/>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126E75" w:rsidRDefault="00126E75">
      <w:pPr>
        <w:pStyle w:val="ConsPlusNormal"/>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126E75" w:rsidRDefault="00126E75">
      <w:pPr>
        <w:pStyle w:val="ConsPlusNormal"/>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126E75" w:rsidRDefault="00126E75">
      <w:pPr>
        <w:pStyle w:val="ConsPlusNormal"/>
        <w:ind w:firstLine="540"/>
        <w:jc w:val="both"/>
      </w:pPr>
      <w:r>
        <w:t>Во время работы не разрешается находиться около торцующего агрегата на расстоянии менее 5 м.</w:t>
      </w:r>
    </w:p>
    <w:p w:rsidR="00126E75" w:rsidRDefault="00126E75">
      <w:pPr>
        <w:pStyle w:val="ConsPlusNormal"/>
        <w:ind w:firstLine="540"/>
        <w:jc w:val="both"/>
      </w:pPr>
      <w:r>
        <w:t>333. Замки формирующих канатов и стоек накопителей должны открываться специальными рычагами или канатными стягами.</w:t>
      </w:r>
    </w:p>
    <w:p w:rsidR="00126E75" w:rsidRDefault="00126E75">
      <w:pPr>
        <w:pStyle w:val="ConsPlusNormal"/>
        <w:ind w:firstLine="540"/>
        <w:jc w:val="both"/>
      </w:pPr>
      <w:r>
        <w:t>334. Установку лебедок для сплотки леса необходимо производить на специально оборудованных площадках.</w:t>
      </w:r>
    </w:p>
    <w:p w:rsidR="00126E75" w:rsidRDefault="00126E75">
      <w:pPr>
        <w:pStyle w:val="ConsPlusNormal"/>
        <w:ind w:firstLine="540"/>
        <w:jc w:val="both"/>
      </w:pPr>
      <w:r>
        <w:t>335. При формировании пучков и пачек лебедками запрещается:</w:t>
      </w:r>
    </w:p>
    <w:p w:rsidR="00126E75" w:rsidRDefault="00126E75">
      <w:pPr>
        <w:pStyle w:val="ConsPlusNormal"/>
        <w:ind w:firstLine="540"/>
        <w:jc w:val="both"/>
      </w:pPr>
      <w:r>
        <w:t>1) находиться на пути движения пучка или пачки;</w:t>
      </w:r>
    </w:p>
    <w:p w:rsidR="00126E75" w:rsidRDefault="00126E75">
      <w:pPr>
        <w:pStyle w:val="ConsPlusNormal"/>
        <w:ind w:firstLine="540"/>
        <w:jc w:val="both"/>
      </w:pPr>
      <w:r>
        <w:t>2) находиться ближе 5 м от натянутых канатов и в углах, образованных канатно-блочной системой.</w:t>
      </w:r>
    </w:p>
    <w:p w:rsidR="00126E75" w:rsidRDefault="00126E75">
      <w:pPr>
        <w:pStyle w:val="ConsPlusNormal"/>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126E75" w:rsidRDefault="00126E75">
      <w:pPr>
        <w:pStyle w:val="ConsPlusNormal"/>
        <w:ind w:firstLine="540"/>
        <w:jc w:val="both"/>
      </w:pPr>
      <w:r>
        <w:t>Обносить стропами пачку бревен и обвязывать пучок следует только с торцов.</w:t>
      </w:r>
    </w:p>
    <w:p w:rsidR="00126E75" w:rsidRDefault="00126E75">
      <w:pPr>
        <w:pStyle w:val="ConsPlusNormal"/>
        <w:ind w:firstLine="540"/>
        <w:jc w:val="both"/>
      </w:pPr>
      <w:r>
        <w:t>337. При формировании пучков агрегатами береговой сплотки необходимо соблюдать следующие требования:</w:t>
      </w:r>
    </w:p>
    <w:p w:rsidR="00126E75" w:rsidRDefault="00126E75">
      <w:pPr>
        <w:pStyle w:val="ConsPlusNormal"/>
        <w:ind w:firstLine="540"/>
        <w:jc w:val="both"/>
      </w:pPr>
      <w:r>
        <w:t>1) выполнять все операции только по установленным сигналам, подаваемым сигнальщиком;</w:t>
      </w:r>
    </w:p>
    <w:p w:rsidR="00126E75" w:rsidRDefault="00126E75">
      <w:pPr>
        <w:pStyle w:val="ConsPlusNormal"/>
        <w:ind w:firstLine="540"/>
        <w:jc w:val="both"/>
      </w:pPr>
      <w:r>
        <w:t>2) натаскивать пучок на агрегат так, чтобы расстояния между торцами пучка и станиной агрегата были равными;</w:t>
      </w:r>
    </w:p>
    <w:p w:rsidR="00126E75" w:rsidRDefault="00126E75">
      <w:pPr>
        <w:pStyle w:val="ConsPlusNormal"/>
        <w:ind w:firstLine="540"/>
        <w:jc w:val="both"/>
      </w:pPr>
      <w:r>
        <w:lastRenderedPageBreak/>
        <w:t>3) укладывать пучки на две подкладки.</w:t>
      </w:r>
    </w:p>
    <w:p w:rsidR="00126E75" w:rsidRDefault="00126E75">
      <w:pPr>
        <w:pStyle w:val="ConsPlusNormal"/>
        <w:ind w:firstLine="540"/>
        <w:jc w:val="both"/>
      </w:pPr>
      <w:r>
        <w:t>338. Запрещается находиться на сплоточном устройстве:</w:t>
      </w:r>
    </w:p>
    <w:p w:rsidR="00126E75" w:rsidRDefault="00126E75">
      <w:pPr>
        <w:pStyle w:val="ConsPlusNormal"/>
        <w:ind w:firstLine="540"/>
        <w:jc w:val="both"/>
      </w:pPr>
      <w:r>
        <w:t>1) во время формирования пучка и его натаскивания на агрегат;</w:t>
      </w:r>
    </w:p>
    <w:p w:rsidR="00126E75" w:rsidRDefault="00126E75">
      <w:pPr>
        <w:pStyle w:val="ConsPlusNormal"/>
        <w:ind w:firstLine="540"/>
        <w:jc w:val="both"/>
      </w:pPr>
      <w:r>
        <w:t>2) на пучке при движении агрегата;</w:t>
      </w:r>
    </w:p>
    <w:p w:rsidR="00126E75" w:rsidRDefault="00126E75">
      <w:pPr>
        <w:pStyle w:val="ConsPlusNormal"/>
        <w:ind w:firstLine="540"/>
        <w:jc w:val="both"/>
      </w:pPr>
      <w:r>
        <w:t>3) при спуске пучка с агрегата и ближе 10 м от натянутых канатов.</w:t>
      </w:r>
    </w:p>
    <w:p w:rsidR="00126E75" w:rsidRDefault="00126E75">
      <w:pPr>
        <w:pStyle w:val="ConsPlusNormal"/>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126E75" w:rsidRDefault="00126E75">
      <w:pPr>
        <w:pStyle w:val="ConsPlusNormal"/>
        <w:ind w:firstLine="540"/>
        <w:jc w:val="both"/>
      </w:pPr>
      <w:r>
        <w:t>340. В процессе проведения работ по береговой сплотке леса с использованием сплоточно-транспортных агрегатов запрещается:</w:t>
      </w:r>
    </w:p>
    <w:p w:rsidR="00126E75" w:rsidRDefault="00126E75">
      <w:pPr>
        <w:pStyle w:val="ConsPlusNormal"/>
        <w:ind w:firstLine="540"/>
        <w:jc w:val="both"/>
      </w:pPr>
      <w:r>
        <w:t>1) оставлять без присмотра агрегат при работающем двигателе;</w:t>
      </w:r>
    </w:p>
    <w:p w:rsidR="00126E75" w:rsidRDefault="00126E75">
      <w:pPr>
        <w:pStyle w:val="ConsPlusNormal"/>
        <w:ind w:firstLine="540"/>
        <w:jc w:val="both"/>
      </w:pPr>
      <w:r>
        <w:t>2) проезжать на подножках, крыльях, раме тягача или полуприцепа агрегата;</w:t>
      </w:r>
    </w:p>
    <w:p w:rsidR="00126E75" w:rsidRDefault="00126E75">
      <w:pPr>
        <w:pStyle w:val="ConsPlusNormal"/>
        <w:ind w:firstLine="540"/>
        <w:jc w:val="both"/>
      </w:pPr>
      <w:r>
        <w:t>3) движение агрегата с отключенной от двигателя трансмиссией;</w:t>
      </w:r>
    </w:p>
    <w:p w:rsidR="00126E75" w:rsidRDefault="00126E75">
      <w:pPr>
        <w:pStyle w:val="ConsPlusNormal"/>
        <w:ind w:firstLine="540"/>
        <w:jc w:val="both"/>
      </w:pPr>
      <w:r>
        <w:t>4) поднимать и перемещать аварийные пучки;</w:t>
      </w:r>
    </w:p>
    <w:p w:rsidR="00126E75" w:rsidRDefault="00126E75">
      <w:pPr>
        <w:pStyle w:val="ConsPlusNormal"/>
        <w:ind w:firstLine="540"/>
        <w:jc w:val="both"/>
      </w:pPr>
      <w:r>
        <w:t>5) покидать кабину агрегата при поднятом пучке;</w:t>
      </w:r>
    </w:p>
    <w:p w:rsidR="00126E75" w:rsidRDefault="00126E75">
      <w:pPr>
        <w:pStyle w:val="ConsPlusNormal"/>
        <w:ind w:firstLine="540"/>
        <w:jc w:val="both"/>
      </w:pPr>
      <w:r>
        <w:t>6) резко тормозить агрегат во время его движения.</w:t>
      </w:r>
    </w:p>
    <w:p w:rsidR="00126E75" w:rsidRDefault="00126E75">
      <w:pPr>
        <w:pStyle w:val="ConsPlusNormal"/>
        <w:ind w:firstLine="540"/>
        <w:jc w:val="both"/>
      </w:pPr>
      <w:r>
        <w:t>В случае остановки двигателя во время движения агрегата необходимо отключить трансмиссию.</w:t>
      </w:r>
    </w:p>
    <w:p w:rsidR="00126E75" w:rsidRDefault="00126E75">
      <w:pPr>
        <w:pStyle w:val="ConsPlusNormal"/>
        <w:ind w:firstLine="540"/>
        <w:jc w:val="both"/>
      </w:pPr>
      <w:r>
        <w:t>341. При сплотке ручным способом необходимо:</w:t>
      </w:r>
    </w:p>
    <w:p w:rsidR="00126E75" w:rsidRDefault="00126E75">
      <w:pPr>
        <w:pStyle w:val="ConsPlusNormal"/>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126E75" w:rsidRDefault="00126E75">
      <w:pPr>
        <w:pStyle w:val="ConsPlusNormal"/>
        <w:ind w:firstLine="540"/>
        <w:jc w:val="both"/>
      </w:pPr>
      <w:r>
        <w:t>2) накатывать бревна баграми или веревкой с торцов сплоточных единиц;</w:t>
      </w:r>
    </w:p>
    <w:p w:rsidR="00126E75" w:rsidRDefault="00126E75">
      <w:pPr>
        <w:pStyle w:val="ConsPlusNormal"/>
        <w:ind w:firstLine="540"/>
        <w:jc w:val="both"/>
      </w:pPr>
      <w:r>
        <w:t>3) раскатывать бревна на сплоточной единице только "от себя".</w:t>
      </w:r>
    </w:p>
    <w:p w:rsidR="00126E75" w:rsidRDefault="00126E75">
      <w:pPr>
        <w:pStyle w:val="ConsPlusNormal"/>
        <w:ind w:firstLine="540"/>
        <w:jc w:val="both"/>
      </w:pPr>
      <w:r>
        <w:t>Угол подъема пачек бревен на сплоточной единице не должен превышать 30°.</w:t>
      </w:r>
    </w:p>
    <w:p w:rsidR="00126E75" w:rsidRDefault="00126E75">
      <w:pPr>
        <w:pStyle w:val="ConsPlusNormal"/>
        <w:ind w:firstLine="540"/>
        <w:jc w:val="both"/>
      </w:pPr>
      <w:r>
        <w:t>342. Запрещается:</w:t>
      </w:r>
    </w:p>
    <w:p w:rsidR="00126E75" w:rsidRDefault="00126E75">
      <w:pPr>
        <w:pStyle w:val="ConsPlusNormal"/>
        <w:ind w:firstLine="540"/>
        <w:jc w:val="both"/>
      </w:pPr>
      <w:r>
        <w:t>1) накатывать бревна в сплоточную единицу по покатам с непрочно закрепленными концами;</w:t>
      </w:r>
    </w:p>
    <w:p w:rsidR="00126E75" w:rsidRDefault="00126E75">
      <w:pPr>
        <w:pStyle w:val="ConsPlusNormal"/>
        <w:ind w:firstLine="540"/>
        <w:jc w:val="both"/>
      </w:pPr>
      <w:r>
        <w:t>2) находиться и работать на пути перемещения бревен;</w:t>
      </w:r>
    </w:p>
    <w:p w:rsidR="00126E75" w:rsidRDefault="00126E75">
      <w:pPr>
        <w:pStyle w:val="ConsPlusNormal"/>
        <w:ind w:firstLine="540"/>
        <w:jc w:val="both"/>
      </w:pPr>
      <w:r>
        <w:t>3) удерживать бревна руками;</w:t>
      </w:r>
    </w:p>
    <w:p w:rsidR="00126E75" w:rsidRDefault="00126E75">
      <w:pPr>
        <w:pStyle w:val="ConsPlusNormal"/>
        <w:ind w:firstLine="540"/>
        <w:jc w:val="both"/>
      </w:pPr>
      <w:r>
        <w:t>4) перемещать бревна топором.</w:t>
      </w:r>
    </w:p>
    <w:p w:rsidR="00126E75" w:rsidRDefault="00126E75">
      <w:pPr>
        <w:pStyle w:val="ConsPlusNormal"/>
        <w:ind w:firstLine="540"/>
        <w:jc w:val="both"/>
      </w:pPr>
      <w: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126E75" w:rsidRDefault="00126E75">
      <w:pPr>
        <w:pStyle w:val="ConsPlusNormal"/>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126E75" w:rsidRDefault="00126E75">
      <w:pPr>
        <w:pStyle w:val="ConsPlusNormal"/>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126E75" w:rsidRDefault="00126E75">
      <w:pPr>
        <w:pStyle w:val="ConsPlusNormal"/>
        <w:ind w:firstLine="540"/>
        <w:jc w:val="both"/>
      </w:pPr>
      <w:r>
        <w:t>345. Во время проведения работ по формированию плотов запрещается:</w:t>
      </w:r>
    </w:p>
    <w:p w:rsidR="00126E75" w:rsidRDefault="00126E75">
      <w:pPr>
        <w:pStyle w:val="ConsPlusNormal"/>
        <w:ind w:firstLine="540"/>
        <w:jc w:val="both"/>
      </w:pPr>
      <w:r>
        <w:t>1) движение транспортных средств общей массой, превышающей несущую способность ледяного покрова;</w:t>
      </w:r>
    </w:p>
    <w:p w:rsidR="00126E75" w:rsidRDefault="00126E75">
      <w:pPr>
        <w:pStyle w:val="ConsPlusNormal"/>
        <w:ind w:firstLine="540"/>
        <w:jc w:val="both"/>
      </w:pPr>
      <w:r>
        <w:t>2) движение с закрытыми дверцами кабин;</w:t>
      </w:r>
    </w:p>
    <w:p w:rsidR="00126E75" w:rsidRDefault="00126E75">
      <w:pPr>
        <w:pStyle w:val="ConsPlusNormal"/>
        <w:ind w:firstLine="540"/>
        <w:jc w:val="both"/>
      </w:pPr>
      <w:r>
        <w:t>3) движение по колеям, наполненным водой, по зависшему льду, при обнаружении прогиба льда и сквозных трещин;</w:t>
      </w:r>
    </w:p>
    <w:p w:rsidR="00126E75" w:rsidRDefault="00126E75">
      <w:pPr>
        <w:pStyle w:val="ConsPlusNormal"/>
        <w:ind w:firstLine="540"/>
        <w:jc w:val="both"/>
      </w:pPr>
      <w:r>
        <w:t>4) передвижение и работа на ледяном покрове при подвижке или отрыве льда, около полыней;</w:t>
      </w:r>
    </w:p>
    <w:p w:rsidR="00126E75" w:rsidRDefault="00126E75">
      <w:pPr>
        <w:pStyle w:val="ConsPlusNormal"/>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126E75" w:rsidRDefault="00126E75">
      <w:pPr>
        <w:pStyle w:val="ConsPlusNormal"/>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126E75" w:rsidRDefault="00126E75">
      <w:pPr>
        <w:pStyle w:val="ConsPlusNormal"/>
        <w:ind w:firstLine="540"/>
        <w:jc w:val="both"/>
      </w:pPr>
      <w:r>
        <w:t>7) въезд на ледяной покров под запрещающие знаки и с необорудованных съездов;</w:t>
      </w:r>
    </w:p>
    <w:p w:rsidR="00126E75" w:rsidRDefault="00126E75">
      <w:pPr>
        <w:pStyle w:val="ConsPlusNormal"/>
        <w:ind w:firstLine="540"/>
        <w:jc w:val="both"/>
      </w:pPr>
      <w:r>
        <w:t>8) нарушения утвержденной технологии производства работ;</w:t>
      </w:r>
    </w:p>
    <w:p w:rsidR="00126E75" w:rsidRDefault="00126E75">
      <w:pPr>
        <w:pStyle w:val="ConsPlusNormal"/>
        <w:ind w:firstLine="540"/>
        <w:jc w:val="both"/>
      </w:pPr>
      <w:r>
        <w:t>9) скопление машин и агрегатов в одном месте;</w:t>
      </w:r>
    </w:p>
    <w:p w:rsidR="00126E75" w:rsidRDefault="00126E75">
      <w:pPr>
        <w:pStyle w:val="ConsPlusNormal"/>
        <w:ind w:firstLine="540"/>
        <w:jc w:val="both"/>
      </w:pPr>
      <w:r>
        <w:t>10) стоянка свыше разрешенной продолжительности;</w:t>
      </w:r>
    </w:p>
    <w:p w:rsidR="00126E75" w:rsidRDefault="00126E75">
      <w:pPr>
        <w:pStyle w:val="ConsPlusNormal"/>
        <w:ind w:firstLine="540"/>
        <w:jc w:val="both"/>
      </w:pPr>
      <w:r>
        <w:t>11) обгон впереди идущих машин и агрегатов.</w:t>
      </w:r>
    </w:p>
    <w:p w:rsidR="00126E75" w:rsidRDefault="00126E75">
      <w:pPr>
        <w:pStyle w:val="ConsPlusNormal"/>
        <w:ind w:firstLine="540"/>
        <w:jc w:val="both"/>
      </w:pPr>
      <w:r>
        <w:t>346. При вывозке пучков лесоматериалов на лед необходимо:</w:t>
      </w:r>
    </w:p>
    <w:p w:rsidR="00126E75" w:rsidRDefault="00126E75">
      <w:pPr>
        <w:pStyle w:val="ConsPlusNormal"/>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126E75" w:rsidRDefault="00126E75">
      <w:pPr>
        <w:pStyle w:val="ConsPlusNormal"/>
        <w:ind w:firstLine="540"/>
        <w:jc w:val="both"/>
      </w:pPr>
      <w:r>
        <w:t>2) чокеровщику при отвозке пучков следовать за агрегатом на расстоянии не менее 5 м;</w:t>
      </w:r>
    </w:p>
    <w:p w:rsidR="00126E75" w:rsidRDefault="00126E75">
      <w:pPr>
        <w:pStyle w:val="ConsPlusNormal"/>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126E75" w:rsidRDefault="00126E75">
      <w:pPr>
        <w:pStyle w:val="ConsPlusNormal"/>
        <w:jc w:val="both"/>
      </w:pPr>
    </w:p>
    <w:p w:rsidR="00126E75" w:rsidRDefault="00126E75">
      <w:pPr>
        <w:pStyle w:val="ConsPlusNormal"/>
        <w:jc w:val="center"/>
        <w:outlineLvl w:val="3"/>
      </w:pPr>
      <w:r>
        <w:lastRenderedPageBreak/>
        <w:t>Подготовка древесины к сплаву</w:t>
      </w:r>
    </w:p>
    <w:p w:rsidR="00126E75" w:rsidRDefault="00126E75">
      <w:pPr>
        <w:pStyle w:val="ConsPlusNormal"/>
        <w:jc w:val="both"/>
      </w:pPr>
    </w:p>
    <w:p w:rsidR="00126E75" w:rsidRDefault="00126E75">
      <w:pPr>
        <w:pStyle w:val="ConsPlusNormal"/>
        <w:ind w:firstLine="540"/>
        <w:jc w:val="both"/>
      </w:pPr>
      <w: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ar636" w:tooltip="Формирование и разборка штабелей и пакетов" w:history="1">
        <w:r>
          <w:rPr>
            <w:color w:val="0000FF"/>
          </w:rPr>
          <w:t>подразделе</w:t>
        </w:r>
      </w:hyperlink>
      <w:r>
        <w:t xml:space="preserve"> "Формирование и разборка штабелей и пакетов круглых лесоматериалов и пиломатериалов".</w:t>
      </w:r>
    </w:p>
    <w:p w:rsidR="00126E75" w:rsidRDefault="00126E75">
      <w:pPr>
        <w:pStyle w:val="ConsPlusNormal"/>
        <w:ind w:firstLine="540"/>
        <w:jc w:val="both"/>
      </w:pPr>
      <w: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126E75" w:rsidRDefault="00126E75">
      <w:pPr>
        <w:pStyle w:val="ConsPlusNormal"/>
        <w:ind w:firstLine="540"/>
        <w:jc w:val="both"/>
      </w:pPr>
      <w: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126E75" w:rsidRDefault="00126E75">
      <w:pPr>
        <w:pStyle w:val="ConsPlusNormal"/>
        <w:ind w:firstLine="540"/>
        <w:jc w:val="both"/>
      </w:pPr>
      <w: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126E75" w:rsidRDefault="00126E75">
      <w:pPr>
        <w:pStyle w:val="ConsPlusNormal"/>
        <w:ind w:firstLine="540"/>
        <w:jc w:val="both"/>
      </w:pPr>
      <w:r>
        <w:t>351. При приготовлении гидроизоляционных растворов (составов) применяется раствор окисленного петролатума или раствор нефтебитума.</w:t>
      </w:r>
    </w:p>
    <w:p w:rsidR="00126E75" w:rsidRDefault="00126E75">
      <w:pPr>
        <w:pStyle w:val="ConsPlusNormal"/>
        <w:ind w:firstLine="540"/>
        <w:jc w:val="both"/>
      </w:pPr>
      <w: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126E75" w:rsidRDefault="00126E75">
      <w:pPr>
        <w:pStyle w:val="ConsPlusNormal"/>
        <w:ind w:firstLine="540"/>
        <w:jc w:val="both"/>
      </w:pPr>
      <w: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126E75" w:rsidRDefault="00126E75">
      <w:pPr>
        <w:pStyle w:val="ConsPlusNormal"/>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126E75" w:rsidRDefault="00126E75">
      <w:pPr>
        <w:pStyle w:val="ConsPlusNormal"/>
        <w:ind w:firstLine="540"/>
        <w:jc w:val="both"/>
      </w:pPr>
      <w: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126E75" w:rsidRDefault="00126E75">
      <w:pPr>
        <w:pStyle w:val="ConsPlusNormal"/>
        <w:ind w:firstLine="540"/>
        <w:jc w:val="both"/>
      </w:pPr>
      <w:r>
        <w:t>355. Варочный котел необходимо нагревать снизу. Разливать приготовленный состав следует металлическим черпаком с удлиненной рукояткой.</w:t>
      </w:r>
    </w:p>
    <w:p w:rsidR="00126E75" w:rsidRDefault="00126E75">
      <w:pPr>
        <w:pStyle w:val="ConsPlusNormal"/>
        <w:ind w:firstLine="540"/>
        <w:jc w:val="both"/>
      </w:pPr>
      <w:r>
        <w:t>Заливать состав водой или засыпать в котел песок не разрешается.</w:t>
      </w:r>
    </w:p>
    <w:p w:rsidR="00126E75" w:rsidRDefault="00126E75">
      <w:pPr>
        <w:pStyle w:val="ConsPlusNormal"/>
        <w:ind w:firstLine="540"/>
        <w:jc w:val="both"/>
      </w:pPr>
      <w: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126E75" w:rsidRDefault="00126E75">
      <w:pPr>
        <w:pStyle w:val="ConsPlusNormal"/>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126E75" w:rsidRDefault="00126E75">
      <w:pPr>
        <w:pStyle w:val="ConsPlusNormal"/>
        <w:ind w:firstLine="540"/>
        <w:jc w:val="both"/>
      </w:pPr>
      <w: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126E75" w:rsidRDefault="00126E75">
      <w:pPr>
        <w:pStyle w:val="ConsPlusNormal"/>
        <w:jc w:val="both"/>
      </w:pPr>
    </w:p>
    <w:p w:rsidR="00126E75" w:rsidRDefault="00126E75">
      <w:pPr>
        <w:pStyle w:val="ConsPlusNormal"/>
        <w:jc w:val="center"/>
        <w:outlineLvl w:val="3"/>
      </w:pPr>
      <w:r>
        <w:t>Формирование, буксировка и расформирование плотов</w:t>
      </w:r>
    </w:p>
    <w:p w:rsidR="00126E75" w:rsidRDefault="00126E75">
      <w:pPr>
        <w:pStyle w:val="ConsPlusNormal"/>
        <w:jc w:val="both"/>
      </w:pPr>
    </w:p>
    <w:p w:rsidR="00126E75" w:rsidRDefault="00126E75">
      <w:pPr>
        <w:pStyle w:val="ConsPlusNormal"/>
        <w:ind w:firstLine="540"/>
        <w:jc w:val="both"/>
      </w:pPr>
      <w: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126E75" w:rsidRDefault="00126E75">
      <w:pPr>
        <w:pStyle w:val="ConsPlusNormal"/>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126E75" w:rsidRDefault="00126E75">
      <w:pPr>
        <w:pStyle w:val="ConsPlusNormal"/>
        <w:ind w:firstLine="540"/>
        <w:jc w:val="both"/>
      </w:pPr>
      <w: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126E75" w:rsidRDefault="00126E75">
      <w:pPr>
        <w:pStyle w:val="ConsPlusNormal"/>
        <w:ind w:firstLine="540"/>
        <w:jc w:val="both"/>
      </w:pPr>
      <w: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126E75" w:rsidRDefault="00126E75">
      <w:pPr>
        <w:pStyle w:val="ConsPlusNormal"/>
        <w:ind w:firstLine="540"/>
        <w:jc w:val="both"/>
      </w:pPr>
      <w:r>
        <w:t>361. На арке буксировщика должен быть установлен предупредительный знак "Берегись буксира!".</w:t>
      </w:r>
    </w:p>
    <w:p w:rsidR="00126E75" w:rsidRDefault="00126E75">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126E75" w:rsidRDefault="00126E75">
      <w:pPr>
        <w:pStyle w:val="ConsPlusNormal"/>
        <w:ind w:firstLine="540"/>
        <w:jc w:val="both"/>
      </w:pPr>
      <w:r>
        <w:t>Не разрешается оставлять лоты и якоря подвешенными на барабане лебедки; их необходимо сразу закреплять на клевку.</w:t>
      </w:r>
    </w:p>
    <w:p w:rsidR="00126E75" w:rsidRDefault="00126E75">
      <w:pPr>
        <w:pStyle w:val="ConsPlusNormal"/>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126E75" w:rsidRDefault="00126E75">
      <w:pPr>
        <w:pStyle w:val="ConsPlusNormal"/>
        <w:ind w:firstLine="540"/>
        <w:jc w:val="both"/>
      </w:pPr>
      <w:r>
        <w:t xml:space="preserve">363. При утяжке такелажа необходимо проверить правильность зацепки тяговых крюков за цепные </w:t>
      </w:r>
      <w:r>
        <w:lastRenderedPageBreak/>
        <w:t>наставки.</w:t>
      </w:r>
    </w:p>
    <w:p w:rsidR="00126E75" w:rsidRDefault="00126E75">
      <w:pPr>
        <w:pStyle w:val="ConsPlusNormal"/>
        <w:ind w:firstLine="540"/>
        <w:jc w:val="both"/>
      </w:pPr>
      <w:r>
        <w:t>364. Подтягивать и устанавливать пучки в секции следует баграми с бонов или с установленных и скрепленных в ряды пучков.</w:t>
      </w:r>
    </w:p>
    <w:p w:rsidR="00126E75" w:rsidRDefault="00126E75">
      <w:pPr>
        <w:pStyle w:val="ConsPlusNormal"/>
        <w:ind w:firstLine="540"/>
        <w:jc w:val="both"/>
      </w:pPr>
      <w:r>
        <w:t>Не разрешается упираться баграми в лежни, пучковые обвязки и другой такелаж.</w:t>
      </w:r>
    </w:p>
    <w:p w:rsidR="00126E75" w:rsidRDefault="00126E75">
      <w:pPr>
        <w:pStyle w:val="ConsPlusNormal"/>
        <w:ind w:firstLine="540"/>
        <w:jc w:val="both"/>
      </w:pPr>
      <w:r>
        <w:t>365. При формировании секций и плотов прокладывать лежни необходимо с судов, понтонов, лодок или бонов.</w:t>
      </w:r>
    </w:p>
    <w:p w:rsidR="00126E75" w:rsidRDefault="00126E75">
      <w:pPr>
        <w:pStyle w:val="ConsPlusNormal"/>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126E75" w:rsidRDefault="00126E75">
      <w:pPr>
        <w:pStyle w:val="ConsPlusNormal"/>
        <w:ind w:firstLine="540"/>
        <w:jc w:val="both"/>
      </w:pPr>
      <w: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126E75" w:rsidRDefault="00126E75">
      <w:pPr>
        <w:pStyle w:val="ConsPlusNormal"/>
        <w:ind w:firstLine="540"/>
        <w:jc w:val="both"/>
      </w:pPr>
      <w:r>
        <w:t>367. Выходить с судна на сплоточные единицы или на берег следует по трапу.</w:t>
      </w:r>
    </w:p>
    <w:p w:rsidR="00126E75" w:rsidRDefault="00126E75">
      <w:pPr>
        <w:pStyle w:val="ConsPlusNormal"/>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126E75" w:rsidRDefault="00126E75">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126E75" w:rsidRDefault="00126E75">
      <w:pPr>
        <w:pStyle w:val="ConsPlusNormal"/>
        <w:ind w:firstLine="540"/>
        <w:jc w:val="both"/>
      </w:pPr>
      <w:r>
        <w:t>Запрещается членам команды буксира находиться на плоту без разрешения вахтенного начальника.</w:t>
      </w:r>
    </w:p>
    <w:p w:rsidR="00126E75" w:rsidRDefault="00126E75">
      <w:pPr>
        <w:pStyle w:val="ConsPlusNormal"/>
        <w:ind w:firstLine="540"/>
        <w:jc w:val="both"/>
      </w:pPr>
      <w:r>
        <w:t>369. При буксировке плотов запрещается:</w:t>
      </w:r>
    </w:p>
    <w:p w:rsidR="00126E75" w:rsidRDefault="00126E75">
      <w:pPr>
        <w:pStyle w:val="ConsPlusNormal"/>
        <w:ind w:firstLine="540"/>
        <w:jc w:val="both"/>
      </w:pPr>
      <w:r>
        <w:t>1) освобождать буксирный канат на пучках и плотах во время движения судна, а также на остановках, если канат натянут;</w:t>
      </w:r>
    </w:p>
    <w:p w:rsidR="00126E75" w:rsidRDefault="00126E75">
      <w:pPr>
        <w:pStyle w:val="ConsPlusNormal"/>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126E75" w:rsidRDefault="00126E75">
      <w:pPr>
        <w:pStyle w:val="ConsPlusNormal"/>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126E75" w:rsidRDefault="00126E75">
      <w:pPr>
        <w:pStyle w:val="ConsPlusNormal"/>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126E75" w:rsidRDefault="00126E75">
      <w:pPr>
        <w:pStyle w:val="ConsPlusNormal"/>
        <w:ind w:firstLine="540"/>
        <w:jc w:val="both"/>
      </w:pPr>
      <w:r>
        <w:t>371. Для остановки движения цепных дректов и шейм необходимо применять специальные стопорные устройства.</w:t>
      </w:r>
    </w:p>
    <w:p w:rsidR="00126E75" w:rsidRDefault="00126E75">
      <w:pPr>
        <w:pStyle w:val="ConsPlusNormal"/>
        <w:ind w:firstLine="540"/>
        <w:jc w:val="both"/>
      </w:pPr>
      <w:r>
        <w:t>Производить клевку во время опускания в воду шеймы и дректа запрещается.</w:t>
      </w:r>
    </w:p>
    <w:p w:rsidR="00126E75" w:rsidRDefault="00126E75">
      <w:pPr>
        <w:pStyle w:val="ConsPlusNormal"/>
        <w:ind w:firstLine="540"/>
        <w:jc w:val="both"/>
      </w:pPr>
      <w:r>
        <w:t>372. Судно, принявшее на буксир секцию или плот, должно идти малым ходом до момента ведения их с акватории рейда, плотбища или плотоубежища.</w:t>
      </w:r>
    </w:p>
    <w:p w:rsidR="00126E75" w:rsidRDefault="00126E75">
      <w:pPr>
        <w:pStyle w:val="ConsPlusNormal"/>
        <w:ind w:firstLine="540"/>
        <w:jc w:val="both"/>
      </w:pPr>
      <w: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126E75" w:rsidRDefault="00126E75">
      <w:pPr>
        <w:pStyle w:val="ConsPlusNormal"/>
        <w:ind w:firstLine="540"/>
        <w:jc w:val="both"/>
      </w:pPr>
      <w:r>
        <w:t>374. Поврежденные пучки следует ремонтировать только на остановках.</w:t>
      </w:r>
    </w:p>
    <w:p w:rsidR="00126E75" w:rsidRDefault="00126E75">
      <w:pPr>
        <w:pStyle w:val="ConsPlusNormal"/>
        <w:ind w:firstLine="540"/>
        <w:jc w:val="both"/>
      </w:pPr>
      <w:r>
        <w:t>Находиться на поврежденных пучках во время движения плота запрещается.</w:t>
      </w:r>
    </w:p>
    <w:p w:rsidR="00126E75" w:rsidRDefault="00126E75">
      <w:pPr>
        <w:pStyle w:val="ConsPlusNormal"/>
        <w:jc w:val="both"/>
      </w:pPr>
    </w:p>
    <w:p w:rsidR="00126E75" w:rsidRDefault="00126E75">
      <w:pPr>
        <w:pStyle w:val="ConsPlusNormal"/>
        <w:jc w:val="center"/>
        <w:outlineLvl w:val="3"/>
      </w:pPr>
      <w:r>
        <w:t>Подъем топляка</w:t>
      </w:r>
    </w:p>
    <w:p w:rsidR="00126E75" w:rsidRDefault="00126E75">
      <w:pPr>
        <w:pStyle w:val="ConsPlusNormal"/>
        <w:jc w:val="both"/>
      </w:pPr>
    </w:p>
    <w:p w:rsidR="00126E75" w:rsidRDefault="00126E75">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126E75" w:rsidRDefault="00126E75">
      <w:pPr>
        <w:pStyle w:val="ConsPlusNormal"/>
        <w:ind w:firstLine="540"/>
        <w:jc w:val="both"/>
      </w:pPr>
      <w:r>
        <w:t>Переходить на плашкоут разрешается после опускания грейфера с топляком.</w:t>
      </w:r>
    </w:p>
    <w:p w:rsidR="00126E75" w:rsidRDefault="00126E75">
      <w:pPr>
        <w:pStyle w:val="ConsPlusNormal"/>
        <w:ind w:firstLine="540"/>
        <w:jc w:val="both"/>
      </w:pPr>
      <w:r>
        <w:t>Укладка топляка вручную допускается только после выведения грейфера из зоны укладки.</w:t>
      </w:r>
    </w:p>
    <w:p w:rsidR="00126E75" w:rsidRDefault="00126E75">
      <w:pPr>
        <w:pStyle w:val="ConsPlusNormal"/>
        <w:ind w:firstLine="540"/>
        <w:jc w:val="both"/>
      </w:pPr>
      <w: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126E75" w:rsidRDefault="00126E75">
      <w:pPr>
        <w:pStyle w:val="ConsPlusNormal"/>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126E75" w:rsidRDefault="00126E75">
      <w:pPr>
        <w:pStyle w:val="ConsPlusNormal"/>
        <w:ind w:firstLine="540"/>
        <w:jc w:val="both"/>
      </w:pPr>
      <w:r>
        <w:t>Крен плашкоута или понтона во время работы и при буксировке не должен превышать 3°.</w:t>
      </w:r>
    </w:p>
    <w:p w:rsidR="00126E75" w:rsidRDefault="00126E75">
      <w:pPr>
        <w:pStyle w:val="ConsPlusNormal"/>
        <w:ind w:firstLine="540"/>
        <w:jc w:val="both"/>
      </w:pPr>
      <w: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126E75" w:rsidRDefault="00126E75">
      <w:pPr>
        <w:pStyle w:val="ConsPlusNormal"/>
        <w:ind w:firstLine="540"/>
        <w:jc w:val="both"/>
      </w:pPr>
      <w: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126E75" w:rsidRDefault="00126E75">
      <w:pPr>
        <w:pStyle w:val="ConsPlusNormal"/>
        <w:ind w:firstLine="540"/>
        <w:jc w:val="both"/>
      </w:pPr>
      <w:r>
        <w:lastRenderedPageBreak/>
        <w:t>379. При проведении работ по подъему топляка вручную в период навигации необходимо соблюдать следующие требования:</w:t>
      </w:r>
    </w:p>
    <w:p w:rsidR="00126E75" w:rsidRDefault="00126E75">
      <w:pPr>
        <w:pStyle w:val="ConsPlusNormal"/>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126E75" w:rsidRDefault="00126E75">
      <w:pPr>
        <w:pStyle w:val="ConsPlusNormal"/>
        <w:ind w:firstLine="540"/>
        <w:jc w:val="both"/>
      </w:pPr>
      <w:r>
        <w:t>2) укладка топляка на плот должна производиться равномерно по всей его площади.</w:t>
      </w:r>
    </w:p>
    <w:p w:rsidR="00126E75" w:rsidRDefault="00126E75">
      <w:pPr>
        <w:pStyle w:val="ConsPlusNormal"/>
        <w:ind w:firstLine="540"/>
        <w:jc w:val="both"/>
      </w:pPr>
      <w:r>
        <w:t>Подъем топляка с плотиков, имеющих недостаточную плавучесть, запрещается.</w:t>
      </w:r>
    </w:p>
    <w:p w:rsidR="00126E75" w:rsidRDefault="00126E75">
      <w:pPr>
        <w:pStyle w:val="ConsPlusNormal"/>
        <w:ind w:firstLine="540"/>
        <w:jc w:val="both"/>
      </w:pPr>
      <w: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126E75" w:rsidRDefault="00126E75">
      <w:pPr>
        <w:pStyle w:val="ConsPlusNormal"/>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126E75" w:rsidRDefault="00126E75">
      <w:pPr>
        <w:pStyle w:val="ConsPlusNormal"/>
        <w:ind w:firstLine="540"/>
        <w:jc w:val="both"/>
      </w:pPr>
      <w:r>
        <w:t>381. При проведении работ по подъему топляка вручную в межнавигационный период необходимо выполнять следующие требования:</w:t>
      </w:r>
    </w:p>
    <w:p w:rsidR="00126E75" w:rsidRDefault="00126E75">
      <w:pPr>
        <w:pStyle w:val="ConsPlusNormal"/>
        <w:ind w:firstLine="540"/>
        <w:jc w:val="both"/>
      </w:pPr>
      <w:r>
        <w:t>1) при подъеме топляка из-подо льда периодически проверять толщину льда;</w:t>
      </w:r>
    </w:p>
    <w:p w:rsidR="00126E75" w:rsidRDefault="00126E75">
      <w:pPr>
        <w:pStyle w:val="ConsPlusNormal"/>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126E75" w:rsidRDefault="00126E75">
      <w:pPr>
        <w:pStyle w:val="ConsPlusNormal"/>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126E75" w:rsidRDefault="00126E75">
      <w:pPr>
        <w:pStyle w:val="ConsPlusNormal"/>
        <w:ind w:firstLine="540"/>
        <w:jc w:val="both"/>
      </w:pPr>
      <w:r>
        <w:t xml:space="preserve">382. При проведении работ по выгрузке поднятого топляка на берег и его штабелевке следует руководствоваться требованиями </w:t>
      </w:r>
      <w:hyperlink w:anchor="Par636" w:tooltip="Формирование и разборка штабелей и пакетов"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126E75" w:rsidRDefault="00126E75">
      <w:pPr>
        <w:pStyle w:val="ConsPlusNormal"/>
        <w:jc w:val="both"/>
      </w:pPr>
    </w:p>
    <w:p w:rsidR="00126E75" w:rsidRDefault="00126E75">
      <w:pPr>
        <w:pStyle w:val="ConsPlusNormal"/>
        <w:jc w:val="center"/>
        <w:outlineLvl w:val="3"/>
      </w:pPr>
      <w:r>
        <w:t>Выгрузка лесоматериалов из воды</w:t>
      </w:r>
    </w:p>
    <w:p w:rsidR="00126E75" w:rsidRDefault="00126E75">
      <w:pPr>
        <w:pStyle w:val="ConsPlusNormal"/>
        <w:jc w:val="both"/>
      </w:pPr>
    </w:p>
    <w:p w:rsidR="00126E75" w:rsidRDefault="00126E75">
      <w:pPr>
        <w:pStyle w:val="ConsPlusNormal"/>
        <w:ind w:firstLine="540"/>
        <w:jc w:val="both"/>
      </w:pPr>
      <w:r>
        <w:t>383. Выгрузка лесоматериалов из воды на берег должна производиться целыми пучками (пакетами) с помощью кранов и других выгрузочных устройств.</w:t>
      </w:r>
    </w:p>
    <w:p w:rsidR="00126E75" w:rsidRDefault="00126E75">
      <w:pPr>
        <w:pStyle w:val="ConsPlusNormal"/>
        <w:ind w:firstLine="540"/>
        <w:jc w:val="both"/>
      </w:pPr>
      <w: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126E75" w:rsidRDefault="00126E75">
      <w:pPr>
        <w:pStyle w:val="ConsPlusNormal"/>
        <w:ind w:firstLine="540"/>
        <w:jc w:val="both"/>
      </w:pPr>
      <w:r>
        <w:t>Снимать пучковые обвязки необходимо с трапов, мостиков и бонов.</w:t>
      </w:r>
    </w:p>
    <w:p w:rsidR="00126E75" w:rsidRDefault="00126E75">
      <w:pPr>
        <w:pStyle w:val="ConsPlusNormal"/>
        <w:ind w:firstLine="540"/>
        <w:jc w:val="both"/>
      </w:pPr>
      <w:r>
        <w:t>385. Выгрузку пачек бревен лебедками на берег (штабель) следует производить по направляющим покатам.</w:t>
      </w:r>
    </w:p>
    <w:p w:rsidR="00126E75" w:rsidRDefault="00126E75">
      <w:pPr>
        <w:pStyle w:val="ConsPlusNormal"/>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126E75" w:rsidRDefault="00126E75">
      <w:pPr>
        <w:pStyle w:val="ConsPlusNormal"/>
        <w:ind w:firstLine="540"/>
        <w:jc w:val="both"/>
      </w:pPr>
      <w: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126E75" w:rsidRDefault="00126E75">
      <w:pPr>
        <w:pStyle w:val="ConsPlusNormal"/>
        <w:ind w:firstLine="540"/>
        <w:jc w:val="both"/>
      </w:pPr>
      <w: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126E75" w:rsidRDefault="00126E75">
      <w:pPr>
        <w:pStyle w:val="ConsPlusNormal"/>
        <w:ind w:firstLine="540"/>
        <w:jc w:val="both"/>
      </w:pPr>
      <w: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126E75" w:rsidRDefault="00126E75">
      <w:pPr>
        <w:pStyle w:val="ConsPlusNormal"/>
        <w:ind w:firstLine="540"/>
        <w:jc w:val="both"/>
      </w:pPr>
      <w:r>
        <w:t>390. При применении на выгрузке леса из воды грузоподъемных кранов необходимо:</w:t>
      </w:r>
    </w:p>
    <w:p w:rsidR="00126E75" w:rsidRDefault="00126E75">
      <w:pPr>
        <w:pStyle w:val="ConsPlusNormal"/>
        <w:ind w:firstLine="540"/>
        <w:jc w:val="both"/>
      </w:pPr>
      <w:r>
        <w:t>1) следить за массой выгружаемых пучков (пачек), которая должна соответствовать грузоподъемности крана;</w:t>
      </w:r>
    </w:p>
    <w:p w:rsidR="00126E75" w:rsidRDefault="00126E75">
      <w:pPr>
        <w:pStyle w:val="ConsPlusNormal"/>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126E75" w:rsidRDefault="00126E75">
      <w:pPr>
        <w:pStyle w:val="ConsPlusNormal"/>
        <w:ind w:firstLine="540"/>
        <w:jc w:val="both"/>
      </w:pPr>
      <w:r>
        <w:t>3) производить строповку пучков (пачек) с бонов.</w:t>
      </w:r>
    </w:p>
    <w:p w:rsidR="00126E75" w:rsidRDefault="00126E75">
      <w:pPr>
        <w:pStyle w:val="ConsPlusNormal"/>
        <w:ind w:firstLine="540"/>
        <w:jc w:val="both"/>
      </w:pPr>
      <w:r>
        <w:t xml:space="preserve">391. Выгрузка леса из воды лебедками должна производиться в соответствии с требованиями </w:t>
      </w:r>
      <w:hyperlink w:anchor="Par636" w:tooltip="Формирование и разборка штабелей и пакетов" w:history="1">
        <w:r>
          <w:rPr>
            <w:color w:val="0000FF"/>
          </w:rPr>
          <w:t>подраздела</w:t>
        </w:r>
      </w:hyperlink>
      <w:r>
        <w:t xml:space="preserve"> Правил "Формирование и разборка штабелей круглых лесоматериалов".</w:t>
      </w:r>
    </w:p>
    <w:p w:rsidR="00126E75" w:rsidRDefault="00126E75">
      <w:pPr>
        <w:pStyle w:val="ConsPlusNormal"/>
        <w:ind w:firstLine="540"/>
        <w:jc w:val="both"/>
      </w:pPr>
      <w:r>
        <w:t>392. При выгрузке выколотого изо льда леса на берег переходы через майны должны устраиваться из досок толщиной не менее 4 см.</w:t>
      </w:r>
    </w:p>
    <w:p w:rsidR="00126E75" w:rsidRDefault="00126E75">
      <w:pPr>
        <w:pStyle w:val="ConsPlusNormal"/>
        <w:jc w:val="both"/>
      </w:pPr>
    </w:p>
    <w:p w:rsidR="00126E75" w:rsidRDefault="00126E75">
      <w:pPr>
        <w:pStyle w:val="ConsPlusNormal"/>
        <w:jc w:val="center"/>
        <w:outlineLvl w:val="2"/>
      </w:pPr>
      <w:r>
        <w:t>Требования охраны труда при подсочке леса, осмолозаготовке</w:t>
      </w:r>
    </w:p>
    <w:p w:rsidR="00126E75" w:rsidRDefault="00126E75">
      <w:pPr>
        <w:pStyle w:val="ConsPlusNormal"/>
        <w:jc w:val="center"/>
      </w:pPr>
      <w:r>
        <w:lastRenderedPageBreak/>
        <w:t>и производстве работ с применением малой лесохимии</w:t>
      </w:r>
    </w:p>
    <w:p w:rsidR="00126E75" w:rsidRDefault="00126E75">
      <w:pPr>
        <w:pStyle w:val="ConsPlusNormal"/>
        <w:jc w:val="both"/>
      </w:pPr>
    </w:p>
    <w:p w:rsidR="00126E75" w:rsidRDefault="00126E75">
      <w:pPr>
        <w:pStyle w:val="ConsPlusNormal"/>
        <w:jc w:val="center"/>
        <w:outlineLvl w:val="3"/>
      </w:pPr>
      <w:r>
        <w:t>Подсочка леса</w:t>
      </w:r>
    </w:p>
    <w:p w:rsidR="00126E75" w:rsidRDefault="00126E75">
      <w:pPr>
        <w:pStyle w:val="ConsPlusNormal"/>
        <w:jc w:val="both"/>
      </w:pPr>
    </w:p>
    <w:p w:rsidR="00126E75" w:rsidRDefault="00126E75">
      <w:pPr>
        <w:pStyle w:val="ConsPlusNormal"/>
        <w:ind w:firstLine="540"/>
        <w:jc w:val="both"/>
      </w:pPr>
      <w:r>
        <w:t>393. Подсочку леса необходимо организовывать и проводить в соответствии с утвержденной технологической картой, которая должна содержать:</w:t>
      </w:r>
    </w:p>
    <w:p w:rsidR="00126E75" w:rsidRDefault="00126E75">
      <w:pPr>
        <w:pStyle w:val="ConsPlusNormal"/>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126E75" w:rsidRDefault="00126E75">
      <w:pPr>
        <w:pStyle w:val="ConsPlusNormal"/>
        <w:ind w:firstLine="540"/>
        <w:jc w:val="both"/>
      </w:pPr>
      <w:r>
        <w:t>2) порядок и методы безопасного ведения работ по подсочке леса;</w:t>
      </w:r>
    </w:p>
    <w:p w:rsidR="00126E75" w:rsidRDefault="00126E75">
      <w:pPr>
        <w:pStyle w:val="ConsPlusNormal"/>
        <w:ind w:firstLine="540"/>
        <w:jc w:val="both"/>
      </w:pPr>
      <w:r>
        <w:t>3) отметку о выполнении подготовительных работ на лесосеке.</w:t>
      </w:r>
    </w:p>
    <w:p w:rsidR="00126E75" w:rsidRDefault="00126E75">
      <w:pPr>
        <w:pStyle w:val="ConsPlusNormal"/>
        <w:ind w:firstLine="540"/>
        <w:jc w:val="both"/>
      </w:pPr>
      <w:r>
        <w:t>394. До начала работ по подсочке леса на лесосеке производят подготовительные работы, включающие:</w:t>
      </w:r>
    </w:p>
    <w:p w:rsidR="00126E75" w:rsidRDefault="00126E75">
      <w:pPr>
        <w:pStyle w:val="ConsPlusNormal"/>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126E75" w:rsidRDefault="00126E75">
      <w:pPr>
        <w:pStyle w:val="ConsPlusNormal"/>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126E75" w:rsidRDefault="00126E75">
      <w:pPr>
        <w:pStyle w:val="ConsPlusNormal"/>
        <w:ind w:firstLine="540"/>
        <w:jc w:val="both"/>
      </w:pPr>
      <w:r>
        <w:t>3) расчистку подхода к рабочим стволам (вырубку мешающего подроста и обрубку мешающих сучьев);</w:t>
      </w:r>
    </w:p>
    <w:p w:rsidR="00126E75" w:rsidRDefault="00126E75">
      <w:pPr>
        <w:pStyle w:val="ConsPlusNormal"/>
        <w:ind w:firstLine="540"/>
        <w:jc w:val="both"/>
      </w:pPr>
      <w:r>
        <w:t>4) устройство переходов в труднопроходимых местах;</w:t>
      </w:r>
    </w:p>
    <w:p w:rsidR="00126E75" w:rsidRDefault="00126E75">
      <w:pPr>
        <w:pStyle w:val="ConsPlusNormal"/>
        <w:ind w:firstLine="540"/>
        <w:jc w:val="both"/>
      </w:pPr>
      <w:r>
        <w:t>5) размещение обогревательных домиков.</w:t>
      </w:r>
    </w:p>
    <w:p w:rsidR="00126E75" w:rsidRDefault="00126E75">
      <w:pPr>
        <w:pStyle w:val="ConsPlusNormal"/>
        <w:ind w:firstLine="540"/>
        <w:jc w:val="both"/>
      </w:pPr>
      <w: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126E75" w:rsidRDefault="00126E75">
      <w:pPr>
        <w:pStyle w:val="ConsPlusNormal"/>
        <w:ind w:firstLine="540"/>
        <w:jc w:val="both"/>
      </w:pPr>
      <w: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126E75" w:rsidRDefault="00126E75">
      <w:pPr>
        <w:pStyle w:val="ConsPlusNormal"/>
        <w:ind w:firstLine="540"/>
        <w:jc w:val="both"/>
      </w:pPr>
      <w:r>
        <w:t>Если на соседней лесосеке ведется валка леса, то проводить какие-либо работы в радиусе 50 м от места валки запрещается.</w:t>
      </w:r>
    </w:p>
    <w:p w:rsidR="00126E75" w:rsidRDefault="00126E75">
      <w:pPr>
        <w:pStyle w:val="ConsPlusNormal"/>
        <w:ind w:firstLine="540"/>
        <w:jc w:val="both"/>
      </w:pPr>
      <w:r>
        <w:t>397. Во время грозы и при скорости ветра свыше 11 м/с работы по подсочке леса должны быть прекращены.</w:t>
      </w:r>
    </w:p>
    <w:p w:rsidR="00126E75" w:rsidRDefault="00126E75">
      <w:pPr>
        <w:pStyle w:val="ConsPlusNormal"/>
        <w:ind w:firstLine="540"/>
        <w:jc w:val="both"/>
      </w:pPr>
      <w: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126E75" w:rsidRDefault="00126E75">
      <w:pPr>
        <w:pStyle w:val="ConsPlusNormal"/>
        <w:ind w:firstLine="540"/>
        <w:jc w:val="both"/>
      </w:pPr>
      <w: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126E75" w:rsidRDefault="00126E75">
      <w:pPr>
        <w:pStyle w:val="ConsPlusNormal"/>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126E75" w:rsidRDefault="00126E75">
      <w:pPr>
        <w:pStyle w:val="ConsPlusNormal"/>
        <w:ind w:firstLine="540"/>
        <w:jc w:val="both"/>
      </w:pPr>
      <w:r>
        <w:t>401. Металлические приемники для сбора живицы не должны иметь режущих краев и заусенцев.</w:t>
      </w:r>
    </w:p>
    <w:p w:rsidR="00126E75" w:rsidRDefault="00126E75">
      <w:pPr>
        <w:pStyle w:val="ConsPlusNormal"/>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126E75" w:rsidRDefault="00126E75">
      <w:pPr>
        <w:pStyle w:val="ConsPlusNormal"/>
        <w:ind w:firstLine="540"/>
        <w:jc w:val="both"/>
      </w:pPr>
      <w: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126E75" w:rsidRDefault="00126E75">
      <w:pPr>
        <w:pStyle w:val="ConsPlusNormal"/>
        <w:ind w:firstLine="540"/>
        <w:jc w:val="both"/>
      </w:pPr>
      <w:r>
        <w:t>404. Химхак должен быть отрегулирован так, чтобы исключалась возможность разбрызгивания стимулятора.</w:t>
      </w:r>
    </w:p>
    <w:p w:rsidR="00126E75" w:rsidRDefault="00126E75">
      <w:pPr>
        <w:pStyle w:val="ConsPlusNormal"/>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126E75" w:rsidRDefault="00126E75">
      <w:pPr>
        <w:pStyle w:val="ConsPlusNormal"/>
        <w:ind w:firstLine="540"/>
        <w:jc w:val="both"/>
      </w:pPr>
      <w: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126E75" w:rsidRDefault="00126E75">
      <w:pPr>
        <w:pStyle w:val="ConsPlusNormal"/>
        <w:ind w:firstLine="540"/>
        <w:jc w:val="both"/>
      </w:pPr>
      <w:r>
        <w:t>406. По окончании работы остатки стимуляторов необходимо слить из химхаков в емкость для хранения стимуляторов.</w:t>
      </w:r>
    </w:p>
    <w:p w:rsidR="00126E75" w:rsidRDefault="00126E75">
      <w:pPr>
        <w:pStyle w:val="ConsPlusNormal"/>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126E75" w:rsidRDefault="00126E75">
      <w:pPr>
        <w:pStyle w:val="ConsPlusNormal"/>
        <w:ind w:firstLine="540"/>
        <w:jc w:val="both"/>
      </w:pPr>
      <w:r>
        <w:t>Химхаки, используемые в работе с агрессивными стимуляторами, промываются с применением резиновых перчаток.</w:t>
      </w:r>
    </w:p>
    <w:p w:rsidR="00126E75" w:rsidRDefault="00126E75">
      <w:pPr>
        <w:pStyle w:val="ConsPlusNormal"/>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126E75" w:rsidRDefault="00126E75">
      <w:pPr>
        <w:pStyle w:val="ConsPlusNormal"/>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126E75" w:rsidRDefault="00126E75">
      <w:pPr>
        <w:pStyle w:val="ConsPlusNormal"/>
        <w:ind w:firstLine="540"/>
        <w:jc w:val="both"/>
      </w:pPr>
      <w:r>
        <w:t>408. При перегрузке из ведер живицы, добытой с применением агрессивных стимуляторов, необходимо пользоваться резиновыми перчатками.</w:t>
      </w:r>
    </w:p>
    <w:p w:rsidR="00126E75" w:rsidRDefault="00126E75">
      <w:pPr>
        <w:pStyle w:val="ConsPlusNormal"/>
        <w:ind w:firstLine="540"/>
        <w:jc w:val="both"/>
      </w:pPr>
      <w:r>
        <w:lastRenderedPageBreak/>
        <w:t>409. Химические вещества для приготовления стимуляторов должны храниться в исправной таре (упаковке).</w:t>
      </w:r>
    </w:p>
    <w:p w:rsidR="00126E75" w:rsidRDefault="00126E75">
      <w:pPr>
        <w:pStyle w:val="ConsPlusNormal"/>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126E75" w:rsidRDefault="00126E75">
      <w:pPr>
        <w:pStyle w:val="ConsPlusNormal"/>
        <w:ind w:firstLine="540"/>
        <w:jc w:val="both"/>
      </w:pPr>
      <w: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126E75" w:rsidRDefault="00126E75">
      <w:pPr>
        <w:pStyle w:val="ConsPlusNormal"/>
        <w:ind w:firstLine="540"/>
        <w:jc w:val="both"/>
      </w:pPr>
      <w:r>
        <w:t>412. Хлорная паста должна доставляться и храниться на участках производства работ в плотно закрытых деревянных бочках.</w:t>
      </w:r>
    </w:p>
    <w:p w:rsidR="00126E75" w:rsidRDefault="00126E75">
      <w:pPr>
        <w:pStyle w:val="ConsPlusNormal"/>
        <w:ind w:firstLine="540"/>
        <w:jc w:val="both"/>
      </w:pPr>
      <w: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126E75" w:rsidRDefault="00126E75">
      <w:pPr>
        <w:pStyle w:val="ConsPlusNormal"/>
        <w:ind w:firstLine="540"/>
        <w:jc w:val="both"/>
      </w:pPr>
      <w: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126E75" w:rsidRDefault="00126E75">
      <w:pPr>
        <w:pStyle w:val="ConsPlusNormal"/>
        <w:ind w:firstLine="540"/>
        <w:jc w:val="both"/>
      </w:pPr>
      <w:r>
        <w:t>Бутыли устанавливаются в один ряд по высоте и должны быть защищены от воздействия на них солнечных лучей.</w:t>
      </w:r>
    </w:p>
    <w:p w:rsidR="00126E75" w:rsidRDefault="00126E75">
      <w:pPr>
        <w:pStyle w:val="ConsPlusNormal"/>
        <w:ind w:firstLine="540"/>
        <w:jc w:val="both"/>
      </w:pPr>
      <w:r>
        <w:t>Транспортировать бутыли с серной кислотой разрешается на специально оборудованных тележках или носилках.</w:t>
      </w:r>
    </w:p>
    <w:p w:rsidR="00126E75" w:rsidRDefault="00126E75">
      <w:pPr>
        <w:pStyle w:val="ConsPlusNormal"/>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126E75" w:rsidRDefault="00126E75">
      <w:pPr>
        <w:pStyle w:val="ConsPlusNormal"/>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126E75" w:rsidRDefault="00126E75">
      <w:pPr>
        <w:pStyle w:val="ConsPlusNormal"/>
        <w:ind w:firstLine="540"/>
        <w:jc w:val="both"/>
      </w:pPr>
      <w:r>
        <w:t>416. При разведении серную кислоту следует тонкой струей лить в воду.</w:t>
      </w:r>
    </w:p>
    <w:p w:rsidR="00126E75" w:rsidRDefault="00126E75">
      <w:pPr>
        <w:pStyle w:val="ConsPlusNormal"/>
        <w:ind w:firstLine="540"/>
        <w:jc w:val="both"/>
      </w:pPr>
      <w:r>
        <w:t>Лить воду в серную кислоту запрещается.</w:t>
      </w:r>
    </w:p>
    <w:p w:rsidR="00126E75" w:rsidRDefault="00126E75">
      <w:pPr>
        <w:pStyle w:val="ConsPlusNormal"/>
        <w:ind w:firstLine="540"/>
        <w:jc w:val="both"/>
      </w:pPr>
      <w: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26E75" w:rsidRDefault="00126E75">
      <w:pPr>
        <w:pStyle w:val="ConsPlusNormal"/>
        <w:ind w:firstLine="540"/>
        <w:jc w:val="both"/>
      </w:pPr>
      <w:r>
        <w:t>418. Пролитую серную кислоту необходимо нейтрализовать сухой содой.</w:t>
      </w:r>
    </w:p>
    <w:p w:rsidR="00126E75" w:rsidRDefault="00126E75">
      <w:pPr>
        <w:pStyle w:val="ConsPlusNormal"/>
        <w:ind w:firstLine="540"/>
        <w:jc w:val="both"/>
      </w:pPr>
      <w: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126E75" w:rsidRDefault="00126E75">
      <w:pPr>
        <w:pStyle w:val="ConsPlusNormal"/>
        <w:ind w:firstLine="540"/>
        <w:jc w:val="both"/>
      </w:pPr>
      <w: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126E75" w:rsidRDefault="00126E75">
      <w:pPr>
        <w:pStyle w:val="ConsPlusNormal"/>
        <w:ind w:firstLine="540"/>
        <w:jc w:val="both"/>
      </w:pPr>
      <w: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126E75" w:rsidRDefault="00126E75">
      <w:pPr>
        <w:pStyle w:val="ConsPlusNormal"/>
        <w:ind w:firstLine="540"/>
        <w:jc w:val="both"/>
      </w:pPr>
      <w: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126E75" w:rsidRDefault="00126E75">
      <w:pPr>
        <w:pStyle w:val="ConsPlusNormal"/>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126E75" w:rsidRDefault="00126E75">
      <w:pPr>
        <w:pStyle w:val="ConsPlusNormal"/>
        <w:ind w:firstLine="540"/>
        <w:jc w:val="both"/>
      </w:pPr>
      <w:r>
        <w:t>423. Запрещается использовать тару из-под стимуляторов для хранения продуктов, фуража, воды.</w:t>
      </w:r>
    </w:p>
    <w:p w:rsidR="00126E75" w:rsidRDefault="00126E75">
      <w:pPr>
        <w:pStyle w:val="ConsPlusNormal"/>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126E75" w:rsidRDefault="00126E75">
      <w:pPr>
        <w:pStyle w:val="ConsPlusNormal"/>
        <w:ind w:firstLine="540"/>
        <w:jc w:val="both"/>
      </w:pPr>
      <w:r>
        <w:t>Очистку карр (независимо от высоты их заложения) необходимо производить с применением средств индивидуальной защиты органов зрения.</w:t>
      </w:r>
    </w:p>
    <w:p w:rsidR="00126E75" w:rsidRDefault="00126E75">
      <w:pPr>
        <w:pStyle w:val="ConsPlusNormal"/>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126E75" w:rsidRDefault="00126E75">
      <w:pPr>
        <w:pStyle w:val="ConsPlusNormal"/>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126E75" w:rsidRDefault="00126E75">
      <w:pPr>
        <w:pStyle w:val="ConsPlusNormal"/>
        <w:ind w:firstLine="540"/>
        <w:jc w:val="both"/>
      </w:pPr>
      <w:r>
        <w:t>Во время погрузки работники должны находиться с внешней стороны накатов.</w:t>
      </w:r>
    </w:p>
    <w:p w:rsidR="00126E75" w:rsidRDefault="00126E75">
      <w:pPr>
        <w:pStyle w:val="ConsPlusNormal"/>
        <w:ind w:firstLine="540"/>
        <w:jc w:val="both"/>
      </w:pPr>
      <w:r>
        <w:t>427. Бочки с живицей устанавливаются в транспортном средстве в один ярус и надежно закрепляются веревкой или канатом.</w:t>
      </w:r>
    </w:p>
    <w:p w:rsidR="00126E75" w:rsidRDefault="00126E75">
      <w:pPr>
        <w:pStyle w:val="ConsPlusNormal"/>
        <w:ind w:firstLine="540"/>
        <w:jc w:val="both"/>
      </w:pPr>
      <w:r>
        <w:t>Перевозка людей в кузове транспортного средства, груженого бочками с живицей, не допускается.</w:t>
      </w:r>
    </w:p>
    <w:p w:rsidR="00126E75" w:rsidRDefault="00126E75">
      <w:pPr>
        <w:pStyle w:val="ConsPlusNormal"/>
        <w:jc w:val="both"/>
      </w:pPr>
    </w:p>
    <w:p w:rsidR="00126E75" w:rsidRDefault="00126E75">
      <w:pPr>
        <w:pStyle w:val="ConsPlusNormal"/>
        <w:jc w:val="center"/>
        <w:outlineLvl w:val="3"/>
      </w:pPr>
      <w:bookmarkStart w:id="7" w:name="Par1087"/>
      <w:bookmarkEnd w:id="7"/>
      <w:r>
        <w:t>Осмолозаготовка</w:t>
      </w:r>
    </w:p>
    <w:p w:rsidR="00126E75" w:rsidRDefault="00126E75">
      <w:pPr>
        <w:pStyle w:val="ConsPlusNormal"/>
        <w:jc w:val="both"/>
      </w:pPr>
    </w:p>
    <w:p w:rsidR="00126E75" w:rsidRDefault="00126E75">
      <w:pPr>
        <w:pStyle w:val="ConsPlusNormal"/>
        <w:ind w:firstLine="540"/>
        <w:jc w:val="both"/>
      </w:pPr>
      <w:r>
        <w:lastRenderedPageBreak/>
        <w:t>428. На каждую осмолоделянку (каждый лесной квартал) до начала разработки должна быть составлена и утверждена технологическая карта.</w:t>
      </w:r>
    </w:p>
    <w:p w:rsidR="00126E75" w:rsidRDefault="00126E75">
      <w:pPr>
        <w:pStyle w:val="ConsPlusNormal"/>
        <w:ind w:firstLine="540"/>
        <w:jc w:val="both"/>
      </w:pPr>
      <w:r>
        <w:t>Проводить заготовку осмола без технологической карты или с отступлением от нее не разрешается.</w:t>
      </w:r>
    </w:p>
    <w:p w:rsidR="00126E75" w:rsidRDefault="00126E75">
      <w:pPr>
        <w:pStyle w:val="ConsPlusNormal"/>
        <w:ind w:firstLine="540"/>
        <w:jc w:val="both"/>
      </w:pPr>
      <w:r>
        <w:t>429. Технологическая карта должна содержать:</w:t>
      </w:r>
    </w:p>
    <w:p w:rsidR="00126E75" w:rsidRDefault="00126E75">
      <w:pPr>
        <w:pStyle w:val="ConsPlusNormal"/>
        <w:ind w:firstLine="540"/>
        <w:jc w:val="both"/>
      </w:pPr>
      <w:r>
        <w:t>1) характеристику осмолоделянки;</w:t>
      </w:r>
    </w:p>
    <w:p w:rsidR="00126E75" w:rsidRDefault="00126E75">
      <w:pPr>
        <w:pStyle w:val="ConsPlusNormal"/>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126E75" w:rsidRDefault="00126E75">
      <w:pPr>
        <w:pStyle w:val="ConsPlusNormal"/>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126E75" w:rsidRDefault="00126E75">
      <w:pPr>
        <w:pStyle w:val="ConsPlusNormal"/>
        <w:ind w:firstLine="540"/>
        <w:jc w:val="both"/>
      </w:pPr>
      <w:r>
        <w:t>4) отметку о выполнении подготовительных работ.</w:t>
      </w:r>
    </w:p>
    <w:p w:rsidR="00126E75" w:rsidRDefault="00126E75">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126E75" w:rsidRDefault="00126E75">
      <w:pPr>
        <w:pStyle w:val="ConsPlusNormal"/>
        <w:ind w:firstLine="540"/>
        <w:jc w:val="both"/>
      </w:pPr>
      <w:r>
        <w:t>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Правилами безопасности при взрывных работах &lt;2&gt;.</w:t>
      </w:r>
    </w:p>
    <w:p w:rsidR="00126E75" w:rsidRDefault="00126E75">
      <w:pPr>
        <w:pStyle w:val="ConsPlusNormal"/>
        <w:ind w:firstLine="540"/>
        <w:jc w:val="both"/>
      </w:pPr>
      <w:r>
        <w:t>--------------------------------</w:t>
      </w:r>
    </w:p>
    <w:p w:rsidR="00126E75" w:rsidRDefault="00126E75">
      <w:pPr>
        <w:pStyle w:val="ConsPlusNormal"/>
        <w:ind w:firstLine="540"/>
        <w:jc w:val="both"/>
      </w:pPr>
      <w:r>
        <w:t>&lt;1&gt; Приказ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126E75" w:rsidRDefault="00126E75">
      <w:pPr>
        <w:pStyle w:val="ConsPlusNormal"/>
        <w:ind w:firstLine="540"/>
        <w:jc w:val="both"/>
      </w:pPr>
      <w:r>
        <w:t>&lt;2&gt;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126E75" w:rsidRDefault="00126E75">
      <w:pPr>
        <w:pStyle w:val="ConsPlusNormal"/>
        <w:jc w:val="both"/>
      </w:pPr>
    </w:p>
    <w:p w:rsidR="00126E75" w:rsidRDefault="00126E75">
      <w:pPr>
        <w:pStyle w:val="ConsPlusNormal"/>
        <w:ind w:firstLine="540"/>
        <w:jc w:val="both"/>
      </w:pPr>
      <w: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126E75" w:rsidRDefault="00126E75">
      <w:pPr>
        <w:pStyle w:val="ConsPlusNormal"/>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126E75" w:rsidRDefault="00126E75">
      <w:pPr>
        <w:pStyle w:val="ConsPlusNormal"/>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126E75" w:rsidRDefault="00126E75">
      <w:pPr>
        <w:pStyle w:val="ConsPlusNormal"/>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126E75" w:rsidRDefault="00126E75">
      <w:pPr>
        <w:pStyle w:val="ConsPlusNormal"/>
        <w:ind w:firstLine="540"/>
        <w:jc w:val="both"/>
      </w:pPr>
      <w:r>
        <w:t>При обнаружении посторонних лиц в опасной зоне работы по корчевке пней должны быть прекращены.</w:t>
      </w:r>
    </w:p>
    <w:p w:rsidR="00126E75" w:rsidRDefault="00126E75">
      <w:pPr>
        <w:pStyle w:val="ConsPlusNormal"/>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126E75" w:rsidRDefault="00126E75">
      <w:pPr>
        <w:pStyle w:val="ConsPlusNormal"/>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126E75" w:rsidRDefault="00126E75">
      <w:pPr>
        <w:pStyle w:val="ConsPlusNormal"/>
        <w:ind w:firstLine="540"/>
        <w:jc w:val="both"/>
      </w:pPr>
      <w: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126E75" w:rsidRDefault="00126E75">
      <w:pPr>
        <w:pStyle w:val="ConsPlusNormal"/>
        <w:ind w:firstLine="540"/>
        <w:jc w:val="both"/>
      </w:pPr>
      <w:r>
        <w:t>Движение тракторов и агрегатов поперек склонов без устройства специальных волоков не допускается.</w:t>
      </w:r>
    </w:p>
    <w:p w:rsidR="00126E75" w:rsidRDefault="00126E75">
      <w:pPr>
        <w:pStyle w:val="ConsPlusNormal"/>
        <w:ind w:firstLine="540"/>
        <w:jc w:val="both"/>
      </w:pPr>
      <w: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126E75" w:rsidRDefault="00126E75">
      <w:pPr>
        <w:pStyle w:val="ConsPlusNormal"/>
        <w:ind w:firstLine="540"/>
        <w:jc w:val="both"/>
      </w:pPr>
      <w: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126E75" w:rsidRDefault="00126E75">
      <w:pPr>
        <w:pStyle w:val="ConsPlusNormal"/>
        <w:ind w:firstLine="540"/>
        <w:jc w:val="both"/>
      </w:pPr>
      <w:r>
        <w:lastRenderedPageBreak/>
        <w:t>438. При корчевке пней с применением лебедки трактора необходимо соблюдать следующие требования:</w:t>
      </w:r>
    </w:p>
    <w:p w:rsidR="00126E75" w:rsidRDefault="00126E75">
      <w:pPr>
        <w:pStyle w:val="ConsPlusNormal"/>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126E75" w:rsidRDefault="00126E75">
      <w:pPr>
        <w:pStyle w:val="ConsPlusNormal"/>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126E75" w:rsidRDefault="00126E75">
      <w:pPr>
        <w:pStyle w:val="ConsPlusNormal"/>
        <w:ind w:firstLine="540"/>
        <w:jc w:val="both"/>
      </w:pPr>
      <w:r>
        <w:t>3) делать на пне зарубки для крепления стального каната глубиной не менее 1,5 диаметра применяемого стального каната;</w:t>
      </w:r>
    </w:p>
    <w:p w:rsidR="00126E75" w:rsidRDefault="00126E75">
      <w:pPr>
        <w:pStyle w:val="ConsPlusNormal"/>
        <w:ind w:firstLine="540"/>
        <w:jc w:val="both"/>
      </w:pPr>
      <w:r>
        <w:t>4) устанавливать трактор так, чтобы его продольная ось совпадала с направлением каната на пень, а щит был опущен.</w:t>
      </w:r>
    </w:p>
    <w:p w:rsidR="00126E75" w:rsidRDefault="00126E75">
      <w:pPr>
        <w:pStyle w:val="ConsPlusNormal"/>
        <w:ind w:firstLine="540"/>
        <w:jc w:val="both"/>
      </w:pPr>
      <w:r>
        <w:t>439. При корчевке пней зубовыми корчевателями, клиньями-корчевателями необходимо:</w:t>
      </w:r>
    </w:p>
    <w:p w:rsidR="00126E75" w:rsidRDefault="00126E75">
      <w:pPr>
        <w:pStyle w:val="ConsPlusNormal"/>
        <w:ind w:firstLine="540"/>
        <w:jc w:val="both"/>
      </w:pPr>
      <w:r>
        <w:t>1) направлять корчеватель на пень средним зубом;</w:t>
      </w:r>
    </w:p>
    <w:p w:rsidR="00126E75" w:rsidRDefault="00126E75">
      <w:pPr>
        <w:pStyle w:val="ConsPlusNormal"/>
        <w:ind w:firstLine="540"/>
        <w:jc w:val="both"/>
      </w:pPr>
      <w:r>
        <w:t>2) заглублять зубья в землю на расстоянии 1,5 м от пня;</w:t>
      </w:r>
    </w:p>
    <w:p w:rsidR="00126E75" w:rsidRDefault="00126E75">
      <w:pPr>
        <w:pStyle w:val="ConsPlusNormal"/>
        <w:ind w:firstLine="540"/>
        <w:jc w:val="both"/>
      </w:pPr>
      <w:r>
        <w:t>3) корчевать пни диаметром от 40 до 60 см с предварительным обрывом боковых корней;</w:t>
      </w:r>
    </w:p>
    <w:p w:rsidR="00126E75" w:rsidRDefault="00126E75">
      <w:pPr>
        <w:pStyle w:val="ConsPlusNormal"/>
        <w:ind w:firstLine="540"/>
        <w:jc w:val="both"/>
      </w:pPr>
      <w:r>
        <w:t>4) пни диаметром свыше 60 см предварительно раскалывать средним зубом и корчевать в два-четыре захода трактора.</w:t>
      </w:r>
    </w:p>
    <w:p w:rsidR="00126E75" w:rsidRDefault="00126E75">
      <w:pPr>
        <w:pStyle w:val="ConsPlusNormal"/>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126E75" w:rsidRDefault="00126E75">
      <w:pPr>
        <w:pStyle w:val="ConsPlusNormal"/>
        <w:ind w:firstLine="540"/>
        <w:jc w:val="both"/>
      </w:pPr>
      <w: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126E75" w:rsidRDefault="00126E75">
      <w:pPr>
        <w:pStyle w:val="ConsPlusNormal"/>
        <w:ind w:firstLine="540"/>
        <w:jc w:val="both"/>
      </w:pPr>
      <w:r>
        <w:t>442. При сборе и подвозке пневого осмола трелевочными машинами необходимо соблюдать следующие требования:</w:t>
      </w:r>
    </w:p>
    <w:p w:rsidR="00126E75" w:rsidRDefault="00126E75">
      <w:pPr>
        <w:pStyle w:val="ConsPlusNormal"/>
        <w:ind w:firstLine="540"/>
        <w:jc w:val="both"/>
      </w:pPr>
      <w:r>
        <w:t>1) вспомогательным работникам находиться на расстоянии не ближе 10 м от машины;</w:t>
      </w:r>
    </w:p>
    <w:p w:rsidR="00126E75" w:rsidRDefault="00126E75">
      <w:pPr>
        <w:pStyle w:val="ConsPlusNormal"/>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126E75" w:rsidRDefault="00126E75">
      <w:pPr>
        <w:pStyle w:val="ConsPlusNormal"/>
        <w:ind w:firstLine="540"/>
        <w:jc w:val="both"/>
      </w:pPr>
      <w:r>
        <w:t>3) перед началом движения машины ковш должен быть поднят над землей на 60 - 80 см;</w:t>
      </w:r>
    </w:p>
    <w:p w:rsidR="00126E75" w:rsidRDefault="00126E75">
      <w:pPr>
        <w:pStyle w:val="ConsPlusNormal"/>
        <w:ind w:firstLine="540"/>
        <w:jc w:val="both"/>
      </w:pPr>
      <w:r>
        <w:t>4) во время перерывов в работе ковш должен быть опущен на землю.</w:t>
      </w:r>
    </w:p>
    <w:p w:rsidR="00126E75" w:rsidRDefault="00126E75">
      <w:pPr>
        <w:pStyle w:val="ConsPlusNormal"/>
        <w:ind w:firstLine="540"/>
        <w:jc w:val="both"/>
      </w:pPr>
      <w:r>
        <w:t>443. При работе трелевочных машин не разрешается:</w:t>
      </w:r>
    </w:p>
    <w:p w:rsidR="00126E75" w:rsidRDefault="00126E75">
      <w:pPr>
        <w:pStyle w:val="ConsPlusNormal"/>
        <w:ind w:firstLine="540"/>
        <w:jc w:val="both"/>
      </w:pPr>
      <w:r>
        <w:t>1) поднимать груз во время движения, резко тормозить и делать крутые повороты при поднятом ковше;</w:t>
      </w:r>
    </w:p>
    <w:p w:rsidR="00126E75" w:rsidRDefault="00126E75">
      <w:pPr>
        <w:pStyle w:val="ConsPlusNormal"/>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126E75" w:rsidRDefault="00126E75">
      <w:pPr>
        <w:pStyle w:val="ConsPlusNormal"/>
        <w:ind w:firstLine="540"/>
        <w:jc w:val="both"/>
      </w:pPr>
      <w:r>
        <w:t>3) включать лебедку и натягивать канат без сигнала чокеровщика;</w:t>
      </w:r>
    </w:p>
    <w:p w:rsidR="00126E75" w:rsidRDefault="00126E75">
      <w:pPr>
        <w:pStyle w:val="ConsPlusNormal"/>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126E75" w:rsidRDefault="00126E75">
      <w:pPr>
        <w:pStyle w:val="ConsPlusNormal"/>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126E75" w:rsidRDefault="00126E75">
      <w:pPr>
        <w:pStyle w:val="ConsPlusNormal"/>
        <w:ind w:firstLine="540"/>
        <w:jc w:val="both"/>
      </w:pPr>
      <w: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126E75" w:rsidRDefault="00126E75">
      <w:pPr>
        <w:pStyle w:val="ConsPlusNormal"/>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126E75" w:rsidRDefault="00126E75">
      <w:pPr>
        <w:pStyle w:val="ConsPlusNormal"/>
        <w:ind w:firstLine="540"/>
        <w:jc w:val="both"/>
      </w:pPr>
      <w:r>
        <w:t>Пни, находящиеся в кучах, следует растаскивать механизированным способом.</w:t>
      </w:r>
    </w:p>
    <w:p w:rsidR="00126E75" w:rsidRDefault="00126E75">
      <w:pPr>
        <w:pStyle w:val="ConsPlusNormal"/>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126E75" w:rsidRDefault="00126E75">
      <w:pPr>
        <w:pStyle w:val="ConsPlusNormal"/>
        <w:ind w:firstLine="540"/>
        <w:jc w:val="both"/>
      </w:pPr>
      <w:r>
        <w:t>447. Разделанный осмол укладывается в поленницы высотой не более 1,8 м. Концы поленниц должны быть укреплены.</w:t>
      </w:r>
    </w:p>
    <w:p w:rsidR="00126E75" w:rsidRDefault="00126E75">
      <w:pPr>
        <w:pStyle w:val="ConsPlusNormal"/>
        <w:ind w:firstLine="540"/>
        <w:jc w:val="both"/>
      </w:pPr>
      <w: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126E75" w:rsidRDefault="00126E75">
      <w:pPr>
        <w:pStyle w:val="ConsPlusNormal"/>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126E75" w:rsidRDefault="00126E75">
      <w:pPr>
        <w:pStyle w:val="ConsPlusNormal"/>
        <w:ind w:firstLine="540"/>
        <w:jc w:val="both"/>
      </w:pPr>
      <w:r>
        <w:t>450. При погрузке осмола запрещается:</w:t>
      </w:r>
    </w:p>
    <w:p w:rsidR="00126E75" w:rsidRDefault="00126E75">
      <w:pPr>
        <w:pStyle w:val="ConsPlusNormal"/>
        <w:ind w:firstLine="540"/>
        <w:jc w:val="both"/>
      </w:pPr>
      <w:r>
        <w:t>1) находиться у куч, поленниц во время установки транспортных средств;</w:t>
      </w:r>
    </w:p>
    <w:p w:rsidR="00126E75" w:rsidRDefault="00126E75">
      <w:pPr>
        <w:pStyle w:val="ConsPlusNormal"/>
        <w:ind w:firstLine="540"/>
        <w:jc w:val="both"/>
      </w:pPr>
      <w:r>
        <w:t>2) разбирать одновременно две смежные кучи, поленницы;</w:t>
      </w:r>
    </w:p>
    <w:p w:rsidR="00126E75" w:rsidRDefault="00126E75">
      <w:pPr>
        <w:pStyle w:val="ConsPlusNormal"/>
        <w:ind w:firstLine="540"/>
        <w:jc w:val="both"/>
      </w:pPr>
      <w:r>
        <w:t>3) находиться в кузове, прицепе при переездах транспортных средств от одной кучи (поленницы) к другой;</w:t>
      </w:r>
    </w:p>
    <w:p w:rsidR="00126E75" w:rsidRDefault="00126E75">
      <w:pPr>
        <w:pStyle w:val="ConsPlusNormal"/>
        <w:ind w:firstLine="540"/>
        <w:jc w:val="both"/>
      </w:pPr>
      <w:r>
        <w:lastRenderedPageBreak/>
        <w:t>4) загружать транспортные средства одновременно с двух сторон;</w:t>
      </w:r>
    </w:p>
    <w:p w:rsidR="00126E75" w:rsidRDefault="00126E75">
      <w:pPr>
        <w:pStyle w:val="ConsPlusNormal"/>
        <w:ind w:firstLine="540"/>
        <w:jc w:val="both"/>
      </w:pPr>
      <w:r>
        <w:t>5) забрасывать и укладывать осмол одновременно.</w:t>
      </w:r>
    </w:p>
    <w:p w:rsidR="00126E75" w:rsidRDefault="00126E75">
      <w:pPr>
        <w:pStyle w:val="ConsPlusNormal"/>
        <w:jc w:val="both"/>
      </w:pPr>
    </w:p>
    <w:p w:rsidR="00126E75" w:rsidRDefault="00126E75">
      <w:pPr>
        <w:pStyle w:val="ConsPlusNormal"/>
        <w:jc w:val="center"/>
        <w:outlineLvl w:val="3"/>
      </w:pPr>
      <w:r>
        <w:t>Проведение работ с применением малой лесохимии</w:t>
      </w:r>
    </w:p>
    <w:p w:rsidR="00126E75" w:rsidRDefault="00126E75">
      <w:pPr>
        <w:pStyle w:val="ConsPlusNormal"/>
        <w:jc w:val="both"/>
      </w:pPr>
    </w:p>
    <w:p w:rsidR="00126E75" w:rsidRDefault="00126E75">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126E75" w:rsidRDefault="00126E75">
      <w:pPr>
        <w:pStyle w:val="ConsPlusNormal"/>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126E75" w:rsidRDefault="00126E75">
      <w:pPr>
        <w:pStyle w:val="ConsPlusNormal"/>
        <w:ind w:firstLine="540"/>
        <w:jc w:val="both"/>
      </w:pPr>
      <w: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126E75" w:rsidRDefault="00126E75">
      <w:pPr>
        <w:pStyle w:val="ConsPlusNormal"/>
        <w:ind w:firstLine="540"/>
        <w:jc w:val="both"/>
      </w:pPr>
      <w:r>
        <w:t>454. Перед загрузкой и пуском аппаратов должны быть удалены остатки материала от предыдущего процесса.</w:t>
      </w:r>
    </w:p>
    <w:p w:rsidR="00126E75" w:rsidRDefault="00126E75">
      <w:pPr>
        <w:pStyle w:val="ConsPlusNormal"/>
        <w:ind w:firstLine="540"/>
        <w:jc w:val="both"/>
      </w:pPr>
      <w: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126E75" w:rsidRDefault="00126E75">
      <w:pPr>
        <w:pStyle w:val="ConsPlusNormal"/>
        <w:ind w:firstLine="540"/>
        <w:jc w:val="both"/>
      </w:pPr>
      <w: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126E75" w:rsidRDefault="00126E75">
      <w:pPr>
        <w:pStyle w:val="ConsPlusNormal"/>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126E75" w:rsidRDefault="00126E75">
      <w:pPr>
        <w:pStyle w:val="ConsPlusNormal"/>
        <w:ind w:firstLine="540"/>
        <w:jc w:val="both"/>
      </w:pPr>
      <w:r>
        <w:t>458. Места работы лесохимических установок должны быть обеспечены средствами пожаротушения.</w:t>
      </w:r>
    </w:p>
    <w:p w:rsidR="00126E75" w:rsidRDefault="00126E75">
      <w:pPr>
        <w:pStyle w:val="ConsPlusNormal"/>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126E75" w:rsidRDefault="00126E75">
      <w:pPr>
        <w:pStyle w:val="ConsPlusNormal"/>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126E75" w:rsidRDefault="00126E75">
      <w:pPr>
        <w:pStyle w:val="ConsPlusNormal"/>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126E75" w:rsidRDefault="00126E75">
      <w:pPr>
        <w:pStyle w:val="ConsPlusNormal"/>
        <w:ind w:firstLine="540"/>
        <w:jc w:val="both"/>
      </w:pPr>
      <w: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126E75" w:rsidRDefault="00126E75">
      <w:pPr>
        <w:pStyle w:val="ConsPlusNormal"/>
        <w:ind w:firstLine="540"/>
        <w:jc w:val="both"/>
      </w:pPr>
      <w:r>
        <w:t>В случае разлива этих веществ место разлива засыпать песком и очистить.</w:t>
      </w:r>
    </w:p>
    <w:p w:rsidR="00126E75" w:rsidRDefault="00126E75">
      <w:pPr>
        <w:pStyle w:val="ConsPlusNormal"/>
        <w:jc w:val="both"/>
      </w:pPr>
    </w:p>
    <w:p w:rsidR="00126E75" w:rsidRDefault="00126E75">
      <w:pPr>
        <w:pStyle w:val="ConsPlusNormal"/>
        <w:jc w:val="center"/>
        <w:outlineLvl w:val="3"/>
      </w:pPr>
      <w:r>
        <w:t>Смолоскипидарное производство</w:t>
      </w:r>
    </w:p>
    <w:p w:rsidR="00126E75" w:rsidRDefault="00126E75">
      <w:pPr>
        <w:pStyle w:val="ConsPlusNormal"/>
        <w:jc w:val="both"/>
      </w:pPr>
    </w:p>
    <w:p w:rsidR="00126E75" w:rsidRDefault="00126E75">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126E75" w:rsidRDefault="00126E75">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126E75" w:rsidRDefault="00126E75">
      <w:pPr>
        <w:pStyle w:val="ConsPlusNormal"/>
        <w:ind w:firstLine="540"/>
        <w:jc w:val="both"/>
      </w:pPr>
      <w:r>
        <w:t>Скипидарные флорентины должны располагаться на открытом воздухе.</w:t>
      </w:r>
    </w:p>
    <w:p w:rsidR="00126E75" w:rsidRDefault="00126E75">
      <w:pPr>
        <w:pStyle w:val="ConsPlusNormal"/>
        <w:ind w:firstLine="540"/>
        <w:jc w:val="both"/>
      </w:pPr>
      <w:r>
        <w:t>463. На случай отключения электроэнергии смолоскипидарная установка должна быть обеспечена электрическими фонарями.</w:t>
      </w:r>
    </w:p>
    <w:p w:rsidR="00126E75" w:rsidRDefault="00126E75">
      <w:pPr>
        <w:pStyle w:val="ConsPlusNormal"/>
        <w:ind w:firstLine="540"/>
        <w:jc w:val="both"/>
      </w:pPr>
      <w:r>
        <w:t>При отсутствии электрического освещения загружать реторты и котлы в темное время суток запрещается.</w:t>
      </w:r>
    </w:p>
    <w:p w:rsidR="00126E75" w:rsidRDefault="00126E75">
      <w:pPr>
        <w:pStyle w:val="ConsPlusNormal"/>
        <w:ind w:firstLine="540"/>
        <w:jc w:val="both"/>
      </w:pPr>
      <w: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126E75" w:rsidRDefault="00126E75">
      <w:pPr>
        <w:pStyle w:val="ConsPlusNormal"/>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126E75" w:rsidRDefault="00126E75">
      <w:pPr>
        <w:pStyle w:val="ConsPlusNormal"/>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126E75" w:rsidRDefault="00126E75">
      <w:pPr>
        <w:pStyle w:val="ConsPlusNormal"/>
        <w:ind w:firstLine="540"/>
        <w:jc w:val="both"/>
      </w:pPr>
      <w:r>
        <w:t>Уголь следует тушить водой.</w:t>
      </w:r>
    </w:p>
    <w:p w:rsidR="00126E75" w:rsidRDefault="00126E75">
      <w:pPr>
        <w:pStyle w:val="ConsPlusNormal"/>
        <w:ind w:firstLine="540"/>
        <w:jc w:val="both"/>
      </w:pPr>
      <w:r>
        <w:t>467. Вскрывать нижний люк котла разрешается при отсутствии признаков горения угля после вскрытия верхнего люка.</w:t>
      </w:r>
    </w:p>
    <w:p w:rsidR="00126E75" w:rsidRDefault="00126E75">
      <w:pPr>
        <w:pStyle w:val="ConsPlusNormal"/>
        <w:ind w:firstLine="540"/>
        <w:jc w:val="both"/>
      </w:pPr>
      <w:r>
        <w:lastRenderedPageBreak/>
        <w:t>Выгружать уголь необходимо при отсутствии огня в котле. Входить в котел разрешается только после его охлаждения и проветривания.</w:t>
      </w:r>
    </w:p>
    <w:p w:rsidR="00126E75" w:rsidRDefault="00126E75">
      <w:pPr>
        <w:pStyle w:val="ConsPlusNormal"/>
        <w:ind w:firstLine="540"/>
        <w:jc w:val="both"/>
      </w:pPr>
      <w:r>
        <w:t>468. Открытые и не полностью разгруженные котлы должны находиться под непрерывным надзором.</w:t>
      </w:r>
    </w:p>
    <w:p w:rsidR="00126E75" w:rsidRDefault="00126E75">
      <w:pPr>
        <w:pStyle w:val="ConsPlusNormal"/>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126E75" w:rsidRDefault="00126E75">
      <w:pPr>
        <w:pStyle w:val="ConsPlusNormal"/>
        <w:ind w:firstLine="540"/>
        <w:jc w:val="both"/>
      </w:pPr>
      <w:r>
        <w:t>470. Для очистки скипидара от примесей не разрешается заливать скипидар в горячий перегонный куб.</w:t>
      </w:r>
    </w:p>
    <w:p w:rsidR="00126E75" w:rsidRDefault="00126E75">
      <w:pPr>
        <w:pStyle w:val="ConsPlusNormal"/>
        <w:ind w:firstLine="540"/>
        <w:jc w:val="both"/>
      </w:pPr>
      <w:r>
        <w:t>471. Запас дров в цехе у аппаратов не должен превышать 2-часовой потребности.</w:t>
      </w:r>
    </w:p>
    <w:p w:rsidR="00126E75" w:rsidRDefault="00126E75">
      <w:pPr>
        <w:pStyle w:val="ConsPlusNormal"/>
        <w:ind w:firstLine="540"/>
        <w:jc w:val="both"/>
      </w:pPr>
      <w: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126E75" w:rsidRDefault="00126E75">
      <w:pPr>
        <w:pStyle w:val="ConsPlusNormal"/>
        <w:ind w:firstLine="540"/>
        <w:jc w:val="both"/>
      </w:pPr>
      <w:r>
        <w:t>473. Не разрешается открывать люки кубов до окончания в них процесса разгонки смол.</w:t>
      </w:r>
    </w:p>
    <w:p w:rsidR="00126E75" w:rsidRDefault="00126E75">
      <w:pPr>
        <w:pStyle w:val="ConsPlusNormal"/>
        <w:ind w:firstLine="540"/>
        <w:jc w:val="both"/>
      </w:pPr>
      <w:r>
        <w:t>474. Температура смолы или пека, поступающих в розлив, не должна превышать 150 °C.</w:t>
      </w:r>
    </w:p>
    <w:p w:rsidR="00126E75" w:rsidRDefault="00126E75">
      <w:pPr>
        <w:pStyle w:val="ConsPlusNormal"/>
        <w:ind w:firstLine="540"/>
        <w:jc w:val="both"/>
      </w:pPr>
      <w:r>
        <w:t>475. Перед розливом в деревянную тару смола или пек должны быть предварительно охлаждены в открытых металлических емкостях.</w:t>
      </w:r>
    </w:p>
    <w:p w:rsidR="00126E75" w:rsidRDefault="00126E75">
      <w:pPr>
        <w:pStyle w:val="ConsPlusNormal"/>
        <w:ind w:firstLine="540"/>
        <w:jc w:val="both"/>
      </w:pPr>
      <w:r>
        <w:t>476. Запрещается размещать емкости с горючими материалами вблизи линии розлива смолы или пека.</w:t>
      </w:r>
    </w:p>
    <w:p w:rsidR="00126E75" w:rsidRDefault="00126E75">
      <w:pPr>
        <w:pStyle w:val="ConsPlusNormal"/>
        <w:jc w:val="both"/>
      </w:pPr>
    </w:p>
    <w:p w:rsidR="00126E75" w:rsidRDefault="00126E75">
      <w:pPr>
        <w:pStyle w:val="ConsPlusNormal"/>
        <w:jc w:val="center"/>
        <w:outlineLvl w:val="3"/>
      </w:pPr>
      <w:r>
        <w:t>Дегтекурное производство</w:t>
      </w:r>
    </w:p>
    <w:p w:rsidR="00126E75" w:rsidRDefault="00126E75">
      <w:pPr>
        <w:pStyle w:val="ConsPlusNormal"/>
        <w:jc w:val="both"/>
      </w:pPr>
    </w:p>
    <w:p w:rsidR="00126E75" w:rsidRDefault="00126E75">
      <w:pPr>
        <w:pStyle w:val="ConsPlusNormal"/>
        <w:ind w:firstLine="540"/>
        <w:jc w:val="both"/>
      </w:pPr>
      <w: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126E75" w:rsidRDefault="00126E75">
      <w:pPr>
        <w:pStyle w:val="ConsPlusNormal"/>
        <w:ind w:firstLine="540"/>
        <w:jc w:val="both"/>
      </w:pPr>
      <w:r>
        <w:t>478. Во время дегтекурения не разрешается:</w:t>
      </w:r>
    </w:p>
    <w:p w:rsidR="00126E75" w:rsidRDefault="00126E75">
      <w:pPr>
        <w:pStyle w:val="ConsPlusNormal"/>
        <w:ind w:firstLine="540"/>
        <w:jc w:val="both"/>
      </w:pPr>
      <w:r>
        <w:t>1) открывать заслонку и крышку казана и котла до окончания производственного процесса;</w:t>
      </w:r>
    </w:p>
    <w:p w:rsidR="00126E75" w:rsidRDefault="00126E75">
      <w:pPr>
        <w:pStyle w:val="ConsPlusNormal"/>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126E75" w:rsidRDefault="00126E75">
      <w:pPr>
        <w:pStyle w:val="ConsPlusNormal"/>
        <w:ind w:firstLine="540"/>
        <w:jc w:val="both"/>
      </w:pPr>
      <w:r>
        <w:t>479. По окончании отгонки дегтя необходимо отключить холодильную систему и полностью охладить казаны.</w:t>
      </w:r>
    </w:p>
    <w:p w:rsidR="00126E75" w:rsidRDefault="00126E75">
      <w:pPr>
        <w:pStyle w:val="ConsPlusNormal"/>
        <w:jc w:val="both"/>
      </w:pPr>
    </w:p>
    <w:p w:rsidR="00126E75" w:rsidRDefault="00126E75">
      <w:pPr>
        <w:pStyle w:val="ConsPlusNormal"/>
        <w:jc w:val="center"/>
        <w:outlineLvl w:val="3"/>
      </w:pPr>
      <w:r>
        <w:t>Производство пихтового масла</w:t>
      </w:r>
    </w:p>
    <w:p w:rsidR="00126E75" w:rsidRDefault="00126E75">
      <w:pPr>
        <w:pStyle w:val="ConsPlusNormal"/>
        <w:jc w:val="both"/>
      </w:pPr>
    </w:p>
    <w:p w:rsidR="00126E75" w:rsidRDefault="00126E75">
      <w:pPr>
        <w:pStyle w:val="ConsPlusNormal"/>
        <w:ind w:firstLine="540"/>
        <w:jc w:val="both"/>
      </w:pPr>
      <w: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126E75" w:rsidRDefault="00126E75">
      <w:pPr>
        <w:pStyle w:val="ConsPlusNormal"/>
        <w:ind w:firstLine="540"/>
        <w:jc w:val="both"/>
      </w:pPr>
      <w: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126E75" w:rsidRDefault="00126E75">
      <w:pPr>
        <w:pStyle w:val="ConsPlusNormal"/>
        <w:ind w:firstLine="540"/>
        <w:jc w:val="both"/>
      </w:pPr>
      <w: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126E75" w:rsidRDefault="00126E75">
      <w:pPr>
        <w:pStyle w:val="ConsPlusNormal"/>
        <w:ind w:firstLine="540"/>
        <w:jc w:val="both"/>
      </w:pPr>
      <w:r>
        <w:t>483. В процессе измельчения хвойной лапки необходимо обеспечить удаление из массы металлических предметов, камней.</w:t>
      </w:r>
    </w:p>
    <w:p w:rsidR="00126E75" w:rsidRDefault="00126E75">
      <w:pPr>
        <w:pStyle w:val="ConsPlusNormal"/>
        <w:ind w:firstLine="540"/>
        <w:jc w:val="both"/>
      </w:pPr>
      <w: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126E75" w:rsidRDefault="00126E75">
      <w:pPr>
        <w:pStyle w:val="ConsPlusNormal"/>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126E75" w:rsidRDefault="00126E75">
      <w:pPr>
        <w:pStyle w:val="ConsPlusNormal"/>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126E75" w:rsidRDefault="00126E75">
      <w:pPr>
        <w:pStyle w:val="ConsPlusNormal"/>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126E75" w:rsidRDefault="00126E75">
      <w:pPr>
        <w:pStyle w:val="ConsPlusNormal"/>
        <w:jc w:val="both"/>
      </w:pPr>
    </w:p>
    <w:p w:rsidR="00126E75" w:rsidRDefault="00126E75">
      <w:pPr>
        <w:pStyle w:val="ConsPlusNormal"/>
        <w:jc w:val="center"/>
        <w:outlineLvl w:val="3"/>
      </w:pPr>
      <w:r>
        <w:t>Углежжение</w:t>
      </w:r>
    </w:p>
    <w:p w:rsidR="00126E75" w:rsidRDefault="00126E75">
      <w:pPr>
        <w:pStyle w:val="ConsPlusNormal"/>
        <w:jc w:val="both"/>
      </w:pPr>
    </w:p>
    <w:p w:rsidR="00126E75" w:rsidRDefault="00126E75">
      <w:pPr>
        <w:pStyle w:val="ConsPlusNormal"/>
        <w:ind w:firstLine="540"/>
        <w:jc w:val="both"/>
      </w:pPr>
      <w:r>
        <w:t xml:space="preserve">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w:t>
      </w:r>
      <w:r>
        <w:lastRenderedPageBreak/>
        <w:t>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126E75" w:rsidRDefault="00126E75">
      <w:pPr>
        <w:pStyle w:val="ConsPlusNormal"/>
        <w:ind w:firstLine="540"/>
        <w:jc w:val="both"/>
      </w:pPr>
      <w: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126E75" w:rsidRDefault="00126E75">
      <w:pPr>
        <w:pStyle w:val="ConsPlusNormal"/>
        <w:ind w:firstLine="540"/>
        <w:jc w:val="both"/>
      </w:pPr>
      <w: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126E75" w:rsidRDefault="00126E75">
      <w:pPr>
        <w:pStyle w:val="ConsPlusNormal"/>
        <w:ind w:firstLine="540"/>
        <w:jc w:val="both"/>
      </w:pPr>
      <w: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126E75" w:rsidRDefault="00126E75">
      <w:pPr>
        <w:pStyle w:val="ConsPlusNormal"/>
        <w:ind w:firstLine="540"/>
        <w:jc w:val="both"/>
      </w:pPr>
      <w:r>
        <w:t>Не разрешается отсоединять вытяжную трубу при выходе из нее газа.</w:t>
      </w:r>
    </w:p>
    <w:p w:rsidR="00126E75" w:rsidRDefault="00126E75">
      <w:pPr>
        <w:pStyle w:val="ConsPlusNormal"/>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126E75" w:rsidRDefault="00126E75">
      <w:pPr>
        <w:pStyle w:val="ConsPlusNormal"/>
        <w:ind w:firstLine="540"/>
        <w:jc w:val="both"/>
      </w:pPr>
      <w:r>
        <w:t>493. Во избежание провалов во время "выстреливания" поверхность дров при закладке должна быть плотно заполнена тонкими дровами и сучьями.</w:t>
      </w:r>
    </w:p>
    <w:p w:rsidR="00126E75" w:rsidRDefault="00126E75">
      <w:pPr>
        <w:pStyle w:val="ConsPlusNormal"/>
        <w:ind w:firstLine="540"/>
        <w:jc w:val="both"/>
      </w:pPr>
      <w:r>
        <w:t>494. При заделке в кучах провалов, прогаров, продухов должны применяться трапы, сходни (из досок или жердей) шириной не менее 0,75 м с перилами.</w:t>
      </w:r>
    </w:p>
    <w:p w:rsidR="00126E75" w:rsidRDefault="00126E75">
      <w:pPr>
        <w:pStyle w:val="ConsPlusNormal"/>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126E75" w:rsidRDefault="00126E75">
      <w:pPr>
        <w:pStyle w:val="ConsPlusNormal"/>
        <w:jc w:val="both"/>
      </w:pPr>
    </w:p>
    <w:p w:rsidR="00126E75" w:rsidRDefault="00126E75">
      <w:pPr>
        <w:pStyle w:val="ConsPlusNormal"/>
        <w:jc w:val="center"/>
        <w:outlineLvl w:val="3"/>
      </w:pPr>
      <w:r>
        <w:t>Производство хвойно-витаминной муки</w:t>
      </w:r>
    </w:p>
    <w:p w:rsidR="00126E75" w:rsidRDefault="00126E75">
      <w:pPr>
        <w:pStyle w:val="ConsPlusNormal"/>
        <w:jc w:val="both"/>
      </w:pPr>
    </w:p>
    <w:p w:rsidR="00126E75" w:rsidRDefault="00126E75">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126E75" w:rsidRDefault="00126E75">
      <w:pPr>
        <w:pStyle w:val="ConsPlusNormal"/>
        <w:ind w:firstLine="540"/>
        <w:jc w:val="both"/>
      </w:pPr>
      <w:r>
        <w:t>497. Подача хвойной лапки должна быть механизирована.</w:t>
      </w:r>
    </w:p>
    <w:p w:rsidR="00126E75" w:rsidRDefault="00126E75">
      <w:pPr>
        <w:pStyle w:val="ConsPlusNormal"/>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126E75" w:rsidRDefault="00126E75">
      <w:pPr>
        <w:pStyle w:val="ConsPlusNormal"/>
        <w:ind w:firstLine="540"/>
        <w:jc w:val="both"/>
      </w:pPr>
      <w: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126E75" w:rsidRDefault="00126E75">
      <w:pPr>
        <w:pStyle w:val="ConsPlusNormal"/>
        <w:ind w:firstLine="540"/>
        <w:jc w:val="both"/>
      </w:pPr>
      <w: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126E75" w:rsidRDefault="00126E75">
      <w:pPr>
        <w:pStyle w:val="ConsPlusNormal"/>
        <w:ind w:firstLine="540"/>
        <w:jc w:val="both"/>
      </w:pPr>
      <w:r>
        <w:t>К ремонту дозатора разрешается приступать только после полного остывания системы.</w:t>
      </w:r>
    </w:p>
    <w:p w:rsidR="00126E75" w:rsidRDefault="00126E75">
      <w:pPr>
        <w:pStyle w:val="ConsPlusNormal"/>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126E75" w:rsidRDefault="00126E75">
      <w:pPr>
        <w:pStyle w:val="ConsPlusNormal"/>
        <w:ind w:firstLine="540"/>
        <w:jc w:val="both"/>
      </w:pPr>
      <w:r>
        <w:t>При круглосуточной работе сушильный барабан следует очищать не реже 1 раза в смену, конструктивные элементы здания - 1 раз в неделю.</w:t>
      </w:r>
    </w:p>
    <w:p w:rsidR="00126E75" w:rsidRDefault="00126E75">
      <w:pPr>
        <w:pStyle w:val="ConsPlusNormal"/>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126E75" w:rsidRDefault="00126E75">
      <w:pPr>
        <w:pStyle w:val="ConsPlusNormal"/>
        <w:ind w:firstLine="540"/>
        <w:jc w:val="both"/>
      </w:pPr>
      <w:r>
        <w:t>502. Прекращать работу установки по производству хвойно-витаминной муки разрешается после полной выработки сырья, запущенного в установку.</w:t>
      </w:r>
    </w:p>
    <w:p w:rsidR="00126E75" w:rsidRDefault="00126E75">
      <w:pPr>
        <w:pStyle w:val="ConsPlusNormal"/>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126E75" w:rsidRDefault="00126E75">
      <w:pPr>
        <w:pStyle w:val="ConsPlusNormal"/>
        <w:ind w:firstLine="540"/>
        <w:jc w:val="both"/>
      </w:pPr>
      <w:r>
        <w:t>Мешки следует укладывать в один ярус.</w:t>
      </w:r>
    </w:p>
    <w:p w:rsidR="00126E75" w:rsidRDefault="00126E75">
      <w:pPr>
        <w:pStyle w:val="ConsPlusNormal"/>
        <w:ind w:firstLine="540"/>
        <w:jc w:val="both"/>
      </w:pPr>
      <w: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w:t>
      </w:r>
    </w:p>
    <w:p w:rsidR="00126E75" w:rsidRDefault="00126E75">
      <w:pPr>
        <w:pStyle w:val="ConsPlusNormal"/>
        <w:jc w:val="center"/>
      </w:pPr>
      <w:r>
        <w:t>лесохозяйственных работ</w:t>
      </w:r>
    </w:p>
    <w:p w:rsidR="00126E75" w:rsidRDefault="00126E75">
      <w:pPr>
        <w:pStyle w:val="ConsPlusNormal"/>
        <w:jc w:val="both"/>
      </w:pPr>
    </w:p>
    <w:p w:rsidR="00126E75" w:rsidRDefault="00126E75">
      <w:pPr>
        <w:pStyle w:val="ConsPlusNormal"/>
        <w:ind w:firstLine="540"/>
        <w:jc w:val="both"/>
      </w:pPr>
      <w: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126E75" w:rsidRDefault="00126E75">
      <w:pPr>
        <w:pStyle w:val="ConsPlusNormal"/>
        <w:ind w:firstLine="540"/>
        <w:jc w:val="both"/>
      </w:pPr>
      <w:r>
        <w:t xml:space="preserve">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w:t>
      </w:r>
      <w:r>
        <w:lastRenderedPageBreak/>
        <w:t>предупредительных знаков.</w:t>
      </w:r>
    </w:p>
    <w:p w:rsidR="00126E75" w:rsidRDefault="00126E75">
      <w:pPr>
        <w:pStyle w:val="ConsPlusNormal"/>
        <w:ind w:firstLine="540"/>
        <w:jc w:val="both"/>
      </w:pPr>
      <w: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126E75" w:rsidRDefault="00126E75">
      <w:pPr>
        <w:pStyle w:val="ConsPlusNormal"/>
        <w:ind w:firstLine="540"/>
        <w:jc w:val="both"/>
      </w:pPr>
      <w:r>
        <w:t>507. При проведении работ, в которых занято 2 работника и более, назначается старший.</w:t>
      </w:r>
    </w:p>
    <w:p w:rsidR="00126E75" w:rsidRDefault="00126E75">
      <w:pPr>
        <w:pStyle w:val="ConsPlusNormal"/>
        <w:ind w:firstLine="540"/>
        <w:jc w:val="both"/>
      </w:pPr>
      <w: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126E75" w:rsidRDefault="00126E75">
      <w:pPr>
        <w:pStyle w:val="ConsPlusNormal"/>
        <w:ind w:firstLine="540"/>
        <w:jc w:val="both"/>
      </w:pPr>
      <w:r>
        <w:t>509. При работе машинотракторных агрегатов должна быть обеспечена безопасность обслуживающего персонала.</w:t>
      </w:r>
    </w:p>
    <w:p w:rsidR="00126E75" w:rsidRDefault="00126E75">
      <w:pPr>
        <w:pStyle w:val="ConsPlusNormal"/>
        <w:ind w:firstLine="540"/>
        <w:jc w:val="both"/>
      </w:pPr>
      <w:r>
        <w:t>Нахождение в кабине трактора, а также на участке проведения работ лиц, не связанных с осуществлением технологического процесса, запрещается.</w:t>
      </w:r>
    </w:p>
    <w:p w:rsidR="00126E75" w:rsidRDefault="00126E75">
      <w:pPr>
        <w:pStyle w:val="ConsPlusNormal"/>
        <w:ind w:firstLine="540"/>
        <w:jc w:val="both"/>
      </w:pPr>
      <w: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126E75" w:rsidRDefault="00126E75">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126E75" w:rsidRDefault="00126E75">
      <w:pPr>
        <w:pStyle w:val="ConsPlusNormal"/>
        <w:ind w:firstLine="540"/>
        <w:jc w:val="both"/>
      </w:pPr>
      <w: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126E75" w:rsidRDefault="00126E75">
      <w:pPr>
        <w:pStyle w:val="ConsPlusNormal"/>
        <w:ind w:firstLine="540"/>
        <w:jc w:val="both"/>
      </w:pPr>
      <w: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126E75" w:rsidRDefault="00126E75">
      <w:pPr>
        <w:pStyle w:val="ConsPlusNormal"/>
        <w:ind w:firstLine="540"/>
        <w:jc w:val="both"/>
      </w:pPr>
      <w:r>
        <w:t>513. При работе лесохозяйственных машин необходимо обеспечить:</w:t>
      </w:r>
    </w:p>
    <w:p w:rsidR="00126E75" w:rsidRDefault="00126E75">
      <w:pPr>
        <w:pStyle w:val="ConsPlusNormal"/>
        <w:ind w:firstLine="540"/>
        <w:jc w:val="both"/>
      </w:pPr>
      <w:r>
        <w:t>1) отсутствие людей на навесных орудиях и рядом с ними при их подъеме и опускании;</w:t>
      </w:r>
    </w:p>
    <w:p w:rsidR="00126E75" w:rsidRDefault="00126E75">
      <w:pPr>
        <w:pStyle w:val="ConsPlusNormal"/>
        <w:ind w:firstLine="540"/>
        <w:jc w:val="both"/>
      </w:pPr>
      <w:r>
        <w:t>2) разворот машины (агрегата) в местах, где нет препятствий, мешающих его выполнению;</w:t>
      </w:r>
    </w:p>
    <w:p w:rsidR="00126E75" w:rsidRDefault="00126E75">
      <w:pPr>
        <w:pStyle w:val="ConsPlusNormal"/>
        <w:ind w:firstLine="540"/>
        <w:jc w:val="both"/>
      </w:pPr>
      <w:r>
        <w:t>3) отсутствие людей в опасной зоне машин с активными рабочими органами (фрезы, кусторезы).</w:t>
      </w:r>
    </w:p>
    <w:p w:rsidR="00126E75" w:rsidRDefault="00126E75">
      <w:pPr>
        <w:pStyle w:val="ConsPlusNormal"/>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126E75" w:rsidRDefault="00126E75">
      <w:pPr>
        <w:pStyle w:val="ConsPlusNormal"/>
        <w:ind w:firstLine="540"/>
        <w:jc w:val="both"/>
      </w:pPr>
      <w: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126E75" w:rsidRDefault="00126E75">
      <w:pPr>
        <w:pStyle w:val="ConsPlusNormal"/>
        <w:ind w:firstLine="540"/>
        <w:jc w:val="both"/>
      </w:pPr>
      <w:r>
        <w:t>516. При выполнении механизированных работ на склонах у подошвы горы должны быть выставлены знаки безопасности.</w:t>
      </w:r>
    </w:p>
    <w:p w:rsidR="00126E75" w:rsidRDefault="00126E75">
      <w:pPr>
        <w:pStyle w:val="ConsPlusNormal"/>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126E75" w:rsidRDefault="00126E75">
      <w:pPr>
        <w:pStyle w:val="ConsPlusNormal"/>
        <w:jc w:val="both"/>
      </w:pPr>
    </w:p>
    <w:p w:rsidR="00126E75" w:rsidRDefault="00126E75">
      <w:pPr>
        <w:pStyle w:val="ConsPlusNormal"/>
        <w:jc w:val="center"/>
        <w:outlineLvl w:val="3"/>
      </w:pPr>
      <w:r>
        <w:t>Сбор и обработка лесных семян</w:t>
      </w:r>
    </w:p>
    <w:p w:rsidR="00126E75" w:rsidRDefault="00126E75">
      <w:pPr>
        <w:pStyle w:val="ConsPlusNormal"/>
        <w:jc w:val="both"/>
      </w:pPr>
    </w:p>
    <w:p w:rsidR="00126E75" w:rsidRDefault="00126E75">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126E75" w:rsidRDefault="00126E75">
      <w:pPr>
        <w:pStyle w:val="ConsPlusNormal"/>
        <w:ind w:firstLine="540"/>
        <w:jc w:val="both"/>
      </w:pPr>
      <w: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126E75" w:rsidRDefault="00126E75">
      <w:pPr>
        <w:pStyle w:val="ConsPlusNormal"/>
        <w:ind w:firstLine="540"/>
        <w:jc w:val="both"/>
      </w:pPr>
      <w:r>
        <w:t>520. При сборе лесных семян (шишек) запрещается:</w:t>
      </w:r>
    </w:p>
    <w:p w:rsidR="00126E75" w:rsidRDefault="00126E75">
      <w:pPr>
        <w:pStyle w:val="ConsPlusNormal"/>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126E75" w:rsidRDefault="00126E75">
      <w:pPr>
        <w:pStyle w:val="ConsPlusNormal"/>
        <w:ind w:firstLine="540"/>
        <w:jc w:val="both"/>
      </w:pPr>
      <w:r>
        <w:t>2) подниматься по одной лестнице (стремянке) более чем одному работнику;</w:t>
      </w:r>
    </w:p>
    <w:p w:rsidR="00126E75" w:rsidRDefault="00126E75">
      <w:pPr>
        <w:pStyle w:val="ConsPlusNormal"/>
        <w:ind w:firstLine="540"/>
        <w:jc w:val="both"/>
      </w:pPr>
      <w:r>
        <w:t>3) переходить с лестницы (стремянки) на крону дерева;</w:t>
      </w:r>
    </w:p>
    <w:p w:rsidR="00126E75" w:rsidRDefault="00126E75">
      <w:pPr>
        <w:pStyle w:val="ConsPlusNormal"/>
        <w:ind w:firstLine="540"/>
        <w:jc w:val="both"/>
      </w:pPr>
      <w:r>
        <w:t>4) при работе с применением механических подъемников находиться работникам в люльке подъемников при перемещении (переездах) подъемников.</w:t>
      </w:r>
    </w:p>
    <w:p w:rsidR="00126E75" w:rsidRDefault="00126E75">
      <w:pPr>
        <w:pStyle w:val="ConsPlusNormal"/>
        <w:ind w:firstLine="540"/>
        <w:jc w:val="both"/>
      </w:pPr>
      <w:r>
        <w:t>521. Запрещается собирать семена (шишки):</w:t>
      </w:r>
    </w:p>
    <w:p w:rsidR="00126E75" w:rsidRDefault="00126E75">
      <w:pPr>
        <w:pStyle w:val="ConsPlusNormal"/>
        <w:ind w:firstLine="540"/>
        <w:jc w:val="both"/>
      </w:pPr>
      <w:r>
        <w:lastRenderedPageBreak/>
        <w:t>1) в опасной зоне валки леса;</w:t>
      </w:r>
    </w:p>
    <w:p w:rsidR="00126E75" w:rsidRDefault="00126E75">
      <w:pPr>
        <w:pStyle w:val="ConsPlusNormal"/>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126E75" w:rsidRDefault="00126E75">
      <w:pPr>
        <w:pStyle w:val="ConsPlusNormal"/>
        <w:ind w:firstLine="540"/>
        <w:jc w:val="both"/>
      </w:pPr>
      <w:r>
        <w:t>3) с поваленных деревьев, находясь на их стволах;</w:t>
      </w:r>
    </w:p>
    <w:p w:rsidR="00126E75" w:rsidRDefault="00126E75">
      <w:pPr>
        <w:pStyle w:val="ConsPlusNormal"/>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126E75" w:rsidRDefault="00126E75">
      <w:pPr>
        <w:pStyle w:val="ConsPlusNormal"/>
        <w:ind w:firstLine="540"/>
        <w:jc w:val="both"/>
      </w:pPr>
      <w:r>
        <w:t>5) с деревьев, расположенных вдоль склона крутизной более 20° и поперек склона крутизной более 15°;</w:t>
      </w:r>
    </w:p>
    <w:p w:rsidR="00126E75" w:rsidRDefault="00126E75">
      <w:pPr>
        <w:pStyle w:val="ConsPlusNormal"/>
        <w:ind w:firstLine="540"/>
        <w:jc w:val="both"/>
      </w:pPr>
      <w:r>
        <w:t>6) без предварительной проверки устойчивости деревьев и надежной привязки их к здоровым пням или растущим деревьям;</w:t>
      </w:r>
    </w:p>
    <w:p w:rsidR="00126E75" w:rsidRDefault="00126E75">
      <w:pPr>
        <w:pStyle w:val="ConsPlusNormal"/>
        <w:ind w:firstLine="540"/>
        <w:jc w:val="both"/>
      </w:pPr>
      <w:r>
        <w:t>7) одновременно с обрубкой сучьев;</w:t>
      </w:r>
    </w:p>
    <w:p w:rsidR="00126E75" w:rsidRDefault="00126E75">
      <w:pPr>
        <w:pStyle w:val="ConsPlusNormal"/>
        <w:ind w:firstLine="540"/>
        <w:jc w:val="both"/>
      </w:pPr>
      <w:r>
        <w:t>8) в зоне выполнения погрузочных работ.</w:t>
      </w:r>
    </w:p>
    <w:p w:rsidR="00126E75" w:rsidRDefault="00126E75">
      <w:pPr>
        <w:pStyle w:val="ConsPlusNormal"/>
        <w:ind w:firstLine="540"/>
        <w:jc w:val="both"/>
      </w:pPr>
      <w: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126E75" w:rsidRDefault="00126E75">
      <w:pPr>
        <w:pStyle w:val="ConsPlusNormal"/>
        <w:ind w:firstLine="540"/>
        <w:jc w:val="both"/>
      </w:pPr>
      <w: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126E75" w:rsidRDefault="00126E75">
      <w:pPr>
        <w:pStyle w:val="ConsPlusNormal"/>
        <w:ind w:firstLine="540"/>
        <w:jc w:val="both"/>
      </w:pPr>
      <w:r>
        <w:t>На пульте управления при этом необходимо вывесить табличку: "Не включать! Работают люди".</w:t>
      </w:r>
    </w:p>
    <w:p w:rsidR="00126E75" w:rsidRDefault="00126E75">
      <w:pPr>
        <w:pStyle w:val="ConsPlusNormal"/>
        <w:ind w:firstLine="540"/>
        <w:jc w:val="both"/>
      </w:pPr>
      <w:r>
        <w:t>524. В случае входа работника в сушильную камеру время его пребывания не должно превышать 5 минут. При этом у ворот камеры, должен находиться</w:t>
      </w:r>
    </w:p>
    <w:p w:rsidR="00126E75" w:rsidRDefault="00126E75">
      <w:pPr>
        <w:pStyle w:val="ConsPlusNormal"/>
        <w:ind w:firstLine="540"/>
        <w:jc w:val="both"/>
      </w:pPr>
      <w: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126E75" w:rsidRDefault="00126E75">
      <w:pPr>
        <w:pStyle w:val="ConsPlusNormal"/>
        <w:ind w:firstLine="540"/>
        <w:jc w:val="both"/>
      </w:pPr>
      <w:r>
        <w:t>526. Запрещается использовать для разжигания печи (котла) легковоспламеняющиеся жидкости.</w:t>
      </w:r>
    </w:p>
    <w:p w:rsidR="00126E75" w:rsidRDefault="00126E75">
      <w:pPr>
        <w:pStyle w:val="ConsPlusNormal"/>
        <w:ind w:firstLine="540"/>
        <w:jc w:val="both"/>
      </w:pPr>
      <w:r>
        <w:t>527. Передвижные шишкосушилки следует устанавливать на расстоянии не менее 50 м от строений.</w:t>
      </w:r>
    </w:p>
    <w:p w:rsidR="00126E75" w:rsidRDefault="00126E75">
      <w:pPr>
        <w:pStyle w:val="ConsPlusNormal"/>
        <w:ind w:firstLine="540"/>
        <w:jc w:val="both"/>
      </w:pPr>
      <w:r>
        <w:t>528. В шишкосушилке должны быть умывальник, мыло, полотенце, аптечка для оказания первой помощи, бачок с питьевой водой.</w:t>
      </w:r>
    </w:p>
    <w:p w:rsidR="00126E75" w:rsidRDefault="00126E75">
      <w:pPr>
        <w:pStyle w:val="ConsPlusNormal"/>
        <w:jc w:val="both"/>
      </w:pPr>
    </w:p>
    <w:p w:rsidR="00126E75" w:rsidRDefault="00126E75">
      <w:pPr>
        <w:pStyle w:val="ConsPlusNormal"/>
        <w:jc w:val="center"/>
        <w:outlineLvl w:val="3"/>
      </w:pPr>
      <w:r>
        <w:t>Расчистка участков</w:t>
      </w:r>
    </w:p>
    <w:p w:rsidR="00126E75" w:rsidRDefault="00126E75">
      <w:pPr>
        <w:pStyle w:val="ConsPlusNormal"/>
        <w:jc w:val="both"/>
      </w:pPr>
    </w:p>
    <w:p w:rsidR="00126E75" w:rsidRDefault="00126E75">
      <w:pPr>
        <w:pStyle w:val="ConsPlusNormal"/>
        <w:ind w:firstLine="540"/>
        <w:jc w:val="both"/>
      </w:pPr>
      <w: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126E75" w:rsidRDefault="00126E75">
      <w:pPr>
        <w:pStyle w:val="ConsPlusNormal"/>
        <w:ind w:firstLine="540"/>
        <w:jc w:val="both"/>
      </w:pPr>
      <w:r>
        <w:t>530. При одновременной работе двух тракторов (лесохозяйственных машин) расстояние между ними должно быть не менее 60 м.</w:t>
      </w:r>
    </w:p>
    <w:p w:rsidR="00126E75" w:rsidRDefault="00126E75">
      <w:pPr>
        <w:pStyle w:val="ConsPlusNormal"/>
        <w:ind w:firstLine="540"/>
        <w:jc w:val="both"/>
      </w:pPr>
      <w:r>
        <w:t>531. Участки с наклонным и искривленным кустарником следует расчищать со стороны, противоположной его наклону.</w:t>
      </w:r>
    </w:p>
    <w:p w:rsidR="00126E75" w:rsidRDefault="00126E75">
      <w:pPr>
        <w:pStyle w:val="ConsPlusNormal"/>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126E75" w:rsidRDefault="00126E75">
      <w:pPr>
        <w:pStyle w:val="ConsPlusNormal"/>
        <w:ind w:firstLine="540"/>
        <w:jc w:val="both"/>
      </w:pPr>
      <w: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126E75" w:rsidRDefault="00126E75">
      <w:pPr>
        <w:pStyle w:val="ConsPlusNormal"/>
        <w:ind w:firstLine="540"/>
        <w:jc w:val="both"/>
      </w:pPr>
      <w:r>
        <w:t>534. При расчистке участков запрещается:</w:t>
      </w:r>
    </w:p>
    <w:p w:rsidR="00126E75" w:rsidRDefault="00126E75">
      <w:pPr>
        <w:pStyle w:val="ConsPlusNormal"/>
        <w:ind w:firstLine="540"/>
        <w:jc w:val="both"/>
      </w:pPr>
      <w:r>
        <w:t>1) работать без защитных ограждений, предусмотренных конструкцией трактора (лесохозяйственной машины);</w:t>
      </w:r>
    </w:p>
    <w:p w:rsidR="00126E75" w:rsidRDefault="00126E75">
      <w:pPr>
        <w:pStyle w:val="ConsPlusNormal"/>
        <w:ind w:firstLine="540"/>
        <w:jc w:val="both"/>
      </w:pPr>
      <w:r>
        <w:t>2) работать с неисправным искрогасителем трактора (лесохозяйственной машины);</w:t>
      </w:r>
    </w:p>
    <w:p w:rsidR="00126E75" w:rsidRDefault="00126E75">
      <w:pPr>
        <w:pStyle w:val="ConsPlusNormal"/>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126E75" w:rsidRDefault="00126E75">
      <w:pPr>
        <w:pStyle w:val="ConsPlusNormal"/>
        <w:ind w:firstLine="540"/>
        <w:jc w:val="both"/>
      </w:pPr>
      <w:r>
        <w:t>4) во время навешивания рабочего органа находиться между ним и трактором (лесохозяйственной машиной);</w:t>
      </w:r>
    </w:p>
    <w:p w:rsidR="00126E75" w:rsidRDefault="00126E75">
      <w:pPr>
        <w:pStyle w:val="ConsPlusNormal"/>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126E75" w:rsidRDefault="00126E75">
      <w:pPr>
        <w:pStyle w:val="ConsPlusNormal"/>
        <w:ind w:firstLine="540"/>
        <w:jc w:val="both"/>
      </w:pPr>
      <w:r>
        <w:t xml:space="preserve">535. При организации работ по корчевке пней необходимо руководствоваться требованиями, изложенными в </w:t>
      </w:r>
      <w:hyperlink w:anchor="Par1087" w:tooltip="Осмолозаготовка" w:history="1">
        <w:r>
          <w:rPr>
            <w:color w:val="0000FF"/>
          </w:rPr>
          <w:t>подразделе</w:t>
        </w:r>
      </w:hyperlink>
      <w:r>
        <w:t xml:space="preserve"> Правил "Осмолозаготовки".</w:t>
      </w:r>
    </w:p>
    <w:p w:rsidR="00126E75" w:rsidRDefault="00126E75">
      <w:pPr>
        <w:pStyle w:val="ConsPlusNormal"/>
        <w:jc w:val="both"/>
      </w:pPr>
    </w:p>
    <w:p w:rsidR="00126E75" w:rsidRDefault="00126E75">
      <w:pPr>
        <w:pStyle w:val="ConsPlusNormal"/>
        <w:jc w:val="center"/>
        <w:outlineLvl w:val="3"/>
      </w:pPr>
      <w:r>
        <w:lastRenderedPageBreak/>
        <w:t>Рубки ухода за лесом и выборочные санитарные рубки</w:t>
      </w:r>
    </w:p>
    <w:p w:rsidR="00126E75" w:rsidRDefault="00126E75">
      <w:pPr>
        <w:pStyle w:val="ConsPlusNormal"/>
        <w:jc w:val="both"/>
      </w:pPr>
    </w:p>
    <w:p w:rsidR="00126E75" w:rsidRDefault="00126E75">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126E75" w:rsidRDefault="00126E75">
      <w:pPr>
        <w:pStyle w:val="ConsPlusNormal"/>
        <w:ind w:firstLine="540"/>
        <w:jc w:val="both"/>
      </w:pPr>
      <w: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126E75" w:rsidRDefault="00126E75">
      <w:pPr>
        <w:pStyle w:val="ConsPlusNormal"/>
        <w:ind w:firstLine="540"/>
        <w:jc w:val="both"/>
      </w:pPr>
      <w:r>
        <w:t>2) состав бригады (звена), перечень механизмов и оборудования, средств противопожарной защиты;</w:t>
      </w:r>
    </w:p>
    <w:p w:rsidR="00126E75" w:rsidRDefault="00126E75">
      <w:pPr>
        <w:pStyle w:val="ConsPlusNormal"/>
        <w:ind w:firstLine="540"/>
        <w:jc w:val="both"/>
      </w:pPr>
      <w:r>
        <w:t>3) порядок и сроки проведения подготовительных работ с отметкой об их выполнении;</w:t>
      </w:r>
    </w:p>
    <w:p w:rsidR="00126E75" w:rsidRDefault="00126E75">
      <w:pPr>
        <w:pStyle w:val="ConsPlusNormal"/>
        <w:ind w:firstLine="540"/>
        <w:jc w:val="both"/>
      </w:pPr>
      <w:r>
        <w:t>4) указания о порядке проведения работ и очередности разработки пасек, расстановки работников, способы безопасного выполнения работ.</w:t>
      </w:r>
    </w:p>
    <w:p w:rsidR="00126E75" w:rsidRDefault="00126E75">
      <w:pPr>
        <w:pStyle w:val="ConsPlusNormal"/>
        <w:ind w:firstLine="540"/>
        <w:jc w:val="both"/>
      </w:pPr>
      <w: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126E75" w:rsidRDefault="00126E75">
      <w:pPr>
        <w:pStyle w:val="ConsPlusNormal"/>
        <w:ind w:firstLine="540"/>
        <w:jc w:val="both"/>
      </w:pPr>
      <w: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126E75" w:rsidRDefault="00126E75">
      <w:pPr>
        <w:pStyle w:val="ConsPlusNormal"/>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126E75" w:rsidRDefault="00126E75">
      <w:pPr>
        <w:pStyle w:val="ConsPlusNormal"/>
        <w:ind w:firstLine="540"/>
        <w:jc w:val="both"/>
      </w:pPr>
      <w:r>
        <w:t xml:space="preserve">539. До начала рубок ухода за лесом необходимо выполнить подготовительные работы в соответствии с требованиями </w:t>
      </w:r>
      <w:hyperlink w:anchor="Par284" w:tooltip="Подготовка территории лесосек к рубке" w:history="1">
        <w:r>
          <w:rPr>
            <w:color w:val="0000FF"/>
          </w:rPr>
          <w:t>подраздела</w:t>
        </w:r>
      </w:hyperlink>
      <w:r>
        <w:t xml:space="preserve"> Правил "Подготовка территории лесосек к рубке".</w:t>
      </w:r>
    </w:p>
    <w:p w:rsidR="00126E75" w:rsidRDefault="00126E75">
      <w:pPr>
        <w:pStyle w:val="ConsPlusNormal"/>
        <w:ind w:firstLine="540"/>
        <w:jc w:val="both"/>
      </w:pPr>
      <w: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126E75" w:rsidRDefault="00126E75">
      <w:pPr>
        <w:pStyle w:val="ConsPlusNormal"/>
        <w:ind w:firstLine="540"/>
        <w:jc w:val="both"/>
      </w:pPr>
      <w: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ar251" w:tooltip="Требования охраны труда при проведении лесосечных работ" w:history="1">
        <w:r>
          <w:rPr>
            <w:color w:val="0000FF"/>
          </w:rPr>
          <w:t>раздела</w:t>
        </w:r>
      </w:hyperlink>
      <w:r>
        <w:t xml:space="preserve"> Правил "Требования охраны труда при проведении лесосечных работ".</w:t>
      </w:r>
    </w:p>
    <w:p w:rsidR="00126E75" w:rsidRDefault="00126E75">
      <w:pPr>
        <w:pStyle w:val="ConsPlusNormal"/>
        <w:ind w:firstLine="540"/>
        <w:jc w:val="both"/>
      </w:pPr>
      <w:r>
        <w:t>Опасная зона при проведении рубок в молодняках принимается равной двойной высоте древостоя.</w:t>
      </w:r>
    </w:p>
    <w:p w:rsidR="00126E75" w:rsidRDefault="00126E75">
      <w:pPr>
        <w:pStyle w:val="ConsPlusNormal"/>
        <w:ind w:firstLine="540"/>
        <w:jc w:val="both"/>
      </w:pPr>
      <w: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126E75" w:rsidRDefault="00126E75">
      <w:pPr>
        <w:pStyle w:val="ConsPlusNormal"/>
        <w:ind w:firstLine="540"/>
        <w:jc w:val="both"/>
      </w:pPr>
      <w:r>
        <w:t>При трелевке тракторами (машинами) с классом тяги 30 - 60 кН ширина волока, технологического коридора должна быть 5 м.</w:t>
      </w:r>
    </w:p>
    <w:p w:rsidR="00126E75" w:rsidRDefault="00126E75">
      <w:pPr>
        <w:pStyle w:val="ConsPlusNormal"/>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126E75" w:rsidRDefault="00126E75">
      <w:pPr>
        <w:pStyle w:val="ConsPlusNormal"/>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126E75" w:rsidRDefault="00126E75">
      <w:pPr>
        <w:pStyle w:val="ConsPlusNormal"/>
        <w:ind w:firstLine="540"/>
        <w:jc w:val="both"/>
      </w:pPr>
      <w:r>
        <w:t>545. При организации рубок ухода за лесом с использованием ручного и бензиномоторного инструмента не разрешается:</w:t>
      </w:r>
    </w:p>
    <w:p w:rsidR="00126E75" w:rsidRDefault="00126E75">
      <w:pPr>
        <w:pStyle w:val="ConsPlusNormal"/>
        <w:ind w:firstLine="540"/>
        <w:jc w:val="both"/>
      </w:pPr>
      <w:r>
        <w:t>1) начинать работу в густых зарослях (работу следует начинать с менее заросшего места);</w:t>
      </w:r>
    </w:p>
    <w:p w:rsidR="00126E75" w:rsidRDefault="00126E75">
      <w:pPr>
        <w:pStyle w:val="ConsPlusNormal"/>
        <w:ind w:firstLine="540"/>
        <w:jc w:val="both"/>
      </w:pPr>
      <w:r>
        <w:t>2) спиливать крупные деревья до вырубки в направлении их вероятного падения назначенных в рубку более мелких деревьев;</w:t>
      </w:r>
    </w:p>
    <w:p w:rsidR="00126E75" w:rsidRDefault="00126E75">
      <w:pPr>
        <w:pStyle w:val="ConsPlusNormal"/>
        <w:ind w:firstLine="540"/>
        <w:jc w:val="both"/>
      </w:pPr>
      <w:r>
        <w:t>3) сгибать деревья и кустарники до сильного напряжения, срезать (рубить) их с выпуклой стороны;</w:t>
      </w:r>
    </w:p>
    <w:p w:rsidR="00126E75" w:rsidRDefault="00126E75">
      <w:pPr>
        <w:pStyle w:val="ConsPlusNormal"/>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126E75" w:rsidRDefault="00126E75">
      <w:pPr>
        <w:pStyle w:val="ConsPlusNormal"/>
        <w:ind w:firstLine="540"/>
        <w:jc w:val="both"/>
      </w:pPr>
      <w:r>
        <w:t>5) осуществлять переходы от дерева к дереву с движущимся (вращающимся) рабочим органом инструмента;</w:t>
      </w:r>
    </w:p>
    <w:p w:rsidR="00126E75" w:rsidRDefault="00126E75">
      <w:pPr>
        <w:pStyle w:val="ConsPlusNormal"/>
        <w:ind w:firstLine="540"/>
        <w:jc w:val="both"/>
      </w:pPr>
      <w:r>
        <w:t>6) очищать рабочий орган инструмента при работающем двигателе;</w:t>
      </w:r>
    </w:p>
    <w:p w:rsidR="00126E75" w:rsidRDefault="00126E75">
      <w:pPr>
        <w:pStyle w:val="ConsPlusNormal"/>
        <w:ind w:firstLine="540"/>
        <w:jc w:val="both"/>
      </w:pPr>
      <w:r>
        <w:t>7) подтаскивать древесину, вбивая в нее топор.</w:t>
      </w:r>
    </w:p>
    <w:p w:rsidR="00126E75" w:rsidRDefault="00126E75">
      <w:pPr>
        <w:pStyle w:val="ConsPlusNormal"/>
        <w:ind w:firstLine="540"/>
        <w:jc w:val="both"/>
      </w:pPr>
      <w:r>
        <w:t>546. При рубках ухода с помощью мотокустореза запрещается:</w:t>
      </w:r>
    </w:p>
    <w:p w:rsidR="00126E75" w:rsidRDefault="00126E75">
      <w:pPr>
        <w:pStyle w:val="ConsPlusNormal"/>
        <w:ind w:firstLine="540"/>
        <w:jc w:val="both"/>
      </w:pPr>
      <w:r>
        <w:t>1) нахождение людей в радиусе работы кустореза равном двойной высоте спиливаемых деревьев;</w:t>
      </w:r>
    </w:p>
    <w:p w:rsidR="00126E75" w:rsidRDefault="00126E75">
      <w:pPr>
        <w:pStyle w:val="ConsPlusNormal"/>
        <w:ind w:firstLine="540"/>
        <w:jc w:val="both"/>
      </w:pPr>
      <w:r>
        <w:t>2) работа мотокусторезом со снятым защитным кожухом;</w:t>
      </w:r>
    </w:p>
    <w:p w:rsidR="00126E75" w:rsidRDefault="00126E75">
      <w:pPr>
        <w:pStyle w:val="ConsPlusNormal"/>
        <w:ind w:firstLine="540"/>
        <w:jc w:val="both"/>
      </w:pPr>
      <w:r>
        <w:t>3) работа мотокусторезом при подтекании топлива;</w:t>
      </w:r>
    </w:p>
    <w:p w:rsidR="00126E75" w:rsidRDefault="00126E75">
      <w:pPr>
        <w:pStyle w:val="ConsPlusNormal"/>
        <w:ind w:firstLine="540"/>
        <w:jc w:val="both"/>
      </w:pPr>
      <w:r>
        <w:t>4) смена режущего инструмента мотокустореза без фиксации оси рабочей головки от поворота;</w:t>
      </w:r>
    </w:p>
    <w:p w:rsidR="00126E75" w:rsidRDefault="00126E75">
      <w:pPr>
        <w:pStyle w:val="ConsPlusNormal"/>
        <w:ind w:firstLine="540"/>
        <w:jc w:val="both"/>
      </w:pPr>
      <w:r>
        <w:t xml:space="preserve">5) ремонт мотокустореза, обслуживание и очистка режущего инструмента и защитного кожуха при </w:t>
      </w:r>
      <w:r>
        <w:lastRenderedPageBreak/>
        <w:t>работающем двигателе;</w:t>
      </w:r>
    </w:p>
    <w:p w:rsidR="00126E75" w:rsidRDefault="00126E75">
      <w:pPr>
        <w:pStyle w:val="ConsPlusNormal"/>
        <w:ind w:firstLine="540"/>
        <w:jc w:val="both"/>
      </w:pPr>
      <w:r>
        <w:t>6) заправка горючим мотокустореза вблизи источника открытого огня, а также курение во время заправки;</w:t>
      </w:r>
    </w:p>
    <w:p w:rsidR="00126E75" w:rsidRDefault="00126E75">
      <w:pPr>
        <w:pStyle w:val="ConsPlusNormal"/>
        <w:ind w:firstLine="540"/>
        <w:jc w:val="both"/>
      </w:pPr>
      <w:r>
        <w:t>7) применение этилированного бензина.</w:t>
      </w:r>
    </w:p>
    <w:p w:rsidR="00126E75" w:rsidRDefault="00126E75">
      <w:pPr>
        <w:pStyle w:val="ConsPlusNormal"/>
        <w:ind w:firstLine="540"/>
        <w:jc w:val="both"/>
      </w:pPr>
      <w: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126E75" w:rsidRDefault="00126E75">
      <w:pPr>
        <w:pStyle w:val="ConsPlusNormal"/>
        <w:jc w:val="both"/>
      </w:pPr>
    </w:p>
    <w:p w:rsidR="00126E75" w:rsidRDefault="00126E75">
      <w:pPr>
        <w:pStyle w:val="ConsPlusNormal"/>
        <w:jc w:val="center"/>
        <w:outlineLvl w:val="3"/>
      </w:pPr>
      <w:r>
        <w:t>Обработка почвы</w:t>
      </w:r>
    </w:p>
    <w:p w:rsidR="00126E75" w:rsidRDefault="00126E75">
      <w:pPr>
        <w:pStyle w:val="ConsPlusNormal"/>
        <w:jc w:val="both"/>
      </w:pPr>
    </w:p>
    <w:p w:rsidR="00126E75" w:rsidRDefault="00126E75">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126E75" w:rsidRDefault="00126E75">
      <w:pPr>
        <w:pStyle w:val="ConsPlusNormal"/>
        <w:ind w:firstLine="540"/>
        <w:jc w:val="both"/>
      </w:pPr>
      <w:r>
        <w:t>549. Запрещается нахождение людей ближе 15 м от работающей фрезы машины, а также работа фрезы без защитного ограждения.</w:t>
      </w:r>
    </w:p>
    <w:p w:rsidR="00126E75" w:rsidRDefault="00126E75">
      <w:pPr>
        <w:pStyle w:val="ConsPlusNormal"/>
        <w:ind w:firstLine="540"/>
        <w:jc w:val="both"/>
      </w:pPr>
      <w:r>
        <w:t>550. При использовании ручного моторного рыхлителя переноска его с работающим рабочим органом не разрешается.</w:t>
      </w:r>
    </w:p>
    <w:p w:rsidR="00126E75" w:rsidRDefault="00126E75">
      <w:pPr>
        <w:pStyle w:val="ConsPlusNormal"/>
        <w:ind w:firstLine="540"/>
        <w:jc w:val="both"/>
      </w:pPr>
      <w:r>
        <w:t>551. При обработке почвы ручным способом работники должны располагаться друг от друга на расстоянии не ближе 3 м.</w:t>
      </w:r>
    </w:p>
    <w:p w:rsidR="00126E75" w:rsidRDefault="00126E75">
      <w:pPr>
        <w:pStyle w:val="ConsPlusNormal"/>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126E75" w:rsidRDefault="00126E75">
      <w:pPr>
        <w:pStyle w:val="ConsPlusNormal"/>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126E75" w:rsidRDefault="00126E75">
      <w:pPr>
        <w:pStyle w:val="ConsPlusNormal"/>
        <w:ind w:firstLine="540"/>
        <w:jc w:val="both"/>
      </w:pPr>
      <w:r>
        <w:t>Работа на склоне на одной вертикали не разрешается.</w:t>
      </w:r>
    </w:p>
    <w:p w:rsidR="00126E75" w:rsidRDefault="00126E75">
      <w:pPr>
        <w:pStyle w:val="ConsPlusNormal"/>
        <w:ind w:firstLine="540"/>
        <w:jc w:val="both"/>
      </w:pPr>
      <w:r>
        <w:t>554. При вынужденной остановке трактора на склоне он должен быть заторможен, а двигатель выключен.</w:t>
      </w:r>
    </w:p>
    <w:p w:rsidR="00126E75" w:rsidRDefault="00126E75">
      <w:pPr>
        <w:pStyle w:val="ConsPlusNormal"/>
        <w:ind w:firstLine="540"/>
        <w:jc w:val="both"/>
      </w:pPr>
      <w: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126E75" w:rsidRDefault="00126E75">
      <w:pPr>
        <w:pStyle w:val="ConsPlusNormal"/>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126E75" w:rsidRDefault="00126E75">
      <w:pPr>
        <w:pStyle w:val="ConsPlusNormal"/>
        <w:ind w:firstLine="540"/>
        <w:jc w:val="both"/>
      </w:pPr>
      <w:r>
        <w:t>556. При организации работы террасами запрещается:</w:t>
      </w:r>
    </w:p>
    <w:p w:rsidR="00126E75" w:rsidRDefault="00126E75">
      <w:pPr>
        <w:pStyle w:val="ConsPlusNormal"/>
        <w:ind w:firstLine="540"/>
        <w:jc w:val="both"/>
      </w:pPr>
      <w:r>
        <w:t>1) работать на мокром глинистом грунте и в дождливую погоду;</w:t>
      </w:r>
    </w:p>
    <w:p w:rsidR="00126E75" w:rsidRDefault="00126E75">
      <w:pPr>
        <w:pStyle w:val="ConsPlusNormal"/>
        <w:ind w:firstLine="540"/>
        <w:jc w:val="both"/>
      </w:pPr>
      <w:r>
        <w:t>2) съезжать с насыпной части полотна террасы подгорной гусеницей;</w:t>
      </w:r>
    </w:p>
    <w:p w:rsidR="00126E75" w:rsidRDefault="00126E75">
      <w:pPr>
        <w:pStyle w:val="ConsPlusNormal"/>
        <w:ind w:firstLine="540"/>
        <w:jc w:val="both"/>
      </w:pPr>
      <w:r>
        <w:t>3) делать резкие развороты при работе на склонах;</w:t>
      </w:r>
    </w:p>
    <w:p w:rsidR="00126E75" w:rsidRDefault="00126E75">
      <w:pPr>
        <w:pStyle w:val="ConsPlusNormal"/>
        <w:ind w:firstLine="540"/>
        <w:jc w:val="both"/>
      </w:pPr>
      <w:r>
        <w:t>4) крупные валуны и пни сдвигать за пределы террасы;</w:t>
      </w:r>
    </w:p>
    <w:p w:rsidR="00126E75" w:rsidRDefault="00126E75">
      <w:pPr>
        <w:pStyle w:val="ConsPlusNormal"/>
        <w:ind w:firstLine="540"/>
        <w:jc w:val="both"/>
      </w:pPr>
      <w:r>
        <w:t>5) работать на устройстве террас без предварительной ее разметки;</w:t>
      </w:r>
    </w:p>
    <w:p w:rsidR="00126E75" w:rsidRDefault="00126E75">
      <w:pPr>
        <w:pStyle w:val="ConsPlusNormal"/>
        <w:ind w:firstLine="540"/>
        <w:jc w:val="both"/>
      </w:pPr>
      <w:r>
        <w:t>6) работать в условиях плохой видимости, в вечернее или ночное время.</w:t>
      </w:r>
    </w:p>
    <w:p w:rsidR="00126E75" w:rsidRDefault="00126E75">
      <w:pPr>
        <w:pStyle w:val="ConsPlusNormal"/>
        <w:ind w:firstLine="540"/>
        <w:jc w:val="both"/>
      </w:pPr>
      <w:r>
        <w:t>По террасе и склонам движение машин разрешается только на первой передаче.</w:t>
      </w:r>
    </w:p>
    <w:p w:rsidR="00126E75" w:rsidRDefault="00126E75">
      <w:pPr>
        <w:pStyle w:val="ConsPlusNormal"/>
        <w:ind w:firstLine="540"/>
        <w:jc w:val="both"/>
      </w:pPr>
      <w: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126E75" w:rsidRDefault="00126E75">
      <w:pPr>
        <w:pStyle w:val="ConsPlusNormal"/>
        <w:ind w:firstLine="540"/>
        <w:jc w:val="both"/>
      </w:pPr>
      <w: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126E75" w:rsidRDefault="00126E75">
      <w:pPr>
        <w:pStyle w:val="ConsPlusNormal"/>
        <w:jc w:val="both"/>
      </w:pPr>
    </w:p>
    <w:p w:rsidR="00126E75" w:rsidRDefault="00126E75">
      <w:pPr>
        <w:pStyle w:val="ConsPlusNormal"/>
        <w:jc w:val="center"/>
        <w:outlineLvl w:val="3"/>
      </w:pPr>
      <w:r>
        <w:t>Посев и посадка леса</w:t>
      </w:r>
    </w:p>
    <w:p w:rsidR="00126E75" w:rsidRDefault="00126E75">
      <w:pPr>
        <w:pStyle w:val="ConsPlusNormal"/>
        <w:jc w:val="both"/>
      </w:pPr>
    </w:p>
    <w:p w:rsidR="00126E75" w:rsidRDefault="00126E75">
      <w:pPr>
        <w:pStyle w:val="ConsPlusNormal"/>
        <w:ind w:firstLine="540"/>
        <w:jc w:val="both"/>
      </w:pPr>
      <w:r>
        <w:t>559. Засыпку бункера лесопосадочной машины семенами следует выполнять во время остановки машины.</w:t>
      </w:r>
    </w:p>
    <w:p w:rsidR="00126E75" w:rsidRDefault="00126E75">
      <w:pPr>
        <w:pStyle w:val="ConsPlusNormal"/>
        <w:ind w:firstLine="540"/>
        <w:jc w:val="both"/>
      </w:pPr>
      <w: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126E75" w:rsidRDefault="00126E75">
      <w:pPr>
        <w:pStyle w:val="ConsPlusNormal"/>
        <w:ind w:firstLine="540"/>
        <w:jc w:val="both"/>
      </w:pPr>
      <w:r>
        <w:t>561. При посадке леса вручную звенья сажальщиков должны располагаться на расстоянии не ближе 2,5 м друг от друга.</w:t>
      </w:r>
    </w:p>
    <w:p w:rsidR="00126E75" w:rsidRDefault="00126E75">
      <w:pPr>
        <w:pStyle w:val="ConsPlusNormal"/>
        <w:ind w:firstLine="540"/>
        <w:jc w:val="both"/>
      </w:pPr>
      <w: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126E75" w:rsidRDefault="00126E75">
      <w:pPr>
        <w:pStyle w:val="ConsPlusNormal"/>
        <w:ind w:firstLine="540"/>
        <w:jc w:val="both"/>
      </w:pPr>
      <w:r>
        <w:t xml:space="preserve">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w:t>
      </w:r>
      <w:r>
        <w:lastRenderedPageBreak/>
        <w:t>агрегата.</w:t>
      </w:r>
    </w:p>
    <w:p w:rsidR="00126E75" w:rsidRDefault="00126E75">
      <w:pPr>
        <w:pStyle w:val="ConsPlusNormal"/>
        <w:ind w:firstLine="540"/>
        <w:jc w:val="both"/>
      </w:pPr>
      <w:r>
        <w:t>Работники-оправщики должны находиться за лесопосадочной машиной на расстоянии не менее 10 м.</w:t>
      </w:r>
    </w:p>
    <w:p w:rsidR="00126E75" w:rsidRDefault="00126E75">
      <w:pPr>
        <w:pStyle w:val="ConsPlusNormal"/>
        <w:ind w:firstLine="540"/>
        <w:jc w:val="both"/>
      </w:pPr>
      <w:r>
        <w:t>564. С посадочных полос должны быть убраны деревья.</w:t>
      </w:r>
    </w:p>
    <w:p w:rsidR="00126E75" w:rsidRDefault="00126E75">
      <w:pPr>
        <w:pStyle w:val="ConsPlusNormal"/>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126E75" w:rsidRDefault="00126E75">
      <w:pPr>
        <w:pStyle w:val="ConsPlusNormal"/>
        <w:ind w:firstLine="540"/>
        <w:jc w:val="both"/>
      </w:pPr>
      <w: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126E75" w:rsidRDefault="00126E75">
      <w:pPr>
        <w:pStyle w:val="ConsPlusNormal"/>
        <w:ind w:firstLine="540"/>
        <w:jc w:val="both"/>
      </w:pPr>
      <w: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126E75" w:rsidRDefault="00126E75">
      <w:pPr>
        <w:pStyle w:val="ConsPlusNormal"/>
        <w:ind w:firstLine="540"/>
        <w:jc w:val="both"/>
      </w:pPr>
      <w:r>
        <w:t>567. При проведении механизированных лесопосадочных работ запрещается:</w:t>
      </w:r>
    </w:p>
    <w:p w:rsidR="00126E75" w:rsidRDefault="00126E75">
      <w:pPr>
        <w:pStyle w:val="ConsPlusNormal"/>
        <w:ind w:firstLine="540"/>
        <w:jc w:val="both"/>
      </w:pPr>
      <w:r>
        <w:t>1) сходить с лесопосадочной машины и садиться в нее во время работы;</w:t>
      </w:r>
    </w:p>
    <w:p w:rsidR="00126E75" w:rsidRDefault="00126E75">
      <w:pPr>
        <w:pStyle w:val="ConsPlusNormal"/>
        <w:ind w:firstLine="540"/>
        <w:jc w:val="both"/>
      </w:pPr>
      <w:r>
        <w:t>2) работать без надежной связи (сигнализации) между сажальщиками и трактористом;</w:t>
      </w:r>
    </w:p>
    <w:p w:rsidR="00126E75" w:rsidRDefault="00126E75">
      <w:pPr>
        <w:pStyle w:val="ConsPlusNormal"/>
        <w:ind w:firstLine="540"/>
        <w:jc w:val="both"/>
      </w:pPr>
      <w:r>
        <w:t>3) находиться сажальщикам на рабочих местах при переезде на новое место работы;</w:t>
      </w:r>
    </w:p>
    <w:p w:rsidR="00126E75" w:rsidRDefault="00126E75">
      <w:pPr>
        <w:pStyle w:val="ConsPlusNormal"/>
        <w:ind w:firstLine="540"/>
        <w:jc w:val="both"/>
      </w:pPr>
      <w:r>
        <w:t>4) находиться оправщикам за лесопосадочной машиной на расстоянии менее 10 м от нее.</w:t>
      </w:r>
    </w:p>
    <w:p w:rsidR="00126E75" w:rsidRDefault="00126E75">
      <w:pPr>
        <w:pStyle w:val="ConsPlusNormal"/>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126E75" w:rsidRDefault="00126E75">
      <w:pPr>
        <w:pStyle w:val="ConsPlusNormal"/>
        <w:ind w:firstLine="540"/>
        <w:jc w:val="both"/>
      </w:pPr>
      <w:r>
        <w:t>6) производить очистку высевающих аппаратов и перемешивать семена в аппаратах руками.</w:t>
      </w:r>
    </w:p>
    <w:p w:rsidR="00126E75" w:rsidRDefault="00126E75">
      <w:pPr>
        <w:pStyle w:val="ConsPlusNormal"/>
        <w:jc w:val="both"/>
      </w:pPr>
    </w:p>
    <w:p w:rsidR="00126E75" w:rsidRDefault="00126E75">
      <w:pPr>
        <w:pStyle w:val="ConsPlusNormal"/>
        <w:jc w:val="center"/>
        <w:outlineLvl w:val="3"/>
      </w:pPr>
      <w:r>
        <w:t>Работа в питомниках</w:t>
      </w:r>
    </w:p>
    <w:p w:rsidR="00126E75" w:rsidRDefault="00126E75">
      <w:pPr>
        <w:pStyle w:val="ConsPlusNormal"/>
        <w:jc w:val="both"/>
      </w:pPr>
    </w:p>
    <w:p w:rsidR="00126E75" w:rsidRDefault="00126E75">
      <w:pPr>
        <w:pStyle w:val="ConsPlusNormal"/>
        <w:ind w:firstLine="540"/>
        <w:jc w:val="both"/>
      </w:pPr>
      <w:r>
        <w:t>568. При загрузке мульчирователя он должен быть опущен на землю.</w:t>
      </w:r>
    </w:p>
    <w:p w:rsidR="00126E75" w:rsidRDefault="00126E75">
      <w:pPr>
        <w:pStyle w:val="ConsPlusNormal"/>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126E75" w:rsidRDefault="00126E75">
      <w:pPr>
        <w:pStyle w:val="ConsPlusNormal"/>
        <w:ind w:firstLine="540"/>
        <w:jc w:val="both"/>
      </w:pPr>
      <w:r>
        <w:t>569. При проведении поливочных работ запрещается:</w:t>
      </w:r>
    </w:p>
    <w:p w:rsidR="00126E75" w:rsidRDefault="00126E75">
      <w:pPr>
        <w:pStyle w:val="ConsPlusNormal"/>
        <w:ind w:firstLine="540"/>
        <w:jc w:val="both"/>
      </w:pPr>
      <w:r>
        <w:t>1) производить ремонт водопроводной системы и ее элементов во время работы системы;</w:t>
      </w:r>
    </w:p>
    <w:p w:rsidR="00126E75" w:rsidRDefault="00126E75">
      <w:pPr>
        <w:pStyle w:val="ConsPlusNormal"/>
        <w:ind w:firstLine="540"/>
        <w:jc w:val="both"/>
      </w:pPr>
      <w:r>
        <w:t>2) осуществлять полив на одном участке одновременно с другими видами работ.</w:t>
      </w:r>
    </w:p>
    <w:p w:rsidR="00126E75" w:rsidRDefault="00126E75">
      <w:pPr>
        <w:pStyle w:val="ConsPlusNormal"/>
        <w:ind w:firstLine="540"/>
        <w:jc w:val="both"/>
      </w:pPr>
      <w:r>
        <w:t>570. Предохранительные клапаны и контролирующие манометры, установленные на ресивере, должны быть опломбированы.</w:t>
      </w:r>
    </w:p>
    <w:p w:rsidR="00126E75" w:rsidRDefault="00126E75">
      <w:pPr>
        <w:pStyle w:val="ConsPlusNormal"/>
        <w:ind w:firstLine="540"/>
        <w:jc w:val="both"/>
      </w:pPr>
      <w:r>
        <w:t>571. Насосы должны быть немедленно выключены в следующих случаях:</w:t>
      </w:r>
    </w:p>
    <w:p w:rsidR="00126E75" w:rsidRDefault="00126E75">
      <w:pPr>
        <w:pStyle w:val="ConsPlusNormal"/>
        <w:ind w:firstLine="540"/>
        <w:jc w:val="both"/>
      </w:pPr>
      <w:r>
        <w:t>1) при повышении давления в системе выше разрешенного эксплуатационной документацией;</w:t>
      </w:r>
    </w:p>
    <w:p w:rsidR="00126E75" w:rsidRDefault="00126E75">
      <w:pPr>
        <w:pStyle w:val="ConsPlusNormal"/>
        <w:ind w:firstLine="540"/>
        <w:jc w:val="both"/>
      </w:pPr>
      <w:r>
        <w:t>2) при неисправности предохранительных клапанов и блокировочных устройств;</w:t>
      </w:r>
    </w:p>
    <w:p w:rsidR="00126E75" w:rsidRDefault="00126E75">
      <w:pPr>
        <w:pStyle w:val="ConsPlusNormal"/>
        <w:ind w:firstLine="540"/>
        <w:jc w:val="both"/>
      </w:pPr>
      <w:r>
        <w:t>3) при появлении течи в швах и соединениях, разрывов и выпучин в шлангах;</w:t>
      </w:r>
    </w:p>
    <w:p w:rsidR="00126E75" w:rsidRDefault="00126E75">
      <w:pPr>
        <w:pStyle w:val="ConsPlusNormal"/>
        <w:ind w:firstLine="540"/>
        <w:jc w:val="both"/>
      </w:pPr>
      <w:r>
        <w:t>4) при перебоях в работе насоса.</w:t>
      </w:r>
    </w:p>
    <w:p w:rsidR="00126E75" w:rsidRDefault="00126E75">
      <w:pPr>
        <w:pStyle w:val="ConsPlusNormal"/>
        <w:ind w:firstLine="540"/>
        <w:jc w:val="both"/>
      </w:pPr>
      <w:r>
        <w:t>572. При подрезке корней, выкопке сеянцев запрещается:</w:t>
      </w:r>
    </w:p>
    <w:p w:rsidR="00126E75" w:rsidRDefault="00126E75">
      <w:pPr>
        <w:pStyle w:val="ConsPlusNormal"/>
        <w:ind w:firstLine="540"/>
        <w:jc w:val="both"/>
      </w:pPr>
      <w:r>
        <w:t>1) оператору и работникам садиться на машину или сходить с нее во время движения;</w:t>
      </w:r>
    </w:p>
    <w:p w:rsidR="00126E75" w:rsidRDefault="00126E75">
      <w:pPr>
        <w:pStyle w:val="ConsPlusNormal"/>
        <w:ind w:firstLine="540"/>
        <w:jc w:val="both"/>
      </w:pPr>
      <w:r>
        <w:t>2) снимать с машины ящики с сеянцами (саженцами) и ставить пустые на ходу машины;</w:t>
      </w:r>
    </w:p>
    <w:p w:rsidR="00126E75" w:rsidRDefault="00126E75">
      <w:pPr>
        <w:pStyle w:val="ConsPlusNormal"/>
        <w:ind w:firstLine="540"/>
        <w:jc w:val="both"/>
      </w:pPr>
      <w:r>
        <w:t>3) делать разворот и поворот при заглубленных рабочих органах;</w:t>
      </w:r>
    </w:p>
    <w:p w:rsidR="00126E75" w:rsidRDefault="00126E75">
      <w:pPr>
        <w:pStyle w:val="ConsPlusNormal"/>
        <w:ind w:firstLine="540"/>
        <w:jc w:val="both"/>
      </w:pPr>
      <w:r>
        <w:t>4) очищать рабочие органы при включенном вале отбора мощности машины;</w:t>
      </w:r>
    </w:p>
    <w:p w:rsidR="00126E75" w:rsidRDefault="00126E75">
      <w:pPr>
        <w:pStyle w:val="ConsPlusNormal"/>
        <w:ind w:firstLine="540"/>
        <w:jc w:val="both"/>
      </w:pPr>
      <w:r>
        <w:t>5) работать на машине со снятым предохранительным кожухом цепной передачи и снятыми кожухами карданных передач;</w:t>
      </w:r>
    </w:p>
    <w:p w:rsidR="00126E75" w:rsidRDefault="00126E75">
      <w:pPr>
        <w:pStyle w:val="ConsPlusNormal"/>
        <w:ind w:firstLine="540"/>
        <w:jc w:val="both"/>
      </w:pPr>
      <w:r>
        <w:t>6) находиться под поднятым навесным оборудованием.</w:t>
      </w:r>
    </w:p>
    <w:p w:rsidR="00126E75" w:rsidRDefault="00126E75">
      <w:pPr>
        <w:pStyle w:val="ConsPlusNormal"/>
        <w:ind w:firstLine="540"/>
        <w:jc w:val="both"/>
      </w:pPr>
      <w:r>
        <w:t>573. Для удержания поднятых рам в парниках и теплицах необходимо применять специальные подставки. Рамы должны иметь ручки для их подъема.</w:t>
      </w:r>
    </w:p>
    <w:p w:rsidR="00126E75" w:rsidRDefault="00126E75">
      <w:pPr>
        <w:pStyle w:val="ConsPlusNormal"/>
        <w:ind w:firstLine="540"/>
        <w:jc w:val="both"/>
      </w:pPr>
      <w:r>
        <w:t>574. Очистку рам от снега необходимо проводить со специально уложенных прочно закрепленных трапов.</w:t>
      </w:r>
    </w:p>
    <w:p w:rsidR="00126E75" w:rsidRDefault="00126E75">
      <w:pPr>
        <w:pStyle w:val="ConsPlusNormal"/>
        <w:ind w:firstLine="540"/>
        <w:jc w:val="both"/>
      </w:pPr>
      <w: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126E75" w:rsidRDefault="00126E75">
      <w:pPr>
        <w:pStyle w:val="ConsPlusNormal"/>
        <w:ind w:firstLine="540"/>
        <w:jc w:val="both"/>
      </w:pPr>
      <w:r>
        <w:t>576. При проведении механизированных работ теплицы должны быть оборудованы системой вентиляции.</w:t>
      </w:r>
    </w:p>
    <w:p w:rsidR="00126E75" w:rsidRDefault="00126E75">
      <w:pPr>
        <w:pStyle w:val="ConsPlusNormal"/>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126E75" w:rsidRDefault="00126E75">
      <w:pPr>
        <w:pStyle w:val="ConsPlusNormal"/>
        <w:jc w:val="both"/>
      </w:pPr>
    </w:p>
    <w:p w:rsidR="00126E75" w:rsidRDefault="00126E75">
      <w:pPr>
        <w:pStyle w:val="ConsPlusNormal"/>
        <w:jc w:val="center"/>
        <w:outlineLvl w:val="3"/>
      </w:pPr>
      <w:r>
        <w:t>Работа с пестицидами и агрохимикатами</w:t>
      </w:r>
    </w:p>
    <w:p w:rsidR="00126E75" w:rsidRDefault="00126E75">
      <w:pPr>
        <w:pStyle w:val="ConsPlusNormal"/>
        <w:jc w:val="both"/>
      </w:pPr>
    </w:p>
    <w:p w:rsidR="00126E75" w:rsidRDefault="00126E75">
      <w:pPr>
        <w:pStyle w:val="ConsPlusNormal"/>
        <w:ind w:firstLine="540"/>
        <w:jc w:val="both"/>
      </w:pPr>
      <w: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126E75" w:rsidRDefault="00126E75">
      <w:pPr>
        <w:pStyle w:val="ConsPlusNormal"/>
        <w:ind w:firstLine="540"/>
        <w:jc w:val="both"/>
      </w:pPr>
      <w:r>
        <w:lastRenderedPageBreak/>
        <w:t>--------------------------------</w:t>
      </w:r>
    </w:p>
    <w:p w:rsidR="00126E75" w:rsidRDefault="00126E75">
      <w:pPr>
        <w:pStyle w:val="ConsPlusNormal"/>
        <w:ind w:firstLine="540"/>
        <w:jc w:val="both"/>
      </w:pPr>
      <w:r>
        <w:t>&lt;1&gt; Постановление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126E75" w:rsidRDefault="00126E75">
      <w:pPr>
        <w:pStyle w:val="ConsPlusNormal"/>
        <w:jc w:val="both"/>
      </w:pPr>
    </w:p>
    <w:p w:rsidR="00126E75" w:rsidRDefault="00126E75">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126E75" w:rsidRDefault="00126E75">
      <w:pPr>
        <w:pStyle w:val="ConsPlusNormal"/>
        <w:ind w:firstLine="540"/>
        <w:jc w:val="both"/>
      </w:pPr>
      <w: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126E75" w:rsidRDefault="00126E75">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126E75" w:rsidRDefault="00126E75">
      <w:pPr>
        <w:pStyle w:val="ConsPlusNormal"/>
        <w:ind w:firstLine="540"/>
        <w:jc w:val="both"/>
      </w:pPr>
      <w: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126E75" w:rsidRDefault="00126E75">
      <w:pPr>
        <w:pStyle w:val="ConsPlusNormal"/>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126E75" w:rsidRDefault="00126E75">
      <w:pPr>
        <w:pStyle w:val="ConsPlusNormal"/>
        <w:ind w:firstLine="540"/>
        <w:jc w:val="both"/>
      </w:pPr>
      <w: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126E75" w:rsidRDefault="00126E75">
      <w:pPr>
        <w:pStyle w:val="ConsPlusNormal"/>
        <w:ind w:firstLine="540"/>
        <w:jc w:val="both"/>
      </w:pPr>
      <w:r>
        <w:t>Использование металлической тары из-под пестицидов для других целей до ее обезвреживания запрещается.</w:t>
      </w:r>
    </w:p>
    <w:p w:rsidR="00126E75" w:rsidRDefault="00126E75">
      <w:pPr>
        <w:pStyle w:val="ConsPlusNormal"/>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126E75" w:rsidRDefault="00126E75">
      <w:pPr>
        <w:pStyle w:val="ConsPlusNormal"/>
        <w:ind w:firstLine="540"/>
        <w:jc w:val="both"/>
      </w:pPr>
      <w:r>
        <w:t>Места россыпи и розлива очистить и продегазировать хлорной известью или кальцинированной содой.</w:t>
      </w:r>
    </w:p>
    <w:p w:rsidR="00126E75" w:rsidRDefault="00126E75">
      <w:pPr>
        <w:pStyle w:val="ConsPlusNormal"/>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126E75" w:rsidRDefault="00126E75">
      <w:pPr>
        <w:pStyle w:val="ConsPlusNormal"/>
        <w:ind w:firstLine="540"/>
        <w:jc w:val="both"/>
      </w:pPr>
      <w:r>
        <w:t>Запрещается оставлять пестициды без охраны.</w:t>
      </w:r>
    </w:p>
    <w:p w:rsidR="00126E75" w:rsidRDefault="00126E75">
      <w:pPr>
        <w:pStyle w:val="ConsPlusNormal"/>
        <w:ind w:firstLine="540"/>
        <w:jc w:val="both"/>
      </w:pPr>
      <w: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126E75" w:rsidRDefault="00126E75">
      <w:pPr>
        <w:pStyle w:val="ConsPlusNormal"/>
        <w:ind w:firstLine="540"/>
        <w:jc w:val="both"/>
      </w:pPr>
      <w: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126E75" w:rsidRDefault="00126E75">
      <w:pPr>
        <w:pStyle w:val="ConsPlusNormal"/>
        <w:ind w:firstLine="540"/>
        <w:jc w:val="both"/>
      </w:pPr>
      <w: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126E75" w:rsidRDefault="00126E75">
      <w:pPr>
        <w:pStyle w:val="ConsPlusNormal"/>
        <w:ind w:firstLine="540"/>
        <w:jc w:val="both"/>
      </w:pPr>
      <w: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126E75" w:rsidRDefault="00126E75">
      <w:pPr>
        <w:pStyle w:val="ConsPlusNormal"/>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126E75" w:rsidRDefault="00126E75">
      <w:pPr>
        <w:pStyle w:val="ConsPlusNormal"/>
        <w:ind w:firstLine="540"/>
        <w:jc w:val="both"/>
      </w:pPr>
      <w:r>
        <w:t>589. При работе с машинами и аппаратами, предназначенными для химической обработки, запрещается:</w:t>
      </w:r>
    </w:p>
    <w:p w:rsidR="00126E75" w:rsidRDefault="00126E75">
      <w:pPr>
        <w:pStyle w:val="ConsPlusNormal"/>
        <w:ind w:firstLine="540"/>
        <w:jc w:val="both"/>
      </w:pPr>
      <w:r>
        <w:t>1) работать на опрыскивателях с неисправными манометрами;</w:t>
      </w:r>
    </w:p>
    <w:p w:rsidR="00126E75" w:rsidRDefault="00126E75">
      <w:pPr>
        <w:pStyle w:val="ConsPlusNormal"/>
        <w:ind w:firstLine="540"/>
        <w:jc w:val="both"/>
      </w:pPr>
      <w:r>
        <w:t>2) использовать машины при наличии утечки рабочих составов пестицидов в местах соединения фланцев, ниппелей, люков;</w:t>
      </w:r>
    </w:p>
    <w:p w:rsidR="00126E75" w:rsidRDefault="00126E75">
      <w:pPr>
        <w:pStyle w:val="ConsPlusNormal"/>
        <w:ind w:firstLine="540"/>
        <w:jc w:val="both"/>
      </w:pPr>
      <w:r>
        <w:t>3) использовать опрыскиватели без фильтров.</w:t>
      </w:r>
    </w:p>
    <w:p w:rsidR="00126E75" w:rsidRDefault="00126E75">
      <w:pPr>
        <w:pStyle w:val="ConsPlusNormal"/>
        <w:ind w:firstLine="540"/>
        <w:jc w:val="both"/>
      </w:pPr>
      <w: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126E75" w:rsidRDefault="00126E75">
      <w:pPr>
        <w:pStyle w:val="ConsPlusNormal"/>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126E75" w:rsidRDefault="00126E75">
      <w:pPr>
        <w:pStyle w:val="ConsPlusNormal"/>
        <w:ind w:firstLine="540"/>
        <w:jc w:val="both"/>
      </w:pPr>
      <w:r>
        <w:lastRenderedPageBreak/>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126E75" w:rsidRDefault="00126E75">
      <w:pPr>
        <w:pStyle w:val="ConsPlusNormal"/>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126E75" w:rsidRDefault="00126E75">
      <w:pPr>
        <w:pStyle w:val="ConsPlusNormal"/>
        <w:ind w:firstLine="540"/>
        <w:jc w:val="both"/>
      </w:pPr>
      <w: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126E75" w:rsidRDefault="00126E75">
      <w:pPr>
        <w:pStyle w:val="ConsPlusNormal"/>
        <w:ind w:firstLine="540"/>
        <w:jc w:val="both"/>
      </w:pPr>
      <w:r>
        <w:t>Минимальный период нахождения теплицы в закрытом состоянии после обработки - 20 - 30 часов.</w:t>
      </w:r>
    </w:p>
    <w:p w:rsidR="00126E75" w:rsidRDefault="00126E75">
      <w:pPr>
        <w:pStyle w:val="ConsPlusNormal"/>
        <w:ind w:firstLine="540"/>
        <w:jc w:val="both"/>
      </w:pPr>
      <w: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126E75" w:rsidRDefault="00126E75">
      <w:pPr>
        <w:pStyle w:val="ConsPlusNormal"/>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126E75" w:rsidRDefault="00126E75">
      <w:pPr>
        <w:pStyle w:val="ConsPlusNormal"/>
        <w:ind w:firstLine="540"/>
        <w:jc w:val="both"/>
      </w:pPr>
      <w:r>
        <w:t>При наличии бокового ветра сигнальщики переходят от пикета к пикету навстречу ветру.</w:t>
      </w:r>
    </w:p>
    <w:p w:rsidR="00126E75" w:rsidRDefault="00126E75">
      <w:pPr>
        <w:pStyle w:val="ConsPlusNormal"/>
        <w:ind w:firstLine="540"/>
        <w:jc w:val="both"/>
      </w:pPr>
      <w:r>
        <w:t>595. Во время применения пестицидов запрещается:</w:t>
      </w:r>
    </w:p>
    <w:p w:rsidR="00126E75" w:rsidRDefault="00126E75">
      <w:pPr>
        <w:pStyle w:val="ConsPlusNormal"/>
        <w:ind w:firstLine="540"/>
        <w:jc w:val="both"/>
      </w:pPr>
      <w:r>
        <w:t>1) находиться работникам в зоне обработки;</w:t>
      </w:r>
    </w:p>
    <w:p w:rsidR="00126E75" w:rsidRDefault="00126E75">
      <w:pPr>
        <w:pStyle w:val="ConsPlusNormal"/>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126E75" w:rsidRDefault="00126E75">
      <w:pPr>
        <w:pStyle w:val="ConsPlusNormal"/>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126E75" w:rsidRDefault="00126E75">
      <w:pPr>
        <w:pStyle w:val="ConsPlusNormal"/>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126E75" w:rsidRDefault="00126E75">
      <w:pPr>
        <w:pStyle w:val="ConsPlusNormal"/>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126E75" w:rsidRDefault="00126E75">
      <w:pPr>
        <w:pStyle w:val="ConsPlusNormal"/>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126E75" w:rsidRDefault="00126E75">
      <w:pPr>
        <w:pStyle w:val="ConsPlusNormal"/>
        <w:ind w:firstLine="540"/>
        <w:jc w:val="both"/>
      </w:pPr>
      <w:r>
        <w:t>7) заливать рабочие растворы в баки без фильтров;</w:t>
      </w:r>
    </w:p>
    <w:p w:rsidR="00126E75" w:rsidRDefault="00126E75">
      <w:pPr>
        <w:pStyle w:val="ConsPlusNormal"/>
        <w:ind w:firstLine="540"/>
        <w:jc w:val="both"/>
      </w:pPr>
      <w:r>
        <w:t>8) оставлять машины, пестициды и приготовленные из них рабочие растворы без присмотра;</w:t>
      </w:r>
    </w:p>
    <w:p w:rsidR="00126E75" w:rsidRDefault="00126E75">
      <w:pPr>
        <w:pStyle w:val="ConsPlusNormal"/>
        <w:ind w:firstLine="540"/>
        <w:jc w:val="both"/>
      </w:pPr>
      <w:r>
        <w:t>9) открывать люки и проверять наполнение емкостей визуально;</w:t>
      </w:r>
    </w:p>
    <w:p w:rsidR="00126E75" w:rsidRDefault="00126E75">
      <w:pPr>
        <w:pStyle w:val="ConsPlusNormal"/>
        <w:ind w:firstLine="540"/>
        <w:jc w:val="both"/>
      </w:pPr>
      <w:r>
        <w:t>10) стоять у сопла аэрозольного генератора при его запуске и остановке;</w:t>
      </w:r>
    </w:p>
    <w:p w:rsidR="00126E75" w:rsidRDefault="00126E75">
      <w:pPr>
        <w:pStyle w:val="ConsPlusNormal"/>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126E75" w:rsidRDefault="00126E75">
      <w:pPr>
        <w:pStyle w:val="ConsPlusNormal"/>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126E75" w:rsidRDefault="00126E75">
      <w:pPr>
        <w:pStyle w:val="ConsPlusNormal"/>
        <w:ind w:firstLine="540"/>
        <w:jc w:val="both"/>
      </w:pPr>
      <w:r>
        <w:t>Запрещается промывать аппаратуру вблизи водоемов и ближе 200 м от жилых и производственных помещений.</w:t>
      </w:r>
    </w:p>
    <w:p w:rsidR="00126E75" w:rsidRDefault="00126E75">
      <w:pPr>
        <w:pStyle w:val="ConsPlusNormal"/>
        <w:ind w:firstLine="540"/>
        <w:jc w:val="both"/>
      </w:pPr>
      <w: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126E75" w:rsidRDefault="00126E75">
      <w:pPr>
        <w:pStyle w:val="ConsPlusNormal"/>
        <w:ind w:firstLine="540"/>
        <w:jc w:val="both"/>
      </w:pPr>
      <w: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126E75" w:rsidRDefault="00126E75">
      <w:pPr>
        <w:pStyle w:val="ConsPlusNormal"/>
        <w:ind w:firstLine="540"/>
        <w:jc w:val="both"/>
      </w:pPr>
      <w:r>
        <w:t>Ртутные протравители должны быть с красителем, придающим семенам сигнальную окраску.</w:t>
      </w:r>
    </w:p>
    <w:p w:rsidR="00126E75" w:rsidRDefault="00126E75">
      <w:pPr>
        <w:pStyle w:val="ConsPlusNormal"/>
        <w:ind w:firstLine="540"/>
        <w:jc w:val="both"/>
      </w:pPr>
      <w: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126E75" w:rsidRDefault="00126E75">
      <w:pPr>
        <w:pStyle w:val="ConsPlusNormal"/>
        <w:ind w:firstLine="540"/>
        <w:jc w:val="both"/>
      </w:pPr>
      <w:r>
        <w:t>Запрещается выгрузка протравленных семян на пол, в ящики, ведра.</w:t>
      </w:r>
    </w:p>
    <w:p w:rsidR="00126E75" w:rsidRDefault="00126E75">
      <w:pPr>
        <w:pStyle w:val="ConsPlusNormal"/>
        <w:ind w:firstLine="540"/>
        <w:jc w:val="both"/>
      </w:pPr>
      <w:r>
        <w:t xml:space="preserve">600. При перевозке протравленных семян и обработанного посадочного материала (саженцев, </w:t>
      </w:r>
      <w:r>
        <w:lastRenderedPageBreak/>
        <w:t>черенков) сопровождающий должен находиться в кабине транспортного средства, осуществляющего перевозку.</w:t>
      </w:r>
    </w:p>
    <w:p w:rsidR="00126E75" w:rsidRDefault="00126E75">
      <w:pPr>
        <w:pStyle w:val="ConsPlusNormal"/>
        <w:ind w:firstLine="540"/>
        <w:jc w:val="both"/>
      </w:pPr>
      <w: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126E75" w:rsidRDefault="00126E75">
      <w:pPr>
        <w:pStyle w:val="ConsPlusNormal"/>
        <w:ind w:firstLine="540"/>
        <w:jc w:val="both"/>
      </w:pPr>
      <w:r>
        <w:t>Разравнивать и осуществлять высев протравленных семян руками запрещается.</w:t>
      </w:r>
    </w:p>
    <w:p w:rsidR="00126E75" w:rsidRDefault="00126E75">
      <w:pPr>
        <w:pStyle w:val="ConsPlusNormal"/>
        <w:ind w:firstLine="540"/>
        <w:jc w:val="both"/>
      </w:pPr>
      <w:r>
        <w:t>602. Работы по фумигации должны выполняться бригадой работников, состоящей не менее чем из трех человек.</w:t>
      </w:r>
    </w:p>
    <w:p w:rsidR="00126E75" w:rsidRDefault="00126E75">
      <w:pPr>
        <w:pStyle w:val="ConsPlusNormal"/>
        <w:ind w:firstLine="540"/>
        <w:jc w:val="both"/>
      </w:pPr>
      <w:r>
        <w:t>Выполнять работы по фумигации в одиночку запрещается.</w:t>
      </w:r>
    </w:p>
    <w:p w:rsidR="00126E75" w:rsidRDefault="00126E75">
      <w:pPr>
        <w:pStyle w:val="ConsPlusNormal"/>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126E75" w:rsidRDefault="00126E75">
      <w:pPr>
        <w:pStyle w:val="ConsPlusNormal"/>
        <w:ind w:firstLine="540"/>
        <w:jc w:val="both"/>
      </w:pPr>
      <w:r>
        <w:t>Все газируемые объекты подлежат круглосуточной охране с начала и до окончания работ по фумигации.</w:t>
      </w:r>
    </w:p>
    <w:p w:rsidR="00126E75" w:rsidRDefault="00126E75">
      <w:pPr>
        <w:pStyle w:val="ConsPlusNormal"/>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126E75" w:rsidRDefault="00126E75">
      <w:pPr>
        <w:pStyle w:val="ConsPlusNormal"/>
        <w:ind w:firstLine="540"/>
        <w:jc w:val="both"/>
      </w:pPr>
      <w:r>
        <w:t>Если в намеченные для газации сроки температура воздуха превышает 25 °C, то работу следует проводить в ранние утренние часы.</w:t>
      </w:r>
    </w:p>
    <w:p w:rsidR="00126E75" w:rsidRDefault="00126E75">
      <w:pPr>
        <w:pStyle w:val="ConsPlusNormal"/>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126E75" w:rsidRDefault="00126E75">
      <w:pPr>
        <w:pStyle w:val="ConsPlusNormal"/>
        <w:ind w:firstLine="540"/>
        <w:jc w:val="both"/>
      </w:pPr>
      <w:r>
        <w:t>Запрещается проводить фумигацию ручным способом.</w:t>
      </w:r>
    </w:p>
    <w:p w:rsidR="00126E75" w:rsidRDefault="00126E75">
      <w:pPr>
        <w:pStyle w:val="ConsPlusNormal"/>
        <w:ind w:firstLine="540"/>
        <w:jc w:val="both"/>
      </w:pPr>
      <w: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126E75" w:rsidRDefault="00126E75">
      <w:pPr>
        <w:pStyle w:val="ConsPlusNormal"/>
        <w:ind w:firstLine="540"/>
        <w:jc w:val="both"/>
      </w:pPr>
      <w:r>
        <w:t>607. Для приготовления приманок необходимо применять специальные смесители.</w:t>
      </w:r>
    </w:p>
    <w:p w:rsidR="00126E75" w:rsidRDefault="00126E75">
      <w:pPr>
        <w:pStyle w:val="ConsPlusNormal"/>
        <w:ind w:firstLine="540"/>
        <w:jc w:val="both"/>
      </w:pPr>
      <w: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126E75" w:rsidRDefault="00126E75">
      <w:pPr>
        <w:pStyle w:val="ConsPlusNormal"/>
        <w:ind w:firstLine="540"/>
        <w:jc w:val="both"/>
      </w:pPr>
      <w:r>
        <w:t>609. Для распознавания отравленных приманок необходимо вносить в них краситель (фуксин).</w:t>
      </w:r>
    </w:p>
    <w:p w:rsidR="00126E75" w:rsidRDefault="00126E75">
      <w:pPr>
        <w:pStyle w:val="ConsPlusNormal"/>
        <w:ind w:firstLine="540"/>
        <w:jc w:val="both"/>
      </w:pPr>
      <w:r>
        <w:t>Остатки приманок, разложенных под зиму на территориях питомников, весной необходимо убирать.</w:t>
      </w:r>
    </w:p>
    <w:p w:rsidR="00126E75" w:rsidRDefault="00126E75">
      <w:pPr>
        <w:pStyle w:val="ConsPlusNormal"/>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126E75" w:rsidRDefault="00126E75">
      <w:pPr>
        <w:pStyle w:val="ConsPlusNormal"/>
        <w:ind w:firstLine="540"/>
        <w:jc w:val="both"/>
      </w:pPr>
      <w: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126E75" w:rsidRDefault="00126E75">
      <w:pPr>
        <w:pStyle w:val="ConsPlusNormal"/>
        <w:ind w:firstLine="540"/>
        <w:jc w:val="both"/>
      </w:pPr>
      <w:r>
        <w:t>612. На участках проведения работ с использованием пестицидов запрещается принимать пищу.</w:t>
      </w:r>
    </w:p>
    <w:p w:rsidR="00126E75" w:rsidRDefault="00126E75">
      <w:pPr>
        <w:pStyle w:val="ConsPlusNormal"/>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126E75" w:rsidRDefault="00126E75">
      <w:pPr>
        <w:pStyle w:val="ConsPlusNormal"/>
        <w:jc w:val="both"/>
      </w:pPr>
    </w:p>
    <w:p w:rsidR="00126E75" w:rsidRDefault="00126E75">
      <w:pPr>
        <w:pStyle w:val="ConsPlusNormal"/>
        <w:jc w:val="center"/>
        <w:outlineLvl w:val="3"/>
      </w:pPr>
      <w:r>
        <w:t>Гидролесомелиоративные работы</w:t>
      </w:r>
    </w:p>
    <w:p w:rsidR="00126E75" w:rsidRDefault="00126E75">
      <w:pPr>
        <w:pStyle w:val="ConsPlusNormal"/>
        <w:jc w:val="both"/>
      </w:pPr>
    </w:p>
    <w:p w:rsidR="00126E75" w:rsidRDefault="00126E75">
      <w:pPr>
        <w:pStyle w:val="ConsPlusNormal"/>
        <w:ind w:firstLine="540"/>
        <w:jc w:val="both"/>
      </w:pPr>
      <w: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126E75" w:rsidRDefault="00126E75">
      <w:pPr>
        <w:pStyle w:val="ConsPlusNormal"/>
        <w:ind w:firstLine="540"/>
        <w:jc w:val="both"/>
      </w:pPr>
      <w:r>
        <w:t>614. Гидролесомелиоративные работы при наличии подземных коммуникаций, линий электропередачи проводятся при наличии письменного разрешения эксплуатирующей организации с оформлением наряда-допуска.</w:t>
      </w:r>
    </w:p>
    <w:p w:rsidR="00126E75" w:rsidRDefault="00126E75">
      <w:pPr>
        <w:pStyle w:val="ConsPlusNormal"/>
        <w:ind w:firstLine="540"/>
        <w:jc w:val="both"/>
      </w:pPr>
      <w:r>
        <w:t>615. Для предупреждения несчастных случаев и создания безопасных условий эксплуатации электрических сетей вдоль воздушных линий электропередачи устанавливают охранные зоны по обе стороны линии электропередачи от крайних проводов на расстоянии:</w:t>
      </w:r>
    </w:p>
    <w:p w:rsidR="00126E75" w:rsidRDefault="00126E75">
      <w:pPr>
        <w:pStyle w:val="ConsPlusNormal"/>
        <w:ind w:firstLine="540"/>
        <w:jc w:val="both"/>
      </w:pPr>
      <w:r>
        <w:t>при напряжении до 20 кВ - 10 м;</w:t>
      </w:r>
    </w:p>
    <w:p w:rsidR="00126E75" w:rsidRDefault="00126E75">
      <w:pPr>
        <w:pStyle w:val="ConsPlusNormal"/>
        <w:ind w:firstLine="540"/>
        <w:jc w:val="both"/>
      </w:pPr>
      <w:r>
        <w:lastRenderedPageBreak/>
        <w:t>при напряжении от 20 до 35 кВ - 15 м;</w:t>
      </w:r>
    </w:p>
    <w:p w:rsidR="00126E75" w:rsidRDefault="00126E75">
      <w:pPr>
        <w:pStyle w:val="ConsPlusNormal"/>
        <w:ind w:firstLine="540"/>
        <w:jc w:val="both"/>
      </w:pPr>
      <w:r>
        <w:t>при напряжении от 35 до 110 кВ - 20 м;</w:t>
      </w:r>
    </w:p>
    <w:p w:rsidR="00126E75" w:rsidRDefault="00126E75">
      <w:pPr>
        <w:pStyle w:val="ConsPlusNormal"/>
        <w:ind w:firstLine="540"/>
        <w:jc w:val="both"/>
      </w:pPr>
      <w:r>
        <w:t>при напряжении от 110 до 220 кВ - 25 м.</w:t>
      </w:r>
    </w:p>
    <w:p w:rsidR="00126E75" w:rsidRDefault="00126E75">
      <w:pPr>
        <w:pStyle w:val="ConsPlusNormal"/>
        <w:ind w:firstLine="540"/>
        <w:jc w:val="both"/>
      </w:pPr>
      <w:r>
        <w:t>616. Вдоль подземных кабелей охранную зону устанавливают по обе стороны от крайних кабелей на расстоянии 1 м.</w:t>
      </w:r>
    </w:p>
    <w:p w:rsidR="00126E75" w:rsidRDefault="00126E75">
      <w:pPr>
        <w:pStyle w:val="ConsPlusNormal"/>
        <w:ind w:firstLine="540"/>
        <w:jc w:val="both"/>
      </w:pPr>
      <w: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126E75" w:rsidRDefault="00126E75">
      <w:pPr>
        <w:pStyle w:val="ConsPlusNormal"/>
        <w:ind w:firstLine="540"/>
        <w:jc w:val="both"/>
      </w:pPr>
      <w:r>
        <w:t>618. Установка и работа стреловых грузоподъемных механизмов непосредственно под проводами воздушных линий электропередачи, находящимися под напряжением, запрещается.</w:t>
      </w:r>
    </w:p>
    <w:p w:rsidR="00126E75" w:rsidRDefault="00126E75">
      <w:pPr>
        <w:pStyle w:val="ConsPlusNormal"/>
        <w:ind w:firstLine="540"/>
        <w:jc w:val="both"/>
      </w:pPr>
      <w: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126E75" w:rsidRDefault="00126E75">
      <w:pPr>
        <w:pStyle w:val="ConsPlusNormal"/>
        <w:ind w:firstLine="540"/>
        <w:jc w:val="both"/>
      </w:pPr>
      <w:r>
        <w:t>Водители механизмов и грузоподъемных машин должны иметь группу по электробезопасности не ниже II, а стропальщики - I группу.</w:t>
      </w:r>
    </w:p>
    <w:p w:rsidR="00126E75" w:rsidRDefault="00126E75">
      <w:pPr>
        <w:pStyle w:val="ConsPlusNormal"/>
        <w:ind w:firstLine="540"/>
        <w:jc w:val="both"/>
      </w:pPr>
      <w: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126E75" w:rsidRDefault="00126E75">
      <w:pPr>
        <w:pStyle w:val="ConsPlusNormal"/>
        <w:ind w:firstLine="540"/>
        <w:jc w:val="both"/>
      </w:pPr>
      <w:r>
        <w:t>Грузоподъемные машины и механизмы на гусеничном ходу при установке непосредственно на грунте заземлять не требуется.</w:t>
      </w:r>
    </w:p>
    <w:p w:rsidR="00126E75" w:rsidRDefault="00126E75">
      <w:pPr>
        <w:pStyle w:val="ConsPlusNormal"/>
        <w:ind w:firstLine="540"/>
        <w:jc w:val="both"/>
      </w:pPr>
      <w: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126E75" w:rsidRDefault="00126E75">
      <w:pPr>
        <w:pStyle w:val="ConsPlusNormal"/>
        <w:ind w:firstLine="540"/>
        <w:jc w:val="both"/>
      </w:pPr>
      <w: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126E75" w:rsidRDefault="00126E75">
      <w:pPr>
        <w:pStyle w:val="ConsPlusNormal"/>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126E75" w:rsidRDefault="00126E75">
      <w:pPr>
        <w:pStyle w:val="ConsPlusNormal"/>
        <w:ind w:firstLine="540"/>
        <w:jc w:val="both"/>
      </w:pPr>
      <w:r>
        <w:t>О случившемся должно быть немедленно передано сообщение в органы внутренних дел.</w:t>
      </w:r>
    </w:p>
    <w:p w:rsidR="00126E75" w:rsidRDefault="00126E75">
      <w:pPr>
        <w:pStyle w:val="ConsPlusNormal"/>
        <w:ind w:firstLine="540"/>
        <w:jc w:val="both"/>
      </w:pPr>
      <w: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126E75" w:rsidRDefault="00126E75">
      <w:pPr>
        <w:pStyle w:val="ConsPlusNormal"/>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126E75" w:rsidRDefault="00126E75">
      <w:pPr>
        <w:pStyle w:val="ConsPlusNormal"/>
        <w:ind w:firstLine="540"/>
        <w:jc w:val="both"/>
      </w:pPr>
      <w:r>
        <w:t>В период паводка и ледохода производить механизированную расчистку русел рек и водоемов запрещается.</w:t>
      </w:r>
    </w:p>
    <w:p w:rsidR="00126E75" w:rsidRDefault="00126E75">
      <w:pPr>
        <w:pStyle w:val="ConsPlusNormal"/>
        <w:ind w:firstLine="540"/>
        <w:jc w:val="both"/>
      </w:pPr>
      <w: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126E75" w:rsidRDefault="00126E75">
      <w:pPr>
        <w:pStyle w:val="ConsPlusNormal"/>
        <w:ind w:firstLine="540"/>
        <w:jc w:val="both"/>
      </w:pPr>
      <w: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126E75" w:rsidRDefault="00126E75">
      <w:pPr>
        <w:pStyle w:val="ConsPlusNormal"/>
        <w:ind w:firstLine="540"/>
        <w:jc w:val="both"/>
      </w:pPr>
      <w: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126E75" w:rsidRDefault="00126E75">
      <w:pPr>
        <w:pStyle w:val="ConsPlusNormal"/>
        <w:ind w:firstLine="540"/>
        <w:jc w:val="both"/>
      </w:pPr>
      <w: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126E75" w:rsidRDefault="00126E75">
      <w:pPr>
        <w:pStyle w:val="ConsPlusNormal"/>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126E75" w:rsidRDefault="00126E75">
      <w:pPr>
        <w:pStyle w:val="ConsPlusNormal"/>
        <w:ind w:firstLine="540"/>
        <w:jc w:val="both"/>
      </w:pPr>
      <w:r>
        <w:t>630. При организации работы экскаватора запрещается:</w:t>
      </w:r>
    </w:p>
    <w:p w:rsidR="00126E75" w:rsidRDefault="00126E75">
      <w:pPr>
        <w:pStyle w:val="ConsPlusNormal"/>
        <w:ind w:firstLine="540"/>
        <w:jc w:val="both"/>
      </w:pPr>
      <w:r>
        <w:t>1) проводить выемку грунта на уклоне, превышающем допустимый по техническому паспорту экскаватора;</w:t>
      </w:r>
    </w:p>
    <w:p w:rsidR="00126E75" w:rsidRDefault="00126E75">
      <w:pPr>
        <w:pStyle w:val="ConsPlusNormal"/>
        <w:ind w:firstLine="540"/>
        <w:jc w:val="both"/>
      </w:pPr>
      <w:r>
        <w:t>2) использовать механизм поворота и передвижения для резания грунта;</w:t>
      </w:r>
    </w:p>
    <w:p w:rsidR="00126E75" w:rsidRDefault="00126E75">
      <w:pPr>
        <w:pStyle w:val="ConsPlusNormal"/>
        <w:ind w:firstLine="540"/>
        <w:jc w:val="both"/>
      </w:pPr>
      <w:r>
        <w:lastRenderedPageBreak/>
        <w:t>3) включать поворотный механизм до окончания заполнения ковша и отрыва его от грунта;</w:t>
      </w:r>
    </w:p>
    <w:p w:rsidR="00126E75" w:rsidRDefault="00126E75">
      <w:pPr>
        <w:pStyle w:val="ConsPlusNormal"/>
        <w:ind w:firstLine="540"/>
        <w:jc w:val="both"/>
      </w:pPr>
      <w:r>
        <w:t>4) перемещать ковш над кабиной машины во время погрузки грунта;</w:t>
      </w:r>
    </w:p>
    <w:p w:rsidR="00126E75" w:rsidRDefault="00126E75">
      <w:pPr>
        <w:pStyle w:val="ConsPlusNormal"/>
        <w:ind w:firstLine="540"/>
        <w:jc w:val="both"/>
      </w:pPr>
      <w:r>
        <w:t>5) перемещать экскаватор с загруженным ковшом;</w:t>
      </w:r>
    </w:p>
    <w:p w:rsidR="00126E75" w:rsidRDefault="00126E75">
      <w:pPr>
        <w:pStyle w:val="ConsPlusNormal"/>
        <w:ind w:firstLine="540"/>
        <w:jc w:val="both"/>
      </w:pPr>
      <w:r>
        <w:t>6) осуществлять поворот агрегата при заглубленном в грунт рабочем органе.</w:t>
      </w:r>
    </w:p>
    <w:p w:rsidR="00126E75" w:rsidRDefault="00126E75">
      <w:pPr>
        <w:pStyle w:val="ConsPlusNormal"/>
        <w:ind w:firstLine="540"/>
        <w:jc w:val="both"/>
      </w:pPr>
      <w:r>
        <w:t>631. При одновременной работе бульдозер не должен находиться в радиусе действия экскаватора.</w:t>
      </w:r>
    </w:p>
    <w:p w:rsidR="00126E75" w:rsidRDefault="00126E75">
      <w:pPr>
        <w:pStyle w:val="ConsPlusNormal"/>
        <w:ind w:firstLine="540"/>
        <w:jc w:val="both"/>
      </w:pPr>
      <w:r>
        <w:t>632. При разработке грунта многоковшовым экскаватором запрещается находиться ближе 3 м от его головного барабана.</w:t>
      </w:r>
    </w:p>
    <w:p w:rsidR="00126E75" w:rsidRDefault="00126E75">
      <w:pPr>
        <w:pStyle w:val="ConsPlusNormal"/>
        <w:ind w:firstLine="540"/>
        <w:jc w:val="both"/>
      </w:pPr>
      <w:r>
        <w:t>При ветре скоростью более 11 м/с работа многоковшового экскаватора запрещается.</w:t>
      </w:r>
    </w:p>
    <w:p w:rsidR="00126E75" w:rsidRDefault="00126E75">
      <w:pPr>
        <w:pStyle w:val="ConsPlusNormal"/>
        <w:ind w:firstLine="540"/>
        <w:jc w:val="both"/>
      </w:pPr>
      <w:r>
        <w:t>633. При рыхлении грунта ударными приспособлениями необходимо у лобового стекла кабины экскаватора устанавливать металлическую сетку.</w:t>
      </w:r>
    </w:p>
    <w:p w:rsidR="00126E75" w:rsidRDefault="00126E75">
      <w:pPr>
        <w:pStyle w:val="ConsPlusNormal"/>
        <w:ind w:firstLine="540"/>
        <w:jc w:val="both"/>
      </w:pPr>
      <w: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126E75" w:rsidRDefault="00126E75">
      <w:pPr>
        <w:pStyle w:val="ConsPlusNormal"/>
        <w:ind w:firstLine="540"/>
        <w:jc w:val="both"/>
      </w:pPr>
      <w:r>
        <w:t>635. Запрещается одновременно работать на одном участке в радиусе 50 м двум экскаваторам, один из которых разрушает мерзлый грунт.</w:t>
      </w:r>
    </w:p>
    <w:p w:rsidR="00126E75" w:rsidRDefault="00126E75">
      <w:pPr>
        <w:pStyle w:val="ConsPlusNormal"/>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126E75" w:rsidRDefault="00126E75">
      <w:pPr>
        <w:pStyle w:val="ConsPlusNormal"/>
        <w:ind w:firstLine="540"/>
        <w:jc w:val="both"/>
      </w:pPr>
      <w: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126E75" w:rsidRDefault="00126E75">
      <w:pPr>
        <w:pStyle w:val="ConsPlusNormal"/>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126E75" w:rsidRDefault="00126E75">
      <w:pPr>
        <w:pStyle w:val="ConsPlusNormal"/>
        <w:ind w:firstLine="540"/>
        <w:jc w:val="both"/>
      </w:pPr>
      <w:r>
        <w:t>Во избежание опрокидывания экскаватор должен буксироваться трактором или лебедкой с помощью стального каната.</w:t>
      </w:r>
    </w:p>
    <w:p w:rsidR="00126E75" w:rsidRDefault="00126E75">
      <w:pPr>
        <w:pStyle w:val="ConsPlusNormal"/>
        <w:ind w:firstLine="540"/>
        <w:jc w:val="both"/>
      </w:pPr>
      <w: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126E75" w:rsidRDefault="00126E75">
      <w:pPr>
        <w:pStyle w:val="ConsPlusNormal"/>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126E75" w:rsidRDefault="00126E75">
      <w:pPr>
        <w:pStyle w:val="ConsPlusNormal"/>
        <w:ind w:firstLine="540"/>
        <w:jc w:val="both"/>
      </w:pPr>
      <w: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126E75" w:rsidRDefault="00126E75">
      <w:pPr>
        <w:pStyle w:val="ConsPlusNormal"/>
        <w:ind w:firstLine="540"/>
        <w:jc w:val="both"/>
      </w:pPr>
      <w: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126E75" w:rsidRDefault="00126E75">
      <w:pPr>
        <w:pStyle w:val="ConsPlusNormal"/>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126E75" w:rsidRDefault="00126E75">
      <w:pPr>
        <w:pStyle w:val="ConsPlusNormal"/>
        <w:ind w:firstLine="540"/>
        <w:jc w:val="both"/>
      </w:pPr>
      <w: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126E75" w:rsidRDefault="00126E75">
      <w:pPr>
        <w:pStyle w:val="ConsPlusNormal"/>
        <w:ind w:firstLine="540"/>
        <w:jc w:val="both"/>
      </w:pPr>
      <w: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126E75" w:rsidRDefault="00126E75">
      <w:pPr>
        <w:pStyle w:val="ConsPlusNormal"/>
        <w:ind w:firstLine="540"/>
        <w:jc w:val="both"/>
      </w:pPr>
      <w: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126E75" w:rsidRDefault="00126E75">
      <w:pPr>
        <w:pStyle w:val="ConsPlusNormal"/>
        <w:ind w:firstLine="540"/>
        <w:jc w:val="both"/>
      </w:pPr>
      <w: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126E75" w:rsidRDefault="00126E75">
      <w:pPr>
        <w:pStyle w:val="ConsPlusNormal"/>
        <w:jc w:val="both"/>
      </w:pPr>
    </w:p>
    <w:p w:rsidR="00126E75" w:rsidRDefault="00126E75">
      <w:pPr>
        <w:pStyle w:val="ConsPlusNormal"/>
        <w:jc w:val="center"/>
        <w:outlineLvl w:val="2"/>
      </w:pPr>
      <w:r>
        <w:t>Требования охраны труда при тушении лесных пожаров</w:t>
      </w:r>
    </w:p>
    <w:p w:rsidR="00126E75" w:rsidRDefault="00126E75">
      <w:pPr>
        <w:pStyle w:val="ConsPlusNormal"/>
        <w:jc w:val="both"/>
      </w:pPr>
    </w:p>
    <w:p w:rsidR="00126E75" w:rsidRDefault="00126E75">
      <w:pPr>
        <w:pStyle w:val="ConsPlusNormal"/>
        <w:ind w:firstLine="540"/>
        <w:jc w:val="both"/>
      </w:pPr>
      <w:r>
        <w:t>647. Работы по охране лесов от пожаров и тушению лесных пожаров должны проводиться в соответствии с требованиями Правил пожарной безопасности в лесах &lt;1&gt;.</w:t>
      </w:r>
    </w:p>
    <w:p w:rsidR="00126E75" w:rsidRDefault="00126E75">
      <w:pPr>
        <w:pStyle w:val="ConsPlusNormal"/>
        <w:ind w:firstLine="540"/>
        <w:jc w:val="both"/>
      </w:pPr>
      <w:r>
        <w:t>--------------------------------</w:t>
      </w:r>
    </w:p>
    <w:p w:rsidR="00126E75" w:rsidRDefault="00126E75">
      <w:pPr>
        <w:pStyle w:val="ConsPlusNormal"/>
        <w:ind w:firstLine="540"/>
        <w:jc w:val="both"/>
      </w:pPr>
      <w:r>
        <w:t xml:space="preserve">&lt;1&gt; Постановление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w:t>
      </w:r>
      <w:r>
        <w:lastRenderedPageBreak/>
        <w:t>ст. 3432; 2011, N 20, ст. 2820; 2012, N 6, ст. 671; N 46, ст. 6339; 2014, N 16, ст. 1901).</w:t>
      </w:r>
    </w:p>
    <w:p w:rsidR="00126E75" w:rsidRDefault="00126E75">
      <w:pPr>
        <w:pStyle w:val="ConsPlusNormal"/>
        <w:jc w:val="both"/>
      </w:pPr>
    </w:p>
    <w:p w:rsidR="00126E75" w:rsidRDefault="00126E75">
      <w:pPr>
        <w:pStyle w:val="ConsPlusNormal"/>
        <w:ind w:firstLine="540"/>
        <w:jc w:val="both"/>
      </w:pPr>
      <w: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126E75" w:rsidRDefault="00126E75">
      <w:pPr>
        <w:pStyle w:val="ConsPlusNormal"/>
        <w:ind w:firstLine="540"/>
        <w:jc w:val="both"/>
      </w:pPr>
      <w: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126E75" w:rsidRDefault="00126E75">
      <w:pPr>
        <w:pStyle w:val="ConsPlusNormal"/>
        <w:ind w:firstLine="540"/>
        <w:jc w:val="both"/>
      </w:pPr>
      <w:r>
        <w:t>При проведении работ в районах, зараженных клещевым энцефалитом, работникам заблаговременно должны быть сделаны соответствующие прививки.</w:t>
      </w:r>
    </w:p>
    <w:p w:rsidR="00126E75" w:rsidRDefault="00126E75">
      <w:pPr>
        <w:pStyle w:val="ConsPlusNormal"/>
        <w:ind w:firstLine="540"/>
        <w:jc w:val="both"/>
      </w:pPr>
      <w:r>
        <w:t>649. При направлении работников на тушение лесного пожара работодатель обязан:</w:t>
      </w:r>
    </w:p>
    <w:p w:rsidR="00126E75" w:rsidRDefault="00126E75">
      <w:pPr>
        <w:pStyle w:val="ConsPlusNormal"/>
        <w:ind w:firstLine="540"/>
        <w:jc w:val="both"/>
      </w:pPr>
      <w: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126E75" w:rsidRDefault="00126E75">
      <w:pPr>
        <w:pStyle w:val="ConsPlusNormal"/>
        <w:ind w:firstLine="540"/>
        <w:jc w:val="both"/>
      </w:pPr>
      <w: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126E75" w:rsidRDefault="00126E75">
      <w:pPr>
        <w:pStyle w:val="ConsPlusNormal"/>
        <w:ind w:firstLine="540"/>
        <w:jc w:val="both"/>
      </w:pPr>
      <w: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126E75" w:rsidRDefault="00126E75">
      <w:pPr>
        <w:pStyle w:val="ConsPlusNormal"/>
        <w:ind w:firstLine="540"/>
        <w:jc w:val="both"/>
      </w:pPr>
      <w:r>
        <w:t>651. Доставка лесопожарных групп (команд) на лесные пожары и тушение пожаров должна производиться в светлое время суток.</w:t>
      </w:r>
    </w:p>
    <w:p w:rsidR="00126E75" w:rsidRDefault="00126E75">
      <w:pPr>
        <w:pStyle w:val="ConsPlusNormal"/>
        <w:ind w:firstLine="540"/>
        <w:jc w:val="both"/>
      </w:pPr>
      <w:r>
        <w:t>652. Запрещается перевозка и работа на тушении лесного пожара работников, находящихся в состоянии алкогольного или наркотического опьянения.</w:t>
      </w:r>
    </w:p>
    <w:p w:rsidR="00126E75" w:rsidRDefault="00126E75">
      <w:pPr>
        <w:pStyle w:val="ConsPlusNormal"/>
        <w:ind w:firstLine="540"/>
        <w:jc w:val="both"/>
      </w:pPr>
      <w: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126E75" w:rsidRDefault="00126E75">
      <w:pPr>
        <w:pStyle w:val="ConsPlusNormal"/>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126E75" w:rsidRDefault="00126E75">
      <w:pPr>
        <w:pStyle w:val="ConsPlusNormal"/>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126E75" w:rsidRDefault="00126E75">
      <w:pPr>
        <w:pStyle w:val="ConsPlusNormal"/>
        <w:ind w:firstLine="540"/>
        <w:jc w:val="both"/>
      </w:pPr>
      <w: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126E75" w:rsidRDefault="00126E75">
      <w:pPr>
        <w:pStyle w:val="ConsPlusNormal"/>
        <w:jc w:val="both"/>
      </w:pPr>
    </w:p>
    <w:p w:rsidR="00126E75" w:rsidRDefault="00126E75">
      <w:pPr>
        <w:pStyle w:val="ConsPlusNormal"/>
        <w:jc w:val="center"/>
        <w:outlineLvl w:val="3"/>
      </w:pPr>
      <w:r>
        <w:t>Доставка лесопожарных групп (команд) к местам</w:t>
      </w:r>
    </w:p>
    <w:p w:rsidR="00126E75" w:rsidRDefault="00126E75">
      <w:pPr>
        <w:pStyle w:val="ConsPlusNormal"/>
        <w:jc w:val="center"/>
      </w:pPr>
      <w:r>
        <w:t>лесных пожаров</w:t>
      </w:r>
    </w:p>
    <w:p w:rsidR="00126E75" w:rsidRDefault="00126E75">
      <w:pPr>
        <w:pStyle w:val="ConsPlusNormal"/>
        <w:jc w:val="both"/>
      </w:pPr>
    </w:p>
    <w:p w:rsidR="00126E75" w:rsidRDefault="00126E75">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126E75" w:rsidRDefault="00126E75">
      <w:pPr>
        <w:pStyle w:val="ConsPlusNormal"/>
        <w:ind w:firstLine="540"/>
        <w:jc w:val="both"/>
      </w:pPr>
      <w: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126E75" w:rsidRDefault="00126E75">
      <w:pPr>
        <w:pStyle w:val="ConsPlusNormal"/>
        <w:ind w:firstLine="540"/>
        <w:jc w:val="both"/>
      </w:pPr>
      <w:r>
        <w:t>--------------------------------</w:t>
      </w:r>
    </w:p>
    <w:p w:rsidR="00126E75" w:rsidRDefault="00126E75">
      <w:pPr>
        <w:pStyle w:val="ConsPlusNormal"/>
        <w:ind w:firstLine="540"/>
        <w:jc w:val="both"/>
      </w:pPr>
      <w:r>
        <w:t>&lt;1&gt; Приказ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126E75" w:rsidRDefault="00126E75">
      <w:pPr>
        <w:pStyle w:val="ConsPlusNormal"/>
        <w:jc w:val="both"/>
      </w:pPr>
    </w:p>
    <w:p w:rsidR="00126E75" w:rsidRDefault="00126E75">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126E75" w:rsidRDefault="00126E75">
      <w:pPr>
        <w:pStyle w:val="ConsPlusNormal"/>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126E75" w:rsidRDefault="00126E75">
      <w:pPr>
        <w:pStyle w:val="ConsPlusNormal"/>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126E75" w:rsidRDefault="00126E75">
      <w:pPr>
        <w:pStyle w:val="ConsPlusNormal"/>
        <w:ind w:firstLine="540"/>
        <w:jc w:val="both"/>
      </w:pPr>
      <w: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126E75" w:rsidRDefault="00126E75">
      <w:pPr>
        <w:pStyle w:val="ConsPlusNormal"/>
        <w:ind w:firstLine="540"/>
        <w:jc w:val="both"/>
      </w:pPr>
      <w:r>
        <w:lastRenderedPageBreak/>
        <w:t>Посадка (высадка) работников в вертолет в режиме висения разрешается только в случае невозможности его приземления.</w:t>
      </w:r>
    </w:p>
    <w:p w:rsidR="00126E75" w:rsidRDefault="00126E75">
      <w:pPr>
        <w:pStyle w:val="ConsPlusNormal"/>
        <w:ind w:firstLine="540"/>
        <w:jc w:val="both"/>
      </w:pPr>
      <w:r>
        <w:t>659. Курить возле воздушных судов запрещается. Место для курения должно быть организовано не ближе 50 м от воздушных судов.</w:t>
      </w:r>
    </w:p>
    <w:p w:rsidR="00126E75" w:rsidRDefault="00126E75">
      <w:pPr>
        <w:pStyle w:val="ConsPlusNormal"/>
        <w:ind w:firstLine="540"/>
        <w:jc w:val="both"/>
      </w:pPr>
      <w:r>
        <w:t>Запрещается разводить огонь в зоне взлетно-посадочных площадок.</w:t>
      </w:r>
    </w:p>
    <w:p w:rsidR="00126E75" w:rsidRDefault="00126E75">
      <w:pPr>
        <w:pStyle w:val="ConsPlusNormal"/>
        <w:jc w:val="both"/>
      </w:pPr>
    </w:p>
    <w:p w:rsidR="00126E75" w:rsidRDefault="00126E75">
      <w:pPr>
        <w:pStyle w:val="ConsPlusNormal"/>
        <w:jc w:val="center"/>
        <w:outlineLvl w:val="3"/>
      </w:pPr>
      <w:r>
        <w:t>Организация работ по тушению лесного пожара</w:t>
      </w:r>
    </w:p>
    <w:p w:rsidR="00126E75" w:rsidRDefault="00126E75">
      <w:pPr>
        <w:pStyle w:val="ConsPlusNormal"/>
        <w:jc w:val="both"/>
      </w:pPr>
    </w:p>
    <w:p w:rsidR="00126E75" w:rsidRDefault="00126E75">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126E75" w:rsidRDefault="00126E75">
      <w:pPr>
        <w:pStyle w:val="ConsPlusNormal"/>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126E75" w:rsidRDefault="00126E75">
      <w:pPr>
        <w:pStyle w:val="ConsPlusNormal"/>
        <w:ind w:firstLine="540"/>
        <w:jc w:val="both"/>
      </w:pPr>
      <w: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126E75" w:rsidRDefault="00126E75">
      <w:pPr>
        <w:pStyle w:val="ConsPlusNormal"/>
        <w:ind w:firstLine="540"/>
        <w:jc w:val="both"/>
      </w:pPr>
      <w: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126E75" w:rsidRDefault="00126E75">
      <w:pPr>
        <w:pStyle w:val="ConsPlusNormal"/>
        <w:ind w:firstLine="540"/>
        <w:jc w:val="both"/>
      </w:pPr>
      <w:r>
        <w:t>2) указывает места отдыха и ночлега;</w:t>
      </w:r>
    </w:p>
    <w:p w:rsidR="00126E75" w:rsidRDefault="00126E75">
      <w:pPr>
        <w:pStyle w:val="ConsPlusNormal"/>
        <w:ind w:firstLine="540"/>
        <w:jc w:val="both"/>
      </w:pPr>
      <w: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126E75" w:rsidRDefault="00126E75">
      <w:pPr>
        <w:pStyle w:val="ConsPlusNormal"/>
        <w:ind w:firstLine="540"/>
        <w:jc w:val="both"/>
      </w:pPr>
      <w:r>
        <w:t>4) производит расстановку работников и в соответствии с особенностями пожара определяет способы и тактику его тушения.</w:t>
      </w:r>
    </w:p>
    <w:p w:rsidR="00126E75" w:rsidRDefault="00126E75">
      <w:pPr>
        <w:pStyle w:val="ConsPlusNormal"/>
        <w:ind w:firstLine="540"/>
        <w:jc w:val="both"/>
      </w:pPr>
      <w: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126E75" w:rsidRDefault="00126E75">
      <w:pPr>
        <w:pStyle w:val="ConsPlusNormal"/>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126E75" w:rsidRDefault="00126E75">
      <w:pPr>
        <w:pStyle w:val="ConsPlusNormal"/>
        <w:ind w:firstLine="540"/>
        <w:jc w:val="both"/>
      </w:pPr>
      <w: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126E75" w:rsidRDefault="00126E75">
      <w:pPr>
        <w:pStyle w:val="ConsPlusNormal"/>
        <w:ind w:firstLine="540"/>
        <w:jc w:val="both"/>
      </w:pPr>
      <w:r>
        <w:t>В радиусе 50 м должны быть вырублены все сухостойные и опасные (наклонные, гнилые) деревья.</w:t>
      </w:r>
    </w:p>
    <w:p w:rsidR="00126E75" w:rsidRDefault="00126E75">
      <w:pPr>
        <w:pStyle w:val="ConsPlusNormal"/>
        <w:ind w:firstLine="540"/>
        <w:jc w:val="both"/>
      </w:pPr>
      <w: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126E75" w:rsidRDefault="00126E75">
      <w:pPr>
        <w:pStyle w:val="ConsPlusNormal"/>
        <w:ind w:firstLine="540"/>
        <w:jc w:val="both"/>
      </w:pPr>
      <w:r>
        <w:t>Запрещается организовывать ночлег работников в зоне действующей кромки лесного пожара и в хвойных молодняках.</w:t>
      </w:r>
    </w:p>
    <w:p w:rsidR="00126E75" w:rsidRDefault="00126E75">
      <w:pPr>
        <w:pStyle w:val="ConsPlusNormal"/>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126E75" w:rsidRDefault="00126E75">
      <w:pPr>
        <w:pStyle w:val="ConsPlusNormal"/>
        <w:ind w:firstLine="540"/>
        <w:jc w:val="both"/>
      </w:pPr>
      <w:r>
        <w:t>При отсутствии кого-либо из работников должен быть немедленно организован их поиск. Результаты поиска докладываются руководителю тушением.</w:t>
      </w:r>
    </w:p>
    <w:p w:rsidR="00126E75" w:rsidRDefault="00126E75">
      <w:pPr>
        <w:pStyle w:val="ConsPlusNormal"/>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126E75" w:rsidRDefault="00126E75">
      <w:pPr>
        <w:pStyle w:val="ConsPlusNormal"/>
        <w:ind w:firstLine="540"/>
        <w:jc w:val="both"/>
      </w:pPr>
      <w: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126E75" w:rsidRDefault="00126E75">
      <w:pPr>
        <w:pStyle w:val="ConsPlusNormal"/>
        <w:jc w:val="both"/>
      </w:pPr>
    </w:p>
    <w:p w:rsidR="00126E75" w:rsidRDefault="00126E75">
      <w:pPr>
        <w:pStyle w:val="ConsPlusNormal"/>
        <w:jc w:val="center"/>
        <w:outlineLvl w:val="3"/>
      </w:pPr>
      <w:r>
        <w:t>Тушение лесного пожара</w:t>
      </w:r>
    </w:p>
    <w:p w:rsidR="00126E75" w:rsidRDefault="00126E75">
      <w:pPr>
        <w:pStyle w:val="ConsPlusNormal"/>
        <w:jc w:val="both"/>
      </w:pPr>
    </w:p>
    <w:p w:rsidR="00126E75" w:rsidRDefault="00126E75">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126E75" w:rsidRDefault="00126E75">
      <w:pPr>
        <w:pStyle w:val="ConsPlusNormal"/>
        <w:ind w:firstLine="540"/>
        <w:jc w:val="both"/>
      </w:pPr>
      <w: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126E75" w:rsidRDefault="00126E75">
      <w:pPr>
        <w:pStyle w:val="ConsPlusNormal"/>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126E75" w:rsidRDefault="00126E75">
      <w:pPr>
        <w:pStyle w:val="ConsPlusNormal"/>
        <w:ind w:firstLine="540"/>
        <w:jc w:val="both"/>
      </w:pPr>
      <w:r>
        <w:t xml:space="preserve">671. Работники в непосредственной близости огня должны находиться не более 30 минут. Вновь к </w:t>
      </w:r>
      <w:r>
        <w:lastRenderedPageBreak/>
        <w:t>работе работники допускаются только после кратковременного отдыха вне зоны задымления и теплового воздействия пожара.</w:t>
      </w:r>
    </w:p>
    <w:p w:rsidR="00126E75" w:rsidRDefault="00126E75">
      <w:pPr>
        <w:pStyle w:val="ConsPlusNormal"/>
        <w:ind w:firstLine="540"/>
        <w:jc w:val="both"/>
      </w:pPr>
      <w:r>
        <w:t>672. При работе на кромке пожара необходимо:</w:t>
      </w:r>
    </w:p>
    <w:p w:rsidR="00126E75" w:rsidRDefault="00126E75">
      <w:pPr>
        <w:pStyle w:val="ConsPlusNormal"/>
        <w:ind w:firstLine="540"/>
        <w:jc w:val="both"/>
      </w:pPr>
      <w:r>
        <w:t>1) сохранять дистанцию между работниками не более 3 м;</w:t>
      </w:r>
    </w:p>
    <w:p w:rsidR="00126E75" w:rsidRDefault="00126E75">
      <w:pPr>
        <w:pStyle w:val="ConsPlusNormal"/>
        <w:ind w:firstLine="540"/>
        <w:jc w:val="both"/>
      </w:pPr>
      <w:r>
        <w:t>2) не терять из вида работающих рядом работников, постоянно контролировать визуально их передвижение;</w:t>
      </w:r>
    </w:p>
    <w:p w:rsidR="00126E75" w:rsidRDefault="00126E75">
      <w:pPr>
        <w:pStyle w:val="ConsPlusNormal"/>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126E75" w:rsidRDefault="00126E75">
      <w:pPr>
        <w:pStyle w:val="ConsPlusNormal"/>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126E75" w:rsidRDefault="00126E75">
      <w:pPr>
        <w:pStyle w:val="ConsPlusNormal"/>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126E75" w:rsidRDefault="00126E75">
      <w:pPr>
        <w:pStyle w:val="ConsPlusNormal"/>
        <w:ind w:firstLine="540"/>
        <w:jc w:val="both"/>
      </w:pPr>
      <w:r>
        <w:t>За лесопожарными группами, ведущими работы в отрыве от основных сил, организуется наблюдение или с ними поддерживается радиосвязь.</w:t>
      </w:r>
    </w:p>
    <w:p w:rsidR="00126E75" w:rsidRDefault="00126E75">
      <w:pPr>
        <w:pStyle w:val="ConsPlusNormal"/>
        <w:ind w:firstLine="540"/>
        <w:jc w:val="both"/>
      </w:pPr>
      <w:r>
        <w:t>675. При тушении пожара в горной местности запрещается:</w:t>
      </w:r>
    </w:p>
    <w:p w:rsidR="00126E75" w:rsidRDefault="00126E75">
      <w:pPr>
        <w:pStyle w:val="ConsPlusNormal"/>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126E75" w:rsidRDefault="00126E75">
      <w:pPr>
        <w:pStyle w:val="ConsPlusNormal"/>
        <w:ind w:firstLine="540"/>
        <w:jc w:val="both"/>
      </w:pPr>
      <w:r>
        <w:t>2) находиться перед фронтом пожара в узких лощинах, ложбинах, распадках;</w:t>
      </w:r>
    </w:p>
    <w:p w:rsidR="00126E75" w:rsidRDefault="00126E75">
      <w:pPr>
        <w:pStyle w:val="ConsPlusNormal"/>
        <w:ind w:firstLine="540"/>
        <w:jc w:val="both"/>
      </w:pPr>
      <w:r>
        <w:t>3) сбрасывать с кромки пожара валежник, камни.</w:t>
      </w:r>
    </w:p>
    <w:p w:rsidR="00126E75" w:rsidRDefault="00126E75">
      <w:pPr>
        <w:pStyle w:val="ConsPlusNormal"/>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126E75" w:rsidRDefault="00126E75">
      <w:pPr>
        <w:pStyle w:val="ConsPlusNormal"/>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126E75" w:rsidRDefault="00126E75">
      <w:pPr>
        <w:pStyle w:val="ConsPlusNormal"/>
        <w:ind w:firstLine="540"/>
        <w:jc w:val="both"/>
      </w:pPr>
      <w: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126E75" w:rsidRDefault="00126E75">
      <w:pPr>
        <w:pStyle w:val="ConsPlusNormal"/>
        <w:ind w:firstLine="540"/>
        <w:jc w:val="both"/>
      </w:pPr>
      <w: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126E75" w:rsidRDefault="00126E75">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126E75" w:rsidRDefault="00126E75">
      <w:pPr>
        <w:pStyle w:val="ConsPlusNormal"/>
        <w:ind w:firstLine="540"/>
        <w:jc w:val="both"/>
      </w:pPr>
      <w:r>
        <w:t>Запрещается переходить через обозначенную границу огня.</w:t>
      </w:r>
    </w:p>
    <w:p w:rsidR="00126E75" w:rsidRDefault="00126E75">
      <w:pPr>
        <w:pStyle w:val="ConsPlusNormal"/>
        <w:ind w:firstLine="540"/>
        <w:jc w:val="both"/>
      </w:pPr>
      <w: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126E75" w:rsidRDefault="00126E75">
      <w:pPr>
        <w:pStyle w:val="ConsPlusNormal"/>
        <w:ind w:firstLine="540"/>
        <w:jc w:val="both"/>
      </w:pPr>
      <w:r>
        <w:t>679. При использовании бульдозера на тушении пожара работники не должны находиться спереди и сзади него в зоне, равной двойной высоте дерева.</w:t>
      </w:r>
    </w:p>
    <w:p w:rsidR="00126E75" w:rsidRDefault="00126E75">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126E75" w:rsidRDefault="00126E75">
      <w:pPr>
        <w:pStyle w:val="ConsPlusNormal"/>
        <w:ind w:firstLine="540"/>
        <w:jc w:val="both"/>
      </w:pPr>
      <w:r>
        <w:t>680. Работники, получившие травмы или отравления, должны быть немедленно доставлены в ближайшее медицинское учреждение.</w:t>
      </w:r>
    </w:p>
    <w:p w:rsidR="00126E75" w:rsidRDefault="00126E75">
      <w:pPr>
        <w:pStyle w:val="ConsPlusNormal"/>
        <w:ind w:firstLine="540"/>
        <w:jc w:val="both"/>
      </w:pPr>
      <w: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126E75" w:rsidRDefault="00126E75">
      <w:pPr>
        <w:pStyle w:val="ConsPlusNormal"/>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126E75" w:rsidRDefault="00126E75">
      <w:pPr>
        <w:pStyle w:val="ConsPlusNormal"/>
        <w:ind w:firstLine="540"/>
        <w:jc w:val="both"/>
      </w:pPr>
      <w:r>
        <w:t>682. Запрещаются самовольные отлучки работников на рыбалку, купание или самовольный выход к транспортным путям и населенным пунктам.</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полевых</w:t>
      </w:r>
    </w:p>
    <w:p w:rsidR="00126E75" w:rsidRDefault="00126E75">
      <w:pPr>
        <w:pStyle w:val="ConsPlusNormal"/>
        <w:jc w:val="center"/>
      </w:pPr>
      <w:r>
        <w:t>лесоустроительных работ</w:t>
      </w:r>
    </w:p>
    <w:p w:rsidR="00126E75" w:rsidRDefault="00126E75">
      <w:pPr>
        <w:pStyle w:val="ConsPlusNormal"/>
        <w:jc w:val="both"/>
      </w:pPr>
    </w:p>
    <w:p w:rsidR="00126E75" w:rsidRDefault="00126E75">
      <w:pPr>
        <w:pStyle w:val="ConsPlusNormal"/>
        <w:ind w:firstLine="540"/>
        <w:jc w:val="both"/>
      </w:pPr>
      <w:r>
        <w:lastRenderedPageBreak/>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126E75" w:rsidRDefault="00126E75">
      <w:pPr>
        <w:pStyle w:val="ConsPlusNormal"/>
        <w:ind w:firstLine="540"/>
        <w:jc w:val="both"/>
      </w:pPr>
      <w:r>
        <w:t>684. К полевым лесоустроительным работам, проводимых в горных, таежных, притундровых, пустынных и полупустынных районах, лица моложе 18 лет не допускаются.</w:t>
      </w:r>
    </w:p>
    <w:p w:rsidR="00126E75" w:rsidRDefault="00126E75">
      <w:pPr>
        <w:pStyle w:val="ConsPlusNormal"/>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126E75" w:rsidRDefault="00126E75">
      <w:pPr>
        <w:pStyle w:val="ConsPlusNormal"/>
        <w:ind w:firstLine="540"/>
        <w:jc w:val="both"/>
      </w:pPr>
      <w: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126E75" w:rsidRDefault="00126E75">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126E75" w:rsidRDefault="00126E75">
      <w:pPr>
        <w:pStyle w:val="ConsPlusNormal"/>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126E75" w:rsidRDefault="00126E75">
      <w:pPr>
        <w:pStyle w:val="ConsPlusNormal"/>
        <w:ind w:firstLine="540"/>
        <w:jc w:val="both"/>
      </w:pPr>
      <w: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126E75" w:rsidRDefault="00126E75">
      <w:pPr>
        <w:pStyle w:val="ConsPlusNormal"/>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126E75" w:rsidRDefault="00126E75">
      <w:pPr>
        <w:pStyle w:val="ConsPlusNormal"/>
        <w:ind w:firstLine="540"/>
        <w:jc w:val="both"/>
      </w:pPr>
      <w:r>
        <w:t>689. Перед началом работы следует осмотреть необходимый инструмент и убедиться в его исправности:</w:t>
      </w:r>
    </w:p>
    <w:p w:rsidR="00126E75" w:rsidRDefault="00126E75">
      <w:pPr>
        <w:pStyle w:val="ConsPlusNormal"/>
        <w:ind w:firstLine="540"/>
        <w:jc w:val="both"/>
      </w:pPr>
      <w:r>
        <w:t>1) деревянные ручки топоров и пил должны быть прочными и гладкими;</w:t>
      </w:r>
    </w:p>
    <w:p w:rsidR="00126E75" w:rsidRDefault="00126E75">
      <w:pPr>
        <w:pStyle w:val="ConsPlusNormal"/>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126E75" w:rsidRDefault="00126E75">
      <w:pPr>
        <w:pStyle w:val="ConsPlusNormal"/>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126E75" w:rsidRDefault="00126E75">
      <w:pPr>
        <w:pStyle w:val="ConsPlusNormal"/>
        <w:ind w:firstLine="540"/>
        <w:jc w:val="both"/>
      </w:pPr>
      <w:r>
        <w:t>690. Валка леса осуществляется в соответствии с требованиями Правил.</w:t>
      </w:r>
    </w:p>
    <w:p w:rsidR="00126E75" w:rsidRDefault="00126E75">
      <w:pPr>
        <w:pStyle w:val="ConsPlusNormal"/>
        <w:ind w:firstLine="540"/>
        <w:jc w:val="both"/>
      </w:pPr>
      <w: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126E75" w:rsidRDefault="00126E75">
      <w:pPr>
        <w:pStyle w:val="ConsPlusNormal"/>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126E75" w:rsidRDefault="00126E75">
      <w:pPr>
        <w:pStyle w:val="ConsPlusNormal"/>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126E75" w:rsidRDefault="00126E75">
      <w:pPr>
        <w:pStyle w:val="ConsPlusNormal"/>
        <w:ind w:firstLine="540"/>
        <w:jc w:val="both"/>
      </w:pPr>
      <w:r>
        <w:t>693. Обрубка сучьев, раскряжевка древесины, трелевка и погрузка должны осуществляться в соответствии с требованиями Правил.</w:t>
      </w:r>
    </w:p>
    <w:p w:rsidR="00126E75" w:rsidRDefault="00126E75">
      <w:pPr>
        <w:pStyle w:val="ConsPlusNormal"/>
        <w:jc w:val="both"/>
      </w:pPr>
    </w:p>
    <w:p w:rsidR="00126E75" w:rsidRDefault="00126E75">
      <w:pPr>
        <w:pStyle w:val="ConsPlusNormal"/>
        <w:jc w:val="center"/>
        <w:outlineLvl w:val="3"/>
      </w:pPr>
      <w:r>
        <w:t>Организация лагеря</w:t>
      </w:r>
    </w:p>
    <w:p w:rsidR="00126E75" w:rsidRDefault="00126E75">
      <w:pPr>
        <w:pStyle w:val="ConsPlusNormal"/>
        <w:jc w:val="both"/>
      </w:pPr>
    </w:p>
    <w:p w:rsidR="00126E75" w:rsidRDefault="00126E75">
      <w:pPr>
        <w:pStyle w:val="ConsPlusNormal"/>
        <w:ind w:firstLine="540"/>
        <w:jc w:val="both"/>
      </w:pPr>
      <w:r>
        <w:t>694. Для разбивки лагеря необходимо выбирать сухие места, защищенные от ветра.</w:t>
      </w:r>
    </w:p>
    <w:p w:rsidR="00126E75" w:rsidRDefault="00126E75">
      <w:pPr>
        <w:pStyle w:val="ConsPlusNormal"/>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126E75" w:rsidRDefault="00126E75">
      <w:pPr>
        <w:pStyle w:val="ConsPlusNormal"/>
        <w:ind w:firstLine="540"/>
        <w:jc w:val="both"/>
      </w:pPr>
      <w: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126E75" w:rsidRDefault="00126E75">
      <w:pPr>
        <w:pStyle w:val="ConsPlusNormal"/>
        <w:ind w:firstLine="540"/>
        <w:jc w:val="both"/>
      </w:pPr>
      <w:r>
        <w:t>696. Участок для разбивки лагеря определяет руководитель таксаторской группы с учетом конкретных условий.</w:t>
      </w:r>
    </w:p>
    <w:p w:rsidR="00126E75" w:rsidRDefault="00126E75">
      <w:pPr>
        <w:pStyle w:val="ConsPlusNormal"/>
        <w:ind w:firstLine="540"/>
        <w:jc w:val="both"/>
      </w:pPr>
      <w:r>
        <w:t>697. Разбивать лагерь в равнинных условиях следует на возвышенных местах (полянах) вблизи источников доброкачественной питьевой воды.</w:t>
      </w:r>
    </w:p>
    <w:p w:rsidR="00126E75" w:rsidRDefault="00126E75">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126E75" w:rsidRDefault="00126E75">
      <w:pPr>
        <w:pStyle w:val="ConsPlusNormal"/>
        <w:ind w:firstLine="540"/>
        <w:jc w:val="both"/>
      </w:pPr>
      <w:r>
        <w:t>Территория лагеря расчищается от сухостойных и опасных деревьев в радиусе двойной их высоты.</w:t>
      </w:r>
    </w:p>
    <w:p w:rsidR="00126E75" w:rsidRDefault="00126E75">
      <w:pPr>
        <w:pStyle w:val="ConsPlusNormal"/>
        <w:ind w:firstLine="540"/>
        <w:jc w:val="both"/>
      </w:pPr>
      <w:r>
        <w:lastRenderedPageBreak/>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126E75" w:rsidRDefault="00126E75">
      <w:pPr>
        <w:pStyle w:val="ConsPlusNormal"/>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126E75" w:rsidRDefault="00126E75">
      <w:pPr>
        <w:pStyle w:val="ConsPlusNormal"/>
        <w:ind w:firstLine="540"/>
        <w:jc w:val="both"/>
      </w:pPr>
      <w:r>
        <w:t>Возле рек и озер для лагеря следует выбирать надпойменные террасы, высокие участки пологого берега.</w:t>
      </w:r>
    </w:p>
    <w:p w:rsidR="00126E75" w:rsidRDefault="00126E75">
      <w:pPr>
        <w:pStyle w:val="ConsPlusNormal"/>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126E75" w:rsidRDefault="00126E75">
      <w:pPr>
        <w:pStyle w:val="ConsPlusNormal"/>
        <w:ind w:firstLine="540"/>
        <w:jc w:val="both"/>
      </w:pPr>
      <w:r>
        <w:t>699. Запрещается располагать лагерь:</w:t>
      </w:r>
    </w:p>
    <w:p w:rsidR="00126E75" w:rsidRDefault="00126E75">
      <w:pPr>
        <w:pStyle w:val="ConsPlusNormal"/>
        <w:ind w:firstLine="540"/>
        <w:jc w:val="both"/>
      </w:pPr>
      <w:r>
        <w:t>1) на вершине или гребне горы, у подножия крутых и обрывистых склонов;</w:t>
      </w:r>
    </w:p>
    <w:p w:rsidR="00126E75" w:rsidRDefault="00126E75">
      <w:pPr>
        <w:pStyle w:val="ConsPlusNormal"/>
        <w:ind w:firstLine="540"/>
        <w:jc w:val="both"/>
      </w:pPr>
      <w:r>
        <w:t>2) под и над навесными козырьками и снежными карнизами;</w:t>
      </w:r>
    </w:p>
    <w:p w:rsidR="00126E75" w:rsidRDefault="00126E75">
      <w:pPr>
        <w:pStyle w:val="ConsPlusNormal"/>
        <w:ind w:firstLine="540"/>
        <w:jc w:val="both"/>
      </w:pPr>
      <w:r>
        <w:t>3) в местах, угрожающих камнепадом, оползнем, лавиной, селевым потоком;</w:t>
      </w:r>
    </w:p>
    <w:p w:rsidR="00126E75" w:rsidRDefault="00126E75">
      <w:pPr>
        <w:pStyle w:val="ConsPlusNormal"/>
        <w:ind w:firstLine="540"/>
        <w:jc w:val="both"/>
      </w:pPr>
      <w:r>
        <w:t>4) на высохшем русле реки, на дне ущелья, ложбины;</w:t>
      </w:r>
    </w:p>
    <w:p w:rsidR="00126E75" w:rsidRDefault="00126E75">
      <w:pPr>
        <w:pStyle w:val="ConsPlusNormal"/>
        <w:ind w:firstLine="540"/>
        <w:jc w:val="both"/>
      </w:pPr>
      <w:r>
        <w:t>5) вблизи линий электропередачи и на террасах газопровода, нефтепродуктопровода;</w:t>
      </w:r>
    </w:p>
    <w:p w:rsidR="00126E75" w:rsidRDefault="00126E75">
      <w:pPr>
        <w:pStyle w:val="ConsPlusNormal"/>
        <w:ind w:firstLine="540"/>
        <w:jc w:val="both"/>
      </w:pPr>
      <w:r>
        <w:t>6) на затопляемых островах, косах, низких берегах;</w:t>
      </w:r>
    </w:p>
    <w:p w:rsidR="00126E75" w:rsidRDefault="00126E75">
      <w:pPr>
        <w:pStyle w:val="ConsPlusNormal"/>
        <w:ind w:firstLine="540"/>
        <w:jc w:val="both"/>
      </w:pPr>
      <w:r>
        <w:t>7) на морских побережьях, в приливно-отливной зоне и в непосредственной близости от нее.</w:t>
      </w:r>
    </w:p>
    <w:p w:rsidR="00126E75" w:rsidRDefault="00126E75">
      <w:pPr>
        <w:pStyle w:val="ConsPlusNormal"/>
        <w:ind w:firstLine="540"/>
        <w:jc w:val="both"/>
      </w:pPr>
      <w:r>
        <w:t>700. При размещении лагеря вблизи реки должна учитываться величина возможного подъема воды.</w:t>
      </w:r>
    </w:p>
    <w:p w:rsidR="00126E75" w:rsidRDefault="00126E75">
      <w:pPr>
        <w:pStyle w:val="ConsPlusNormal"/>
        <w:ind w:firstLine="540"/>
        <w:jc w:val="both"/>
      </w:pPr>
      <w:r>
        <w:t>В районах, изобилующих гнусом (комарами, мошкой, москитами), место для лагеря рекомендуется выбирать открытое.</w:t>
      </w:r>
    </w:p>
    <w:p w:rsidR="00126E75" w:rsidRDefault="00126E75">
      <w:pPr>
        <w:pStyle w:val="ConsPlusNormal"/>
        <w:ind w:firstLine="540"/>
        <w:jc w:val="both"/>
      </w:pPr>
      <w:r>
        <w:t>Площадь лагеря должна быть очищена от валежа и высокой сухой травы. При этом проводить огневую очистку запрещается.</w:t>
      </w:r>
    </w:p>
    <w:p w:rsidR="00126E75" w:rsidRDefault="00126E75">
      <w:pPr>
        <w:pStyle w:val="ConsPlusNormal"/>
        <w:ind w:firstLine="540"/>
        <w:jc w:val="both"/>
      </w:pPr>
      <w:r>
        <w:t>Норы, могущие быть убежищем грызунов и ядовитых змей, необходимо засыпать.</w:t>
      </w:r>
    </w:p>
    <w:p w:rsidR="00126E75" w:rsidRDefault="00126E75">
      <w:pPr>
        <w:pStyle w:val="ConsPlusNormal"/>
        <w:ind w:firstLine="540"/>
        <w:jc w:val="both"/>
      </w:pPr>
      <w:r>
        <w:t>С границами зоны лагеря должны быть ознакомлены все члены таксаторской группы.</w:t>
      </w:r>
    </w:p>
    <w:p w:rsidR="00126E75" w:rsidRDefault="00126E75">
      <w:pPr>
        <w:pStyle w:val="ConsPlusNormal"/>
        <w:ind w:firstLine="540"/>
        <w:jc w:val="both"/>
      </w:pPr>
      <w:r>
        <w:t>701. Место забора воды из реки для питьевых целей должно быть не ближе 40 м от лагеря вверх по течению.</w:t>
      </w:r>
    </w:p>
    <w:p w:rsidR="00126E75" w:rsidRDefault="00126E75">
      <w:pPr>
        <w:pStyle w:val="ConsPlusNormal"/>
        <w:ind w:firstLine="540"/>
        <w:jc w:val="both"/>
      </w:pPr>
      <w:r>
        <w:t>Места для туалета и помойной ямы должны быть не ближе 30 м от палаток и 50 м от забора питьевой воды ниже по течению реки.</w:t>
      </w:r>
    </w:p>
    <w:p w:rsidR="00126E75" w:rsidRDefault="00126E75">
      <w:pPr>
        <w:pStyle w:val="ConsPlusNormal"/>
        <w:ind w:firstLine="540"/>
        <w:jc w:val="both"/>
      </w:pPr>
      <w:r>
        <w:t>При ликвидации лагеря ямы должны быть засыпаны землей.</w:t>
      </w:r>
    </w:p>
    <w:p w:rsidR="00126E75" w:rsidRDefault="00126E75">
      <w:pPr>
        <w:pStyle w:val="ConsPlusNormal"/>
        <w:ind w:firstLine="540"/>
        <w:jc w:val="both"/>
      </w:pPr>
      <w: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126E75" w:rsidRDefault="00126E75">
      <w:pPr>
        <w:pStyle w:val="ConsPlusNormal"/>
        <w:ind w:firstLine="540"/>
        <w:jc w:val="both"/>
      </w:pPr>
      <w:r>
        <w:t>Запрещается разводить костры:</w:t>
      </w:r>
    </w:p>
    <w:p w:rsidR="00126E75" w:rsidRDefault="00126E75">
      <w:pPr>
        <w:pStyle w:val="ConsPlusNormal"/>
        <w:ind w:firstLine="540"/>
        <w:jc w:val="both"/>
      </w:pPr>
      <w:r>
        <w:t>при сильном ветре;</w:t>
      </w:r>
    </w:p>
    <w:p w:rsidR="00126E75" w:rsidRDefault="00126E75">
      <w:pPr>
        <w:pStyle w:val="ConsPlusNormal"/>
        <w:ind w:firstLine="540"/>
        <w:jc w:val="both"/>
      </w:pPr>
      <w:r>
        <w:t>на территориях, поросших хвойным молодняком;</w:t>
      </w:r>
    </w:p>
    <w:p w:rsidR="00126E75" w:rsidRDefault="00126E75">
      <w:pPr>
        <w:pStyle w:val="ConsPlusNormal"/>
        <w:ind w:firstLine="540"/>
        <w:jc w:val="both"/>
      </w:pPr>
      <w:r>
        <w:t>на участках сухостойного леса, в торфяниках.</w:t>
      </w:r>
    </w:p>
    <w:p w:rsidR="00126E75" w:rsidRDefault="00126E75">
      <w:pPr>
        <w:pStyle w:val="ConsPlusNormal"/>
        <w:ind w:firstLine="540"/>
        <w:jc w:val="both"/>
      </w:pPr>
      <w:r>
        <w:t>703. Площадки для палаток необходимо очистить от хвороста и камней.</w:t>
      </w:r>
    </w:p>
    <w:p w:rsidR="00126E75" w:rsidRDefault="00126E75">
      <w:pPr>
        <w:pStyle w:val="ConsPlusNormal"/>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126E75" w:rsidRDefault="00126E75">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126E75" w:rsidRDefault="00126E75">
      <w:pPr>
        <w:pStyle w:val="ConsPlusNormal"/>
        <w:ind w:firstLine="540"/>
        <w:jc w:val="both"/>
      </w:pPr>
      <w: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126E75" w:rsidRDefault="00126E75">
      <w:pPr>
        <w:pStyle w:val="ConsPlusNormal"/>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126E75" w:rsidRDefault="00126E75">
      <w:pPr>
        <w:pStyle w:val="ConsPlusNormal"/>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126E75" w:rsidRDefault="00126E75">
      <w:pPr>
        <w:pStyle w:val="ConsPlusNormal"/>
        <w:ind w:firstLine="540"/>
        <w:jc w:val="both"/>
      </w:pPr>
      <w:r>
        <w:t>706. Легковоспламеняющиеся материалы (бензин, керосин) должны храниться в специальной таре и в специально отведенном месте.</w:t>
      </w:r>
    </w:p>
    <w:p w:rsidR="00126E75" w:rsidRDefault="00126E75">
      <w:pPr>
        <w:pStyle w:val="ConsPlusNormal"/>
        <w:ind w:firstLine="540"/>
        <w:jc w:val="both"/>
      </w:pPr>
      <w:r>
        <w:t>707. Запрещается перемещение лагеря на новое место без заблаговременного уведомления отсутствующих работников.</w:t>
      </w:r>
    </w:p>
    <w:p w:rsidR="00126E75" w:rsidRDefault="00126E75">
      <w:pPr>
        <w:pStyle w:val="ConsPlusNormal"/>
        <w:ind w:firstLine="540"/>
        <w:jc w:val="both"/>
      </w:pPr>
      <w:r>
        <w:t>708. На время отсутствия в лагере лесоустроителей лагерь должен охраняться.</w:t>
      </w:r>
    </w:p>
    <w:p w:rsidR="00126E75" w:rsidRDefault="00126E75">
      <w:pPr>
        <w:pStyle w:val="ConsPlusNormal"/>
        <w:jc w:val="both"/>
      </w:pPr>
    </w:p>
    <w:p w:rsidR="00126E75" w:rsidRDefault="00126E75">
      <w:pPr>
        <w:pStyle w:val="ConsPlusNormal"/>
        <w:jc w:val="center"/>
        <w:outlineLvl w:val="3"/>
      </w:pPr>
      <w:r>
        <w:t>Промер квартальных просек, визиров, другие измерения</w:t>
      </w:r>
    </w:p>
    <w:p w:rsidR="00126E75" w:rsidRDefault="00126E75">
      <w:pPr>
        <w:pStyle w:val="ConsPlusNormal"/>
        <w:jc w:val="both"/>
      </w:pPr>
    </w:p>
    <w:p w:rsidR="00126E75" w:rsidRDefault="00126E75">
      <w:pPr>
        <w:pStyle w:val="ConsPlusNormal"/>
        <w:ind w:firstLine="540"/>
        <w:jc w:val="both"/>
      </w:pPr>
      <w:r>
        <w:lastRenderedPageBreak/>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126E75" w:rsidRDefault="00126E75">
      <w:pPr>
        <w:pStyle w:val="ConsPlusNormal"/>
        <w:ind w:firstLine="540"/>
        <w:jc w:val="both"/>
      </w:pPr>
      <w:r>
        <w:t>710. Мерную ленту при переходах необходимо носить только в свернутом виде, а мерные колышки (шпильки) - в руке, не подвешивая их на пояс.</w:t>
      </w:r>
    </w:p>
    <w:p w:rsidR="00126E75" w:rsidRDefault="00126E75">
      <w:pPr>
        <w:pStyle w:val="ConsPlusNormal"/>
        <w:ind w:firstLine="540"/>
        <w:jc w:val="both"/>
      </w:pPr>
      <w:r>
        <w:t>711. Заднему мерщику запрещается держать ленту сзади, без предварительной подачи сигнала голосом переднему мерщику.</w:t>
      </w:r>
    </w:p>
    <w:p w:rsidR="00126E75" w:rsidRDefault="00126E75">
      <w:pPr>
        <w:pStyle w:val="ConsPlusNormal"/>
        <w:ind w:firstLine="540"/>
        <w:jc w:val="both"/>
      </w:pPr>
      <w: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126E75" w:rsidRDefault="00126E75">
      <w:pPr>
        <w:pStyle w:val="ConsPlusNormal"/>
        <w:ind w:firstLine="540"/>
        <w:jc w:val="both"/>
      </w:pPr>
      <w:r>
        <w:t>713. Для подхода к дереву и измерения его диаметра, мешающие проведению работы сучья должны быть обрублены.</w:t>
      </w:r>
    </w:p>
    <w:p w:rsidR="00126E75" w:rsidRDefault="00126E75">
      <w:pPr>
        <w:pStyle w:val="ConsPlusNormal"/>
        <w:jc w:val="both"/>
      </w:pPr>
    </w:p>
    <w:p w:rsidR="00126E75" w:rsidRDefault="00126E75">
      <w:pPr>
        <w:pStyle w:val="ConsPlusNormal"/>
        <w:jc w:val="center"/>
        <w:outlineLvl w:val="3"/>
      </w:pPr>
      <w:r>
        <w:t>Изготовление и постановка столбов</w:t>
      </w:r>
    </w:p>
    <w:p w:rsidR="00126E75" w:rsidRDefault="00126E75">
      <w:pPr>
        <w:pStyle w:val="ConsPlusNormal"/>
        <w:jc w:val="both"/>
      </w:pPr>
    </w:p>
    <w:p w:rsidR="00126E75" w:rsidRDefault="00126E75">
      <w:pPr>
        <w:pStyle w:val="ConsPlusNormal"/>
        <w:ind w:firstLine="540"/>
        <w:jc w:val="both"/>
      </w:pPr>
      <w:r>
        <w:t>714. Столбы следует обтесывать на подкладках, укрепив их деревянными клиньями или скобами.</w:t>
      </w:r>
    </w:p>
    <w:p w:rsidR="00126E75" w:rsidRDefault="00126E75">
      <w:pPr>
        <w:pStyle w:val="ConsPlusNormal"/>
        <w:ind w:firstLine="540"/>
        <w:jc w:val="both"/>
      </w:pPr>
      <w:r>
        <w:t>715. Перед переноской столбов к месту постановки необходимо расчистить подход.</w:t>
      </w:r>
    </w:p>
    <w:p w:rsidR="00126E75" w:rsidRDefault="00126E75">
      <w:pPr>
        <w:pStyle w:val="ConsPlusNormal"/>
        <w:ind w:firstLine="540"/>
        <w:jc w:val="both"/>
      </w:pPr>
      <w:r>
        <w:t>При переноске столбов топор и пилу необходимо подносить отдельно. Тяжелые столбы следует подкатывать.</w:t>
      </w:r>
    </w:p>
    <w:p w:rsidR="00126E75" w:rsidRDefault="00126E75">
      <w:pPr>
        <w:pStyle w:val="ConsPlusNormal"/>
        <w:jc w:val="both"/>
      </w:pPr>
    </w:p>
    <w:p w:rsidR="00126E75" w:rsidRDefault="00126E75">
      <w:pPr>
        <w:pStyle w:val="ConsPlusNormal"/>
        <w:jc w:val="center"/>
        <w:outlineLvl w:val="3"/>
      </w:pPr>
      <w:r>
        <w:t>Инженерно-геологические работы</w:t>
      </w:r>
    </w:p>
    <w:p w:rsidR="00126E75" w:rsidRDefault="00126E75">
      <w:pPr>
        <w:pStyle w:val="ConsPlusNormal"/>
        <w:jc w:val="both"/>
      </w:pPr>
    </w:p>
    <w:p w:rsidR="00126E75" w:rsidRDefault="00126E75">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присутствии руководителя работ.</w:t>
      </w:r>
    </w:p>
    <w:p w:rsidR="00126E75" w:rsidRDefault="00126E75">
      <w:pPr>
        <w:pStyle w:val="ConsPlusNormal"/>
        <w:ind w:firstLine="540"/>
        <w:jc w:val="both"/>
      </w:pPr>
      <w:r>
        <w:t>Перед спуском в старые выработки необходимо убедиться в отсутствии их загазованности.</w:t>
      </w:r>
    </w:p>
    <w:p w:rsidR="00126E75" w:rsidRDefault="00126E75">
      <w:pPr>
        <w:pStyle w:val="ConsPlusNormal"/>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126E75" w:rsidRDefault="00126E75">
      <w:pPr>
        <w:pStyle w:val="ConsPlusNormal"/>
        <w:ind w:firstLine="540"/>
        <w:jc w:val="both"/>
      </w:pPr>
      <w:r>
        <w:t>Пользоваться для спуска деревянными лестницами, палками и крепью, оставшимися в старых выработках, не разрешается.</w:t>
      </w:r>
    </w:p>
    <w:p w:rsidR="00126E75" w:rsidRDefault="00126E75">
      <w:pPr>
        <w:pStyle w:val="ConsPlusNormal"/>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126E75" w:rsidRDefault="00126E75">
      <w:pPr>
        <w:pStyle w:val="ConsPlusNormal"/>
        <w:ind w:firstLine="540"/>
        <w:jc w:val="both"/>
      </w:pPr>
      <w:r>
        <w:t>При производстве работ у подножия крутых откосов они должны быть укреплены.</w:t>
      </w:r>
    </w:p>
    <w:p w:rsidR="00126E75" w:rsidRDefault="00126E75">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126E75" w:rsidRDefault="00126E75">
      <w:pPr>
        <w:pStyle w:val="ConsPlusNormal"/>
        <w:ind w:firstLine="540"/>
        <w:jc w:val="both"/>
      </w:pPr>
      <w: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126E75" w:rsidRDefault="00126E75">
      <w:pPr>
        <w:pStyle w:val="ConsPlusNormal"/>
        <w:ind w:firstLine="540"/>
        <w:jc w:val="both"/>
      </w:pPr>
      <w: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126E75" w:rsidRDefault="00126E75">
      <w:pPr>
        <w:pStyle w:val="ConsPlusNormal"/>
        <w:ind w:firstLine="540"/>
        <w:jc w:val="both"/>
      </w:pPr>
      <w:r>
        <w:t>В выработках должны находиться инструмент и материалы, необходимые для работы.</w:t>
      </w:r>
    </w:p>
    <w:p w:rsidR="00126E75" w:rsidRDefault="00126E75">
      <w:pPr>
        <w:pStyle w:val="ConsPlusNormal"/>
        <w:ind w:firstLine="540"/>
        <w:jc w:val="both"/>
      </w:pPr>
      <w:r>
        <w:t>Бросать в выработки инструмент и материалы при наличии в них людей запрещается.</w:t>
      </w:r>
    </w:p>
    <w:p w:rsidR="00126E75" w:rsidRDefault="00126E75">
      <w:pPr>
        <w:pStyle w:val="ConsPlusNormal"/>
        <w:ind w:firstLine="540"/>
        <w:jc w:val="both"/>
      </w:pPr>
      <w: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126E75" w:rsidRDefault="00126E75">
      <w:pPr>
        <w:pStyle w:val="ConsPlusNormal"/>
        <w:ind w:firstLine="540"/>
        <w:jc w:val="both"/>
      </w:pPr>
      <w:r>
        <w:t>722. Для предотвращения затопления выработок при дожде и таянии снега вокруг них устраиваются водоотводящие канавы.</w:t>
      </w:r>
    </w:p>
    <w:p w:rsidR="00126E75" w:rsidRDefault="00126E75">
      <w:pPr>
        <w:pStyle w:val="ConsPlusNormal"/>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126E75" w:rsidRDefault="00126E75">
      <w:pPr>
        <w:pStyle w:val="ConsPlusNormal"/>
        <w:ind w:firstLine="540"/>
        <w:jc w:val="both"/>
      </w:pPr>
      <w: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126E75" w:rsidRDefault="00126E75">
      <w:pPr>
        <w:pStyle w:val="ConsPlusNormal"/>
        <w:ind w:firstLine="540"/>
        <w:jc w:val="both"/>
      </w:pPr>
      <w:r>
        <w:t>В переувлажненных песчаных и супесчаных грунтах проходка выработок без крепления запрещается.</w:t>
      </w:r>
    </w:p>
    <w:p w:rsidR="00126E75" w:rsidRDefault="00126E75">
      <w:pPr>
        <w:pStyle w:val="ConsPlusNormal"/>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126E75" w:rsidRDefault="00126E75">
      <w:pPr>
        <w:pStyle w:val="ConsPlusNormal"/>
        <w:ind w:firstLine="540"/>
        <w:jc w:val="both"/>
      </w:pPr>
      <w:r>
        <w:t>В летний период выработки должны быть закреплены от поверхности не менее чем на 4 м.</w:t>
      </w:r>
    </w:p>
    <w:p w:rsidR="00126E75" w:rsidRDefault="00126E75">
      <w:pPr>
        <w:pStyle w:val="ConsPlusNormal"/>
        <w:ind w:firstLine="540"/>
        <w:jc w:val="both"/>
      </w:pPr>
      <w:r>
        <w:t>Запрещается изготавливать крепь из старого или недоброкачественного леса.</w:t>
      </w:r>
    </w:p>
    <w:p w:rsidR="00126E75" w:rsidRDefault="00126E75">
      <w:pPr>
        <w:pStyle w:val="ConsPlusNormal"/>
        <w:ind w:firstLine="540"/>
        <w:jc w:val="both"/>
      </w:pPr>
      <w:r>
        <w:t xml:space="preserve">724. При проходке шурфов одним забойщиком его рабочее место должно быть площадью не менее </w:t>
      </w:r>
      <w:r>
        <w:lastRenderedPageBreak/>
        <w:t>0,8 м</w:t>
      </w:r>
      <w:r>
        <w:rPr>
          <w:vertAlign w:val="superscript"/>
        </w:rPr>
        <w:t>2</w:t>
      </w:r>
      <w:r>
        <w:t>, двумя - не менее 1,5 м</w:t>
      </w:r>
      <w:r>
        <w:rPr>
          <w:vertAlign w:val="superscript"/>
        </w:rPr>
        <w:t>2</w:t>
      </w:r>
      <w:r>
        <w:t>.</w:t>
      </w:r>
    </w:p>
    <w:p w:rsidR="00126E75" w:rsidRDefault="00126E75">
      <w:pPr>
        <w:pStyle w:val="ConsPlusNormal"/>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126E75" w:rsidRDefault="00126E75">
      <w:pPr>
        <w:pStyle w:val="ConsPlusNormal"/>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126E75" w:rsidRDefault="00126E75">
      <w:pPr>
        <w:pStyle w:val="ConsPlusNormal"/>
        <w:ind w:firstLine="540"/>
        <w:jc w:val="both"/>
      </w:pPr>
      <w:r>
        <w:t>726. Подъем ручным воротом допускается в шурфах и дудках глубиной до 30 м.</w:t>
      </w:r>
    </w:p>
    <w:p w:rsidR="00126E75" w:rsidRDefault="00126E75">
      <w:pPr>
        <w:pStyle w:val="ConsPlusNormal"/>
        <w:ind w:firstLine="540"/>
        <w:jc w:val="both"/>
      </w:pPr>
      <w:r>
        <w:t>727. Устанавливаемые на поверхности насосы должны находиться от устья выработки на расстоянии не менее 0,5 м.</w:t>
      </w:r>
    </w:p>
    <w:p w:rsidR="00126E75" w:rsidRDefault="00126E75">
      <w:pPr>
        <w:pStyle w:val="ConsPlusNormal"/>
        <w:ind w:firstLine="540"/>
        <w:jc w:val="both"/>
      </w:pPr>
      <w:r>
        <w:t>728. Выработки после составления на них документации и отбора проб должны быть засыпаны грунтом на всю глубину.</w:t>
      </w:r>
    </w:p>
    <w:p w:rsidR="00126E75" w:rsidRDefault="00126E75">
      <w:pPr>
        <w:pStyle w:val="ConsPlusNormal"/>
        <w:ind w:firstLine="540"/>
        <w:jc w:val="both"/>
      </w:pPr>
      <w: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126E75" w:rsidRDefault="00126E75">
      <w:pPr>
        <w:pStyle w:val="ConsPlusNormal"/>
        <w:ind w:firstLine="540"/>
        <w:jc w:val="both"/>
      </w:pPr>
      <w:r>
        <w:t>Разбирать крепь допускается только под непосредственным наблюдением руководителя работ.</w:t>
      </w:r>
    </w:p>
    <w:p w:rsidR="00126E75" w:rsidRDefault="00126E75">
      <w:pPr>
        <w:pStyle w:val="ConsPlusNormal"/>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126E75" w:rsidRDefault="00126E75">
      <w:pPr>
        <w:pStyle w:val="ConsPlusNormal"/>
        <w:ind w:firstLine="540"/>
        <w:jc w:val="both"/>
      </w:pPr>
      <w: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126E75" w:rsidRDefault="00126E75">
      <w:pPr>
        <w:pStyle w:val="ConsPlusNormal"/>
        <w:ind w:firstLine="540"/>
        <w:jc w:val="both"/>
      </w:pPr>
      <w:r>
        <w:t>Треноги высотой более 6 м следует поднимать при помощи козел или канатом лебедки, укрепленной на якорях.</w:t>
      </w:r>
    </w:p>
    <w:p w:rsidR="00126E75" w:rsidRDefault="00126E75">
      <w:pPr>
        <w:pStyle w:val="ConsPlusNormal"/>
        <w:ind w:firstLine="540"/>
        <w:jc w:val="both"/>
      </w:pPr>
      <w:r>
        <w:t>Перед подъемом треноги необходимо вырыть лунки для ног треноги глубиной не менее 0,3 м откосом в сторону подъема.</w:t>
      </w:r>
    </w:p>
    <w:p w:rsidR="00126E75" w:rsidRDefault="00126E75">
      <w:pPr>
        <w:pStyle w:val="ConsPlusNormal"/>
        <w:ind w:firstLine="540"/>
        <w:jc w:val="both"/>
      </w:pPr>
      <w:r>
        <w:t>Производить работы при ветре силой более 5 баллов, во время грозы, ливня и при гололеде запрещается.</w:t>
      </w:r>
    </w:p>
    <w:p w:rsidR="00126E75" w:rsidRDefault="00126E75">
      <w:pPr>
        <w:pStyle w:val="ConsPlusNormal"/>
        <w:ind w:firstLine="540"/>
        <w:jc w:val="both"/>
      </w:pPr>
      <w: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126E75" w:rsidRDefault="00126E75">
      <w:pPr>
        <w:pStyle w:val="ConsPlusNormal"/>
        <w:ind w:firstLine="540"/>
        <w:jc w:val="both"/>
      </w:pPr>
      <w:r>
        <w:t>Для подъема работников на рабочую площадку на одной из ног треноги должны быть вырезаны или выдолблены ступеньки.</w:t>
      </w:r>
    </w:p>
    <w:p w:rsidR="00126E75" w:rsidRDefault="00126E75">
      <w:pPr>
        <w:pStyle w:val="ConsPlusNormal"/>
        <w:ind w:firstLine="540"/>
        <w:jc w:val="both"/>
      </w:pPr>
      <w: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126E75" w:rsidRDefault="00126E75">
      <w:pPr>
        <w:pStyle w:val="ConsPlusNormal"/>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126E75" w:rsidRDefault="00126E75">
      <w:pPr>
        <w:pStyle w:val="ConsPlusNormal"/>
        <w:ind w:firstLine="540"/>
        <w:jc w:val="both"/>
      </w:pPr>
      <w: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126E75" w:rsidRDefault="00126E75">
      <w:pPr>
        <w:pStyle w:val="ConsPlusNormal"/>
        <w:ind w:firstLine="540"/>
        <w:jc w:val="both"/>
      </w:pPr>
      <w: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126E75" w:rsidRDefault="00126E75">
      <w:pPr>
        <w:pStyle w:val="ConsPlusNormal"/>
        <w:ind w:firstLine="540"/>
        <w:jc w:val="both"/>
      </w:pPr>
      <w: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126E75" w:rsidRDefault="00126E75">
      <w:pPr>
        <w:pStyle w:val="ConsPlusNormal"/>
        <w:ind w:firstLine="540"/>
        <w:jc w:val="both"/>
      </w:pPr>
      <w: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126E75" w:rsidRDefault="00126E75">
      <w:pPr>
        <w:pStyle w:val="ConsPlusNormal"/>
        <w:ind w:firstLine="540"/>
        <w:jc w:val="both"/>
      </w:pPr>
      <w: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126E75" w:rsidRDefault="00126E75">
      <w:pPr>
        <w:pStyle w:val="ConsPlusNormal"/>
        <w:ind w:firstLine="540"/>
        <w:jc w:val="both"/>
      </w:pPr>
      <w:r>
        <w:t>Закрепление должно исключить передвижение установки от течения воды и давления ветра.</w:t>
      </w:r>
    </w:p>
    <w:p w:rsidR="00126E75" w:rsidRDefault="00126E75">
      <w:pPr>
        <w:pStyle w:val="ConsPlusNormal"/>
        <w:ind w:firstLine="540"/>
        <w:jc w:val="both"/>
      </w:pPr>
      <w:r>
        <w:t>738. Выполнять работы со льда толщиной менее 30 см, а также нарушенного весенним таянием не разрешается.</w:t>
      </w:r>
    </w:p>
    <w:p w:rsidR="00126E75" w:rsidRDefault="00126E75">
      <w:pPr>
        <w:pStyle w:val="ConsPlusNormal"/>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126E75" w:rsidRDefault="00126E75">
      <w:pPr>
        <w:pStyle w:val="ConsPlusNormal"/>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126E75" w:rsidRDefault="00126E75">
      <w:pPr>
        <w:pStyle w:val="ConsPlusNormal"/>
        <w:ind w:firstLine="540"/>
        <w:jc w:val="both"/>
      </w:pPr>
      <w:r>
        <w:t>740. Треноги, станки, двигатели, насосы и другие тяжеловесные механизмы необходимо устанавливать только на рамы, настилы или лаги.</w:t>
      </w:r>
    </w:p>
    <w:p w:rsidR="00126E75" w:rsidRDefault="00126E75">
      <w:pPr>
        <w:pStyle w:val="ConsPlusNormal"/>
        <w:jc w:val="both"/>
      </w:pPr>
    </w:p>
    <w:p w:rsidR="00126E75" w:rsidRDefault="00126E75">
      <w:pPr>
        <w:pStyle w:val="ConsPlusNormal"/>
        <w:jc w:val="center"/>
        <w:outlineLvl w:val="3"/>
      </w:pPr>
      <w:r>
        <w:t>Действия во время грозы</w:t>
      </w:r>
    </w:p>
    <w:p w:rsidR="00126E75" w:rsidRDefault="00126E75">
      <w:pPr>
        <w:pStyle w:val="ConsPlusNormal"/>
        <w:jc w:val="both"/>
      </w:pPr>
    </w:p>
    <w:p w:rsidR="00126E75" w:rsidRDefault="00126E75">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126E75" w:rsidRDefault="00126E75">
      <w:pPr>
        <w:pStyle w:val="ConsPlusNormal"/>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126E75" w:rsidRDefault="00126E75">
      <w:pPr>
        <w:pStyle w:val="ConsPlusNormal"/>
        <w:ind w:firstLine="540"/>
        <w:jc w:val="both"/>
      </w:pPr>
      <w:r>
        <w:t>743. При приближении грозы антенный ввод должен быть вынесен из палатки на максимально возможное расстояние и заземлен.</w:t>
      </w:r>
    </w:p>
    <w:p w:rsidR="00126E75" w:rsidRDefault="00126E75">
      <w:pPr>
        <w:pStyle w:val="ConsPlusNormal"/>
        <w:ind w:firstLine="540"/>
        <w:jc w:val="both"/>
      </w:pPr>
      <w: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126E75" w:rsidRDefault="00126E75">
      <w:pPr>
        <w:pStyle w:val="ConsPlusNormal"/>
        <w:ind w:firstLine="540"/>
        <w:jc w:val="both"/>
      </w:pPr>
      <w:r>
        <w:t>Металлические предметы из палатки следует удалить.</w:t>
      </w:r>
    </w:p>
    <w:p w:rsidR="00126E75" w:rsidRDefault="00126E75">
      <w:pPr>
        <w:pStyle w:val="ConsPlusNormal"/>
        <w:ind w:firstLine="540"/>
        <w:jc w:val="both"/>
      </w:pPr>
      <w:r>
        <w:t>745. Во время грозы запрещается:</w:t>
      </w:r>
    </w:p>
    <w:p w:rsidR="00126E75" w:rsidRDefault="00126E75">
      <w:pPr>
        <w:pStyle w:val="ConsPlusNormal"/>
        <w:ind w:firstLine="540"/>
        <w:jc w:val="both"/>
      </w:pPr>
      <w:r>
        <w:t>1) находиться в движении;</w:t>
      </w:r>
    </w:p>
    <w:p w:rsidR="00126E75" w:rsidRDefault="00126E75">
      <w:pPr>
        <w:pStyle w:val="ConsPlusNormal"/>
        <w:ind w:firstLine="540"/>
        <w:jc w:val="both"/>
      </w:pPr>
      <w:r>
        <w:t>2) находиться на вершинах гор, холмов и на опушке леса;</w:t>
      </w:r>
    </w:p>
    <w:p w:rsidR="00126E75" w:rsidRDefault="00126E75">
      <w:pPr>
        <w:pStyle w:val="ConsPlusNormal"/>
        <w:ind w:firstLine="540"/>
        <w:jc w:val="both"/>
      </w:pPr>
      <w:r>
        <w:t>3) останавливаться у ручьев, рек, озер;</w:t>
      </w:r>
    </w:p>
    <w:p w:rsidR="00126E75" w:rsidRDefault="00126E75">
      <w:pPr>
        <w:pStyle w:val="ConsPlusNormal"/>
        <w:ind w:firstLine="540"/>
        <w:jc w:val="both"/>
      </w:pPr>
      <w:r>
        <w:t>4) прятаться под отдельно стоящими деревьями, скалами, камнями и прислоняться к ним;</w:t>
      </w:r>
    </w:p>
    <w:p w:rsidR="00126E75" w:rsidRDefault="00126E75">
      <w:pPr>
        <w:pStyle w:val="ConsPlusNormal"/>
        <w:ind w:firstLine="540"/>
        <w:jc w:val="both"/>
      </w:pPr>
      <w:r>
        <w:t>5) стоять возле опор и под проводами линий связи и электропередач, возле триангуляционных и других вышек и знаков.</w:t>
      </w:r>
    </w:p>
    <w:p w:rsidR="00126E75" w:rsidRDefault="00126E75">
      <w:pPr>
        <w:pStyle w:val="ConsPlusNormal"/>
        <w:jc w:val="both"/>
      </w:pPr>
    </w:p>
    <w:p w:rsidR="00126E75" w:rsidRDefault="00126E75">
      <w:pPr>
        <w:pStyle w:val="ConsPlusNormal"/>
        <w:jc w:val="center"/>
        <w:outlineLvl w:val="3"/>
      </w:pPr>
      <w:r>
        <w:t>Розыск заблудившихся</w:t>
      </w:r>
    </w:p>
    <w:p w:rsidR="00126E75" w:rsidRDefault="00126E75">
      <w:pPr>
        <w:pStyle w:val="ConsPlusNormal"/>
        <w:jc w:val="both"/>
      </w:pPr>
    </w:p>
    <w:p w:rsidR="00126E75" w:rsidRDefault="00126E75">
      <w:pPr>
        <w:pStyle w:val="ConsPlusNormal"/>
        <w:ind w:firstLine="540"/>
        <w:jc w:val="both"/>
      </w:pPr>
      <w:r>
        <w:t>746. Покидать полевой лагерь допускается с разрешения руководителя работ.</w:t>
      </w:r>
    </w:p>
    <w:p w:rsidR="00126E75" w:rsidRDefault="00126E75">
      <w:pPr>
        <w:pStyle w:val="ConsPlusNormal"/>
        <w:ind w:firstLine="540"/>
        <w:jc w:val="both"/>
      </w:pPr>
      <w:r>
        <w:t>Покидать полевой лагерь в одиночку запрещается.</w:t>
      </w:r>
    </w:p>
    <w:p w:rsidR="00126E75" w:rsidRDefault="00126E75">
      <w:pPr>
        <w:pStyle w:val="ConsPlusNormal"/>
        <w:ind w:firstLine="540"/>
        <w:jc w:val="both"/>
      </w:pPr>
      <w: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126E75" w:rsidRDefault="00126E75">
      <w:pPr>
        <w:pStyle w:val="ConsPlusNormal"/>
        <w:ind w:firstLine="540"/>
        <w:jc w:val="both"/>
      </w:pPr>
      <w:r>
        <w:t>748. Поиск следует начинать с того места, откуда работник вышел и исчез (заблудился). Как ведущие поиск, так и заблудившийся должны:</w:t>
      </w:r>
    </w:p>
    <w:p w:rsidR="00126E75" w:rsidRDefault="00126E75">
      <w:pPr>
        <w:pStyle w:val="ConsPlusNormal"/>
        <w:ind w:firstLine="540"/>
        <w:jc w:val="both"/>
      </w:pPr>
      <w: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126E75" w:rsidRDefault="00126E75">
      <w:pPr>
        <w:pStyle w:val="ConsPlusNormal"/>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126E75" w:rsidRDefault="00126E75">
      <w:pPr>
        <w:pStyle w:val="ConsPlusNormal"/>
        <w:ind w:firstLine="540"/>
        <w:jc w:val="both"/>
      </w:pPr>
      <w: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126E75" w:rsidRDefault="00126E75">
      <w:pPr>
        <w:pStyle w:val="ConsPlusNormal"/>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126E75" w:rsidRDefault="00126E75">
      <w:pPr>
        <w:pStyle w:val="ConsPlusNormal"/>
        <w:ind w:firstLine="540"/>
        <w:jc w:val="both"/>
      </w:pPr>
      <w: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126E75" w:rsidRDefault="00126E75">
      <w:pPr>
        <w:pStyle w:val="ConsPlusNormal"/>
        <w:ind w:firstLine="540"/>
        <w:jc w:val="both"/>
      </w:pPr>
      <w:r>
        <w:t>750. Заблудившийся должен:</w:t>
      </w:r>
    </w:p>
    <w:p w:rsidR="00126E75" w:rsidRDefault="00126E75">
      <w:pPr>
        <w:pStyle w:val="ConsPlusNormal"/>
        <w:ind w:firstLine="540"/>
        <w:jc w:val="both"/>
      </w:pPr>
      <w:r>
        <w:t>1) определить стороны света согласно биологическим особенностям деревьев;</w:t>
      </w:r>
    </w:p>
    <w:p w:rsidR="00126E75" w:rsidRDefault="00126E75">
      <w:pPr>
        <w:pStyle w:val="ConsPlusNormal"/>
        <w:ind w:firstLine="540"/>
        <w:jc w:val="both"/>
      </w:pPr>
      <w:r>
        <w:t>2) определить при наличии схемы-карты по продолжительности движения примерное свое местоположение;</w:t>
      </w:r>
    </w:p>
    <w:p w:rsidR="00126E75" w:rsidRDefault="00126E75">
      <w:pPr>
        <w:pStyle w:val="ConsPlusNormal"/>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126E75" w:rsidRDefault="00126E75">
      <w:pPr>
        <w:pStyle w:val="ConsPlusNormal"/>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126E75" w:rsidRDefault="00126E75">
      <w:pPr>
        <w:pStyle w:val="ConsPlusNormal"/>
        <w:jc w:val="both"/>
      </w:pPr>
    </w:p>
    <w:p w:rsidR="00126E75" w:rsidRDefault="00126E75">
      <w:pPr>
        <w:pStyle w:val="ConsPlusNormal"/>
        <w:jc w:val="center"/>
        <w:outlineLvl w:val="3"/>
      </w:pPr>
      <w:r>
        <w:t>Отстрел диких животных</w:t>
      </w:r>
    </w:p>
    <w:p w:rsidR="00126E75" w:rsidRDefault="00126E75">
      <w:pPr>
        <w:pStyle w:val="ConsPlusNormal"/>
        <w:jc w:val="both"/>
      </w:pPr>
    </w:p>
    <w:p w:rsidR="00126E75" w:rsidRDefault="00126E75">
      <w:pPr>
        <w:pStyle w:val="ConsPlusNormal"/>
        <w:ind w:firstLine="540"/>
        <w:jc w:val="both"/>
      </w:pPr>
      <w: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126E75" w:rsidRDefault="00126E75">
      <w:pPr>
        <w:pStyle w:val="ConsPlusNormal"/>
        <w:ind w:firstLine="540"/>
        <w:jc w:val="both"/>
      </w:pPr>
      <w:r>
        <w:t>752. Заряжать оружие разрешается только непосредственно в месте охоты, где предстоит им пользоваться.</w:t>
      </w:r>
    </w:p>
    <w:p w:rsidR="00126E75" w:rsidRDefault="00126E75">
      <w:pPr>
        <w:pStyle w:val="ConsPlusNormal"/>
        <w:ind w:firstLine="540"/>
        <w:jc w:val="both"/>
      </w:pPr>
      <w:r>
        <w:lastRenderedPageBreak/>
        <w:t>Приводить оружие в боевую готовность (взводить курок, снимать с предохранителя) допускается лишь перед выстрелом.</w:t>
      </w:r>
    </w:p>
    <w:p w:rsidR="00126E75" w:rsidRDefault="00126E75">
      <w:pPr>
        <w:pStyle w:val="ConsPlusNormal"/>
        <w:ind w:firstLine="540"/>
        <w:jc w:val="both"/>
      </w:pPr>
      <w:r>
        <w:t>753. При использовании огнестрельного оружия необходимо соблюдать следующие требования:</w:t>
      </w:r>
    </w:p>
    <w:p w:rsidR="00126E75" w:rsidRDefault="00126E75">
      <w:pPr>
        <w:pStyle w:val="ConsPlusNormal"/>
        <w:ind w:firstLine="540"/>
        <w:jc w:val="both"/>
      </w:pPr>
      <w:r>
        <w:t>1) при зарядке, разрядке и спуске курков с боевого взвода направлять ствол вверх, в сторону от людей;</w:t>
      </w:r>
    </w:p>
    <w:p w:rsidR="00126E75" w:rsidRDefault="00126E75">
      <w:pPr>
        <w:pStyle w:val="ConsPlusNormal"/>
        <w:ind w:firstLine="540"/>
        <w:jc w:val="both"/>
      </w:pPr>
      <w:r>
        <w:t>2) не направлять оружие на человека вне зависимости от того, заряжено оно или нет;</w:t>
      </w:r>
    </w:p>
    <w:p w:rsidR="00126E75" w:rsidRDefault="00126E75">
      <w:pPr>
        <w:pStyle w:val="ConsPlusNormal"/>
        <w:ind w:firstLine="540"/>
        <w:jc w:val="both"/>
      </w:pPr>
      <w:r>
        <w:t>3) быть особо внимательным перед производством выстрела при нахождении поблизости людей;</w:t>
      </w:r>
    </w:p>
    <w:p w:rsidR="00126E75" w:rsidRDefault="00126E75">
      <w:pPr>
        <w:pStyle w:val="ConsPlusNormal"/>
        <w:ind w:firstLine="540"/>
        <w:jc w:val="both"/>
      </w:pPr>
      <w:r>
        <w:t>4) при невозможности вынуть из патронника ружья разбухший от сырости патрон следует выстрелить вверх.</w:t>
      </w:r>
    </w:p>
    <w:p w:rsidR="00126E75" w:rsidRDefault="00126E75">
      <w:pPr>
        <w:pStyle w:val="ConsPlusNormal"/>
        <w:ind w:firstLine="540"/>
        <w:jc w:val="both"/>
      </w:pPr>
      <w:r>
        <w:t>754. Запрещается:</w:t>
      </w:r>
    </w:p>
    <w:p w:rsidR="00126E75" w:rsidRDefault="00126E75">
      <w:pPr>
        <w:pStyle w:val="ConsPlusNormal"/>
        <w:ind w:firstLine="540"/>
        <w:jc w:val="both"/>
      </w:pPr>
      <w:r>
        <w:t>1) стрелять, не видя отчетливо цели, на шум или шорох, в темноте или тумане, в зарослях на высоте ниже роста человека;</w:t>
      </w:r>
    </w:p>
    <w:p w:rsidR="00126E75" w:rsidRDefault="00126E75">
      <w:pPr>
        <w:pStyle w:val="ConsPlusNormal"/>
        <w:ind w:firstLine="540"/>
        <w:jc w:val="both"/>
      </w:pPr>
      <w:r>
        <w:t>2) забивать капсюль в гильзу молотком;</w:t>
      </w:r>
    </w:p>
    <w:p w:rsidR="00126E75" w:rsidRDefault="00126E75">
      <w:pPr>
        <w:pStyle w:val="ConsPlusNormal"/>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126E75" w:rsidRDefault="00126E75">
      <w:pPr>
        <w:pStyle w:val="ConsPlusNormal"/>
        <w:ind w:firstLine="540"/>
        <w:jc w:val="both"/>
      </w:pPr>
      <w:r>
        <w:t>4) применять бездымные нитропороха в изношенном оружии и в оружии, не имеющем клейма "Нитро";</w:t>
      </w:r>
    </w:p>
    <w:p w:rsidR="00126E75" w:rsidRDefault="00126E75">
      <w:pPr>
        <w:pStyle w:val="ConsPlusNormal"/>
        <w:ind w:firstLine="540"/>
        <w:jc w:val="both"/>
      </w:pPr>
      <w:r>
        <w:t>5) изменять конструкцию оружия или его механизмов;</w:t>
      </w:r>
    </w:p>
    <w:p w:rsidR="00126E75" w:rsidRDefault="00126E75">
      <w:pPr>
        <w:pStyle w:val="ConsPlusNormal"/>
        <w:ind w:firstLine="540"/>
        <w:jc w:val="both"/>
      </w:pPr>
      <w:r>
        <w:t>6) производить снаряжение патронов ближе 4 - 5 м от источника открытого огня или электронагревательных приборов;</w:t>
      </w:r>
    </w:p>
    <w:p w:rsidR="00126E75" w:rsidRDefault="00126E75">
      <w:pPr>
        <w:pStyle w:val="ConsPlusNormal"/>
        <w:ind w:firstLine="540"/>
        <w:jc w:val="both"/>
      </w:pPr>
      <w:r>
        <w:t>7) курить во время снаряжения патронов;</w:t>
      </w:r>
    </w:p>
    <w:p w:rsidR="00126E75" w:rsidRDefault="00126E75">
      <w:pPr>
        <w:pStyle w:val="ConsPlusNormal"/>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126E75" w:rsidRDefault="00126E75">
      <w:pPr>
        <w:pStyle w:val="ConsPlusNormal"/>
        <w:ind w:firstLine="540"/>
        <w:jc w:val="both"/>
      </w:pPr>
      <w:r>
        <w:t>9) применять в ружьях с патронниками длиной 65 мм патроны с длиной гильзы 70 мм;</w:t>
      </w:r>
    </w:p>
    <w:p w:rsidR="00126E75" w:rsidRDefault="00126E75">
      <w:pPr>
        <w:pStyle w:val="ConsPlusNormal"/>
        <w:ind w:firstLine="540"/>
        <w:jc w:val="both"/>
      </w:pPr>
      <w:r>
        <w:t>10) подсушивать отсыревший порох;</w:t>
      </w:r>
    </w:p>
    <w:p w:rsidR="00126E75" w:rsidRDefault="00126E75">
      <w:pPr>
        <w:pStyle w:val="ConsPlusNormal"/>
        <w:ind w:firstLine="540"/>
        <w:jc w:val="both"/>
      </w:pPr>
      <w:r>
        <w:t>11) досыпать некалиброванные патроны в стволы какими-либо твердыми предметами;</w:t>
      </w:r>
    </w:p>
    <w:p w:rsidR="00126E75" w:rsidRDefault="00126E75">
      <w:pPr>
        <w:pStyle w:val="ConsPlusNormal"/>
        <w:ind w:firstLine="540"/>
        <w:jc w:val="both"/>
      </w:pPr>
      <w:r>
        <w:t>12) извлекать из ствола застрявший патрон посторонними предметами (ножом, шилом, гвоздем);</w:t>
      </w:r>
    </w:p>
    <w:p w:rsidR="00126E75" w:rsidRDefault="00126E75">
      <w:pPr>
        <w:pStyle w:val="ConsPlusNormal"/>
        <w:ind w:firstLine="540"/>
        <w:jc w:val="both"/>
      </w:pPr>
      <w:r>
        <w:t>13) при стрельбе в случае осечки сразу (ранее 7 - 10 с) открывать ствол ружья;</w:t>
      </w:r>
    </w:p>
    <w:p w:rsidR="00126E75" w:rsidRDefault="00126E75">
      <w:pPr>
        <w:pStyle w:val="ConsPlusNormal"/>
        <w:ind w:firstLine="540"/>
        <w:jc w:val="both"/>
      </w:pPr>
      <w:r>
        <w:t>14) пользоваться ружьем в нетрезвом состоянии;</w:t>
      </w:r>
    </w:p>
    <w:p w:rsidR="00126E75" w:rsidRDefault="00126E75">
      <w:pPr>
        <w:pStyle w:val="ConsPlusNormal"/>
        <w:ind w:firstLine="540"/>
        <w:jc w:val="both"/>
      </w:pPr>
      <w:r>
        <w:t>15) затыкать ствол оружия тряпкой во избежание попадания в него снега;</w:t>
      </w:r>
    </w:p>
    <w:p w:rsidR="00126E75" w:rsidRDefault="00126E75">
      <w:pPr>
        <w:pStyle w:val="ConsPlusNormal"/>
        <w:ind w:firstLine="540"/>
        <w:jc w:val="both"/>
      </w:pPr>
      <w:r>
        <w:t>16) держать заряженное ружье за ствол, опираясь на него при подъеме на крутой склон;</w:t>
      </w:r>
    </w:p>
    <w:p w:rsidR="00126E75" w:rsidRDefault="00126E75">
      <w:pPr>
        <w:pStyle w:val="ConsPlusNormal"/>
        <w:ind w:firstLine="540"/>
        <w:jc w:val="both"/>
      </w:pPr>
      <w:r>
        <w:t>17) проверять ударами приклада прочность и толщину льда;</w:t>
      </w:r>
    </w:p>
    <w:p w:rsidR="00126E75" w:rsidRDefault="00126E75">
      <w:pPr>
        <w:pStyle w:val="ConsPlusNormal"/>
        <w:ind w:firstLine="540"/>
        <w:jc w:val="both"/>
      </w:pPr>
      <w:r>
        <w:t>18) стрелять с моторизованных транспортных средств (моторных лодок, катеров, вездеходов, автомашин, снегоходов);</w:t>
      </w:r>
    </w:p>
    <w:p w:rsidR="00126E75" w:rsidRDefault="00126E75">
      <w:pPr>
        <w:pStyle w:val="ConsPlusNormal"/>
        <w:ind w:firstLine="540"/>
        <w:jc w:val="both"/>
      </w:pPr>
      <w:r>
        <w:t>19) тянуть ружье за ствол, вытаскивая его из поклажи;</w:t>
      </w:r>
    </w:p>
    <w:p w:rsidR="00126E75" w:rsidRDefault="00126E75">
      <w:pPr>
        <w:pStyle w:val="ConsPlusNormal"/>
        <w:ind w:firstLine="540"/>
        <w:jc w:val="both"/>
      </w:pPr>
      <w:r>
        <w:t>20) передавать свое заряженное ружье в руки кому бы то ни было.</w:t>
      </w:r>
    </w:p>
    <w:p w:rsidR="00126E75" w:rsidRDefault="00126E75">
      <w:pPr>
        <w:pStyle w:val="ConsPlusNormal"/>
        <w:ind w:firstLine="540"/>
        <w:jc w:val="both"/>
      </w:pPr>
      <w: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126E75" w:rsidRDefault="00126E75">
      <w:pPr>
        <w:pStyle w:val="ConsPlusNormal"/>
        <w:ind w:firstLine="540"/>
        <w:jc w:val="both"/>
      </w:pPr>
      <w:r>
        <w:t>При передвижении на всех видах транспорта, при переходах, преодолении препятствий, а также в помещениях ружье должно быть разряжено.</w:t>
      </w:r>
    </w:p>
    <w:p w:rsidR="00126E75" w:rsidRDefault="00126E75">
      <w:pPr>
        <w:pStyle w:val="ConsPlusNormal"/>
        <w:ind w:firstLine="540"/>
        <w:jc w:val="both"/>
      </w:pPr>
      <w:r>
        <w:t>756. Ружье на погонном ремне следует носить только вверх стволом.</w:t>
      </w:r>
    </w:p>
    <w:p w:rsidR="00126E75" w:rsidRDefault="00126E75">
      <w:pPr>
        <w:pStyle w:val="ConsPlusNormal"/>
        <w:ind w:firstLine="540"/>
        <w:jc w:val="both"/>
      </w:pPr>
      <w:r>
        <w:t>Носить ружье стволом вниз допускается при проливном дожде и сильном снегопаде.</w:t>
      </w:r>
    </w:p>
    <w:p w:rsidR="00126E75" w:rsidRDefault="00126E75">
      <w:pPr>
        <w:pStyle w:val="ConsPlusNormal"/>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126E75" w:rsidRDefault="00126E75">
      <w:pPr>
        <w:pStyle w:val="ConsPlusNormal"/>
        <w:ind w:firstLine="540"/>
        <w:jc w:val="both"/>
      </w:pPr>
      <w:r>
        <w:t>Во всех случаях необходимо иметь карту местности.</w:t>
      </w:r>
    </w:p>
    <w:p w:rsidR="00126E75" w:rsidRDefault="00126E75">
      <w:pPr>
        <w:pStyle w:val="ConsPlusNormal"/>
        <w:ind w:firstLine="540"/>
        <w:jc w:val="both"/>
      </w:pPr>
      <w:r>
        <w:t>758. При температуре -40 °C, а в северных районах -45 °C и ниже маршрут должен быть отменен.</w:t>
      </w:r>
    </w:p>
    <w:p w:rsidR="00126E75" w:rsidRDefault="00126E75">
      <w:pPr>
        <w:pStyle w:val="ConsPlusNormal"/>
        <w:ind w:firstLine="540"/>
        <w:jc w:val="both"/>
      </w:pPr>
      <w:r>
        <w:t>759. При штормовом ветре, густом тумане, сильном снегопаде маршрут прекращается до улучшения обстановки.</w:t>
      </w:r>
    </w:p>
    <w:p w:rsidR="00126E75" w:rsidRDefault="00126E75">
      <w:pPr>
        <w:pStyle w:val="ConsPlusNormal"/>
        <w:ind w:firstLine="540"/>
        <w:jc w:val="both"/>
      </w:pPr>
      <w:r>
        <w:t>760. Запрещается выходить на маршрут одному, если зимой в пути предстоит ночевка под открытым небом.</w:t>
      </w:r>
    </w:p>
    <w:p w:rsidR="00126E75" w:rsidRDefault="00126E75">
      <w:pPr>
        <w:pStyle w:val="ConsPlusNormal"/>
        <w:ind w:firstLine="540"/>
        <w:jc w:val="both"/>
      </w:pPr>
      <w:r>
        <w:t>761. Если предстоит ночевка в пути, маршрут прекращается за 1 ч до наступления темноты (для заготовки дров и оборудования табора).</w:t>
      </w:r>
    </w:p>
    <w:p w:rsidR="00126E75" w:rsidRDefault="00126E75">
      <w:pPr>
        <w:pStyle w:val="ConsPlusNormal"/>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126E75" w:rsidRDefault="00126E75">
      <w:pPr>
        <w:pStyle w:val="ConsPlusNormal"/>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126E75" w:rsidRDefault="00126E75">
      <w:pPr>
        <w:pStyle w:val="ConsPlusNormal"/>
        <w:ind w:firstLine="540"/>
        <w:jc w:val="both"/>
      </w:pPr>
      <w:r>
        <w:t xml:space="preserve">764. В случае потери ориентировки в местах ночевок необходимо оставлять записки, разжигать </w:t>
      </w:r>
      <w:r>
        <w:lastRenderedPageBreak/>
        <w:t>дымовые костры, подавать звуковые сигналы выстрелами (в целях обеспечения поиска).</w:t>
      </w:r>
    </w:p>
    <w:p w:rsidR="00126E75" w:rsidRDefault="00126E75">
      <w:pPr>
        <w:pStyle w:val="ConsPlusNormal"/>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126E75" w:rsidRDefault="00126E75">
      <w:pPr>
        <w:pStyle w:val="ConsPlusNormal"/>
        <w:ind w:firstLine="540"/>
        <w:jc w:val="both"/>
      </w:pPr>
      <w:r>
        <w:t>766. Оружие, топоры, пилы, прочий инвентарь и походное имущество необходимо располагать в легкодоступном месте.</w:t>
      </w:r>
    </w:p>
    <w:p w:rsidR="00126E75" w:rsidRDefault="00126E75">
      <w:pPr>
        <w:pStyle w:val="ConsPlusNormal"/>
        <w:ind w:firstLine="540"/>
        <w:jc w:val="both"/>
      </w:pPr>
      <w:r>
        <w:t>767. Ночевать у костра рекомендуется только в суконной или меховой одежде.</w:t>
      </w:r>
    </w:p>
    <w:p w:rsidR="00126E75" w:rsidRDefault="00126E75">
      <w:pPr>
        <w:pStyle w:val="ConsPlusNormal"/>
        <w:ind w:firstLine="540"/>
        <w:jc w:val="both"/>
      </w:pPr>
      <w:r>
        <w:t>768. Костер необходимо разводить так, чтобы огонь не мог перекинуться на окружающую растительность.</w:t>
      </w:r>
    </w:p>
    <w:p w:rsidR="00126E75" w:rsidRDefault="00126E75">
      <w:pPr>
        <w:pStyle w:val="ConsPlusNormal"/>
        <w:ind w:firstLine="540"/>
        <w:jc w:val="both"/>
      </w:pPr>
      <w:r>
        <w:t>Край лежанки, обращенный к костру, необходимо оградить стволом дерева диаметром 8 - 10 см.</w:t>
      </w:r>
    </w:p>
    <w:p w:rsidR="00126E75" w:rsidRDefault="00126E75">
      <w:pPr>
        <w:pStyle w:val="ConsPlusNormal"/>
        <w:ind w:firstLine="540"/>
        <w:jc w:val="both"/>
      </w:pPr>
      <w:r>
        <w:t>Разводить костер на торфяном болоте запрещается.</w:t>
      </w:r>
    </w:p>
    <w:p w:rsidR="00126E75" w:rsidRDefault="00126E75">
      <w:pPr>
        <w:pStyle w:val="ConsPlusNormal"/>
        <w:ind w:firstLine="540"/>
        <w:jc w:val="both"/>
      </w:pPr>
      <w:r>
        <w:t>Перед уходом с ночлега костер тщательно заливают водой или забрасывают землей.</w:t>
      </w:r>
    </w:p>
    <w:p w:rsidR="00126E75" w:rsidRDefault="00126E75">
      <w:pPr>
        <w:pStyle w:val="ConsPlusNormal"/>
        <w:ind w:firstLine="540"/>
        <w:jc w:val="both"/>
      </w:pPr>
      <w:r>
        <w:t>769. При появлении в охотничьих угодьях медведей-шатунов запрещается охотиться в одиночку, а также с оружием малого калибра.</w:t>
      </w:r>
    </w:p>
    <w:p w:rsidR="00126E75" w:rsidRDefault="00126E75">
      <w:pPr>
        <w:pStyle w:val="ConsPlusNormal"/>
        <w:ind w:firstLine="540"/>
        <w:jc w:val="both"/>
      </w:pPr>
      <w:r>
        <w:t>О появлении медведя-шатуна необходимо предупредить охотников и работников хозяйств и, объединившись, уничтожить его.</w:t>
      </w:r>
    </w:p>
    <w:p w:rsidR="00126E75" w:rsidRDefault="00126E75">
      <w:pPr>
        <w:pStyle w:val="ConsPlusNormal"/>
        <w:ind w:firstLine="540"/>
        <w:jc w:val="both"/>
      </w:pPr>
      <w: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126E75" w:rsidRDefault="00126E75">
      <w:pPr>
        <w:pStyle w:val="ConsPlusNormal"/>
        <w:ind w:firstLine="540"/>
        <w:jc w:val="both"/>
      </w:pPr>
      <w: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126E75" w:rsidRDefault="00126E75">
      <w:pPr>
        <w:pStyle w:val="ConsPlusNormal"/>
        <w:ind w:firstLine="540"/>
        <w:jc w:val="both"/>
      </w:pPr>
      <w:r>
        <w:t>772. Запрещается:</w:t>
      </w:r>
    </w:p>
    <w:p w:rsidR="00126E75" w:rsidRDefault="00126E75">
      <w:pPr>
        <w:pStyle w:val="ConsPlusNormal"/>
        <w:ind w:firstLine="540"/>
        <w:jc w:val="both"/>
      </w:pPr>
      <w:r>
        <w:t>1) преследовать в одиночку раненого медведя, если нет проверенных лаек-медвежатниц;</w:t>
      </w:r>
    </w:p>
    <w:p w:rsidR="00126E75" w:rsidRDefault="00126E75">
      <w:pPr>
        <w:pStyle w:val="ConsPlusNormal"/>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126E75" w:rsidRDefault="00126E75">
      <w:pPr>
        <w:pStyle w:val="ConsPlusNormal"/>
        <w:ind w:firstLine="540"/>
        <w:jc w:val="both"/>
      </w:pPr>
      <w:r>
        <w:t>3) преследовать без собаки раненого зверя в густых зарослях или местности, где нет хорошего обзора.</w:t>
      </w:r>
    </w:p>
    <w:p w:rsidR="00126E75" w:rsidRDefault="00126E75">
      <w:pPr>
        <w:pStyle w:val="ConsPlusNormal"/>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126E75" w:rsidRDefault="00126E75">
      <w:pPr>
        <w:pStyle w:val="ConsPlusNormal"/>
        <w:ind w:firstLine="540"/>
        <w:jc w:val="both"/>
      </w:pPr>
      <w:r>
        <w:t>Проведение облавных охот в сумерках, тумане, в сильный снегопад и в других условиях плохой видимости запрещается.</w:t>
      </w:r>
    </w:p>
    <w:p w:rsidR="00126E75" w:rsidRDefault="00126E75">
      <w:pPr>
        <w:pStyle w:val="ConsPlusNormal"/>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126E75" w:rsidRDefault="00126E75">
      <w:pPr>
        <w:pStyle w:val="ConsPlusNormal"/>
        <w:ind w:firstLine="540"/>
        <w:jc w:val="both"/>
      </w:pPr>
      <w: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126E75" w:rsidRDefault="00126E75">
      <w:pPr>
        <w:pStyle w:val="ConsPlusNormal"/>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126E75" w:rsidRDefault="00126E75">
      <w:pPr>
        <w:pStyle w:val="ConsPlusNormal"/>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126E75" w:rsidRDefault="00126E75">
      <w:pPr>
        <w:pStyle w:val="ConsPlusNormal"/>
        <w:ind w:firstLine="540"/>
        <w:jc w:val="both"/>
      </w:pPr>
      <w:r>
        <w:t>776. Стрелок должен стрелять по зверю только в пределах верного выстрела и при явном распознавании зверя.</w:t>
      </w:r>
    </w:p>
    <w:p w:rsidR="00126E75" w:rsidRDefault="00126E75">
      <w:pPr>
        <w:pStyle w:val="ConsPlusNormal"/>
        <w:ind w:firstLine="540"/>
        <w:jc w:val="both"/>
      </w:pPr>
      <w:r>
        <w:t>Стрелять на шум, шорох, по месту колебаний веток, зарослей, по неясному мельканию цели запрещается.</w:t>
      </w:r>
    </w:p>
    <w:p w:rsidR="00126E75" w:rsidRDefault="00126E75">
      <w:pPr>
        <w:pStyle w:val="ConsPlusNormal"/>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126E75" w:rsidRDefault="00126E75">
      <w:pPr>
        <w:pStyle w:val="ConsPlusNormal"/>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126E75" w:rsidRDefault="00126E75">
      <w:pPr>
        <w:pStyle w:val="ConsPlusNormal"/>
        <w:ind w:firstLine="540"/>
        <w:jc w:val="both"/>
      </w:pPr>
      <w:r>
        <w:t>779. Заряжать оружие на облавных охотах стрелку разрешается только встав на номер. Сходя с номера, стрелок обязан разрядить ружье.</w:t>
      </w:r>
    </w:p>
    <w:p w:rsidR="00126E75" w:rsidRDefault="00126E75">
      <w:pPr>
        <w:pStyle w:val="ConsPlusNormal"/>
        <w:ind w:firstLine="540"/>
        <w:jc w:val="both"/>
      </w:pPr>
      <w: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126E75" w:rsidRDefault="00126E75">
      <w:pPr>
        <w:pStyle w:val="ConsPlusNormal"/>
        <w:ind w:firstLine="540"/>
        <w:jc w:val="both"/>
      </w:pPr>
      <w:r>
        <w:t xml:space="preserve">781. Подходить к упавшему зверю, даже лежащему без движения, нужно со стороны хребта с ружьем, </w:t>
      </w:r>
      <w:r>
        <w:lastRenderedPageBreak/>
        <w:t>готовым к выстрелу.</w:t>
      </w:r>
    </w:p>
    <w:p w:rsidR="00126E75" w:rsidRDefault="00126E75">
      <w:pPr>
        <w:pStyle w:val="ConsPlusNormal"/>
        <w:jc w:val="both"/>
      </w:pPr>
    </w:p>
    <w:p w:rsidR="00126E75" w:rsidRDefault="00126E75">
      <w:pPr>
        <w:pStyle w:val="ConsPlusNormal"/>
        <w:jc w:val="center"/>
        <w:outlineLvl w:val="2"/>
      </w:pPr>
      <w:r>
        <w:t>Требования охраны труда при строительстве, ремонте</w:t>
      </w:r>
    </w:p>
    <w:p w:rsidR="00126E75" w:rsidRDefault="00126E75">
      <w:pPr>
        <w:pStyle w:val="ConsPlusNormal"/>
        <w:jc w:val="center"/>
      </w:pPr>
      <w:r>
        <w:t>и эксплуатации лесовозных дорог</w:t>
      </w:r>
    </w:p>
    <w:p w:rsidR="00126E75" w:rsidRDefault="00126E75">
      <w:pPr>
        <w:pStyle w:val="ConsPlusNormal"/>
        <w:jc w:val="both"/>
      </w:pPr>
    </w:p>
    <w:p w:rsidR="00126E75" w:rsidRDefault="00126E75">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126E75" w:rsidRDefault="00126E75">
      <w:pPr>
        <w:pStyle w:val="ConsPlusNormal"/>
        <w:ind w:firstLine="540"/>
        <w:jc w:val="both"/>
      </w:pPr>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126E75" w:rsidRDefault="00126E75">
      <w:pPr>
        <w:pStyle w:val="ConsPlusNormal"/>
        <w:ind w:firstLine="540"/>
        <w:jc w:val="both"/>
      </w:pPr>
      <w: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126E75" w:rsidRDefault="00126E75">
      <w:pPr>
        <w:pStyle w:val="ConsPlusNormal"/>
        <w:ind w:firstLine="540"/>
        <w:jc w:val="both"/>
      </w:pPr>
      <w: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126E75" w:rsidRDefault="00126E75">
      <w:pPr>
        <w:pStyle w:val="ConsPlusNormal"/>
        <w:ind w:firstLine="540"/>
        <w:jc w:val="both"/>
      </w:pPr>
      <w: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126E75" w:rsidRDefault="00126E75">
      <w:pPr>
        <w:pStyle w:val="ConsPlusNormal"/>
        <w:ind w:firstLine="540"/>
        <w:jc w:val="both"/>
      </w:pPr>
      <w: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126E75" w:rsidRDefault="00126E75">
      <w:pPr>
        <w:pStyle w:val="ConsPlusNormal"/>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126E75" w:rsidRDefault="00126E75">
      <w:pPr>
        <w:pStyle w:val="ConsPlusNormal"/>
        <w:jc w:val="both"/>
      </w:pPr>
    </w:p>
    <w:p w:rsidR="00126E75" w:rsidRDefault="00126E75">
      <w:pPr>
        <w:pStyle w:val="ConsPlusNormal"/>
        <w:jc w:val="center"/>
        <w:outlineLvl w:val="3"/>
      </w:pPr>
      <w:r>
        <w:t>Земляные и землеройно-транспортные работы</w:t>
      </w:r>
    </w:p>
    <w:p w:rsidR="00126E75" w:rsidRDefault="00126E75">
      <w:pPr>
        <w:pStyle w:val="ConsPlusNormal"/>
        <w:jc w:val="both"/>
      </w:pPr>
    </w:p>
    <w:p w:rsidR="00126E75" w:rsidRDefault="00126E75">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126E75" w:rsidRDefault="00126E75">
      <w:pPr>
        <w:pStyle w:val="ConsPlusNormal"/>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126E75" w:rsidRDefault="00126E75">
      <w:pPr>
        <w:pStyle w:val="ConsPlusNormal"/>
        <w:ind w:firstLine="540"/>
        <w:jc w:val="both"/>
      </w:pPr>
      <w: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126E75" w:rsidRDefault="00126E75">
      <w:pPr>
        <w:pStyle w:val="ConsPlusNormal"/>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126E75" w:rsidRDefault="00126E75">
      <w:pPr>
        <w:pStyle w:val="ConsPlusNormal"/>
        <w:ind w:firstLine="540"/>
        <w:jc w:val="both"/>
      </w:pPr>
      <w:r>
        <w:t>789. При работе бульдозеров кроме выполнения эксплуатационных требований безопасности необходимо:</w:t>
      </w:r>
    </w:p>
    <w:p w:rsidR="00126E75" w:rsidRDefault="00126E75">
      <w:pPr>
        <w:pStyle w:val="ConsPlusNormal"/>
        <w:ind w:firstLine="540"/>
        <w:jc w:val="both"/>
      </w:pPr>
      <w:r>
        <w:t>перемещать грунт бульдозером на участках с уклонами не более указанных в руководстве по эксплуатации машины;</w:t>
      </w:r>
    </w:p>
    <w:p w:rsidR="00126E75" w:rsidRDefault="00126E75">
      <w:pPr>
        <w:pStyle w:val="ConsPlusNormal"/>
        <w:ind w:firstLine="540"/>
        <w:jc w:val="both"/>
      </w:pPr>
      <w:r>
        <w:t>не поворачивать бульдозер с загруженным или заглубленным отвалом;</w:t>
      </w:r>
    </w:p>
    <w:p w:rsidR="00126E75" w:rsidRDefault="00126E75">
      <w:pPr>
        <w:pStyle w:val="ConsPlusNormal"/>
        <w:ind w:firstLine="540"/>
        <w:jc w:val="both"/>
      </w:pPr>
      <w:r>
        <w:t>сбрасывать грунт под откос отвалом бульдозера, не выдвигая отвал за бровку откоса насыпи.</w:t>
      </w:r>
    </w:p>
    <w:p w:rsidR="00126E75" w:rsidRDefault="00126E75">
      <w:pPr>
        <w:pStyle w:val="ConsPlusNormal"/>
        <w:ind w:firstLine="540"/>
        <w:jc w:val="both"/>
      </w:pPr>
      <w:r>
        <w:t>Заводить бульдозер путем спуска его под уклон запрещается.</w:t>
      </w:r>
    </w:p>
    <w:p w:rsidR="00126E75" w:rsidRDefault="00126E75">
      <w:pPr>
        <w:pStyle w:val="ConsPlusNormal"/>
        <w:ind w:firstLine="540"/>
        <w:jc w:val="both"/>
      </w:pPr>
      <w:r>
        <w:t>790. Запрещается находиться между трактором и отвалом бульдозера или под трактором при работающем двигателе бульдозера.</w:t>
      </w:r>
    </w:p>
    <w:p w:rsidR="00126E75" w:rsidRDefault="00126E75">
      <w:pPr>
        <w:pStyle w:val="ConsPlusNormal"/>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126E75" w:rsidRDefault="00126E75">
      <w:pPr>
        <w:pStyle w:val="ConsPlusNormal"/>
        <w:ind w:firstLine="540"/>
        <w:jc w:val="both"/>
      </w:pPr>
      <w:r>
        <w:t>792. При работе на пересеченной местности или переезде по плохой дороге бульдозер должен перемещаться на I или II передаче.</w:t>
      </w:r>
    </w:p>
    <w:p w:rsidR="00126E75" w:rsidRDefault="00126E75">
      <w:pPr>
        <w:pStyle w:val="ConsPlusNormal"/>
        <w:ind w:firstLine="540"/>
        <w:jc w:val="both"/>
      </w:pPr>
      <w:r>
        <w:lastRenderedPageBreak/>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126E75" w:rsidRDefault="00126E75">
      <w:pPr>
        <w:pStyle w:val="ConsPlusNormal"/>
        <w:ind w:firstLine="540"/>
        <w:jc w:val="both"/>
      </w:pPr>
      <w:r>
        <w:t>794. Груженый скрепер на въездах сооружаемых насыпей должен перемещаться на I или II передаче.</w:t>
      </w:r>
    </w:p>
    <w:p w:rsidR="00126E75" w:rsidRDefault="00126E75">
      <w:pPr>
        <w:pStyle w:val="ConsPlusNormal"/>
        <w:ind w:firstLine="540"/>
        <w:jc w:val="both"/>
      </w:pPr>
      <w:r>
        <w:t>795. Очищать ковш скрепера от налипшего на него грунта разрешается только при неработающем двигателе машины.</w:t>
      </w:r>
    </w:p>
    <w:p w:rsidR="00126E75" w:rsidRDefault="00126E75">
      <w:pPr>
        <w:pStyle w:val="ConsPlusNormal"/>
        <w:ind w:firstLine="540"/>
        <w:jc w:val="both"/>
      </w:pPr>
      <w:r>
        <w:t>796. Запрещается разгружать скрепер путем передвижения его задним ходом под откос.</w:t>
      </w:r>
    </w:p>
    <w:p w:rsidR="00126E75" w:rsidRDefault="00126E75">
      <w:pPr>
        <w:pStyle w:val="ConsPlusNormal"/>
        <w:ind w:firstLine="540"/>
        <w:jc w:val="both"/>
      </w:pPr>
      <w:r>
        <w:t>797. При всех способах резания набирать грунт скрепером следует на I передаче.</w:t>
      </w:r>
    </w:p>
    <w:p w:rsidR="00126E75" w:rsidRDefault="00126E75">
      <w:pPr>
        <w:pStyle w:val="ConsPlusNormal"/>
        <w:ind w:firstLine="540"/>
        <w:jc w:val="both"/>
      </w:pPr>
      <w: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126E75" w:rsidRDefault="00126E75">
      <w:pPr>
        <w:pStyle w:val="ConsPlusNormal"/>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126E75" w:rsidRDefault="00126E75">
      <w:pPr>
        <w:pStyle w:val="ConsPlusNormal"/>
        <w:ind w:firstLine="540"/>
        <w:jc w:val="both"/>
      </w:pPr>
      <w: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126E75" w:rsidRDefault="00126E75">
      <w:pPr>
        <w:pStyle w:val="ConsPlusNormal"/>
        <w:ind w:firstLine="540"/>
        <w:jc w:val="both"/>
      </w:pPr>
      <w: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126E75" w:rsidRDefault="00126E75">
      <w:pPr>
        <w:pStyle w:val="ConsPlusNormal"/>
        <w:ind w:firstLine="540"/>
        <w:jc w:val="both"/>
      </w:pPr>
      <w: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126E75" w:rsidRDefault="00126E75">
      <w:pPr>
        <w:pStyle w:val="ConsPlusNormal"/>
        <w:ind w:firstLine="540"/>
        <w:jc w:val="both"/>
      </w:pPr>
      <w: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126E75" w:rsidRDefault="00126E75">
      <w:pPr>
        <w:pStyle w:val="ConsPlusNormal"/>
        <w:ind w:firstLine="540"/>
        <w:jc w:val="both"/>
      </w:pPr>
      <w: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126E75" w:rsidRDefault="00126E75">
      <w:pPr>
        <w:pStyle w:val="ConsPlusNormal"/>
        <w:ind w:firstLine="540"/>
        <w:jc w:val="both"/>
      </w:pPr>
      <w:r>
        <w:t>Транспортировка грейдера на буксире без машиниста запрещается.</w:t>
      </w:r>
    </w:p>
    <w:p w:rsidR="00126E75" w:rsidRDefault="00126E75">
      <w:pPr>
        <w:pStyle w:val="ConsPlusNormal"/>
        <w:ind w:firstLine="540"/>
        <w:jc w:val="both"/>
      </w:pPr>
      <w:r>
        <w:t>804. Работа грейдера-элеватора допускается на жесткой сцепке путем непосредственного присоединения дышла к прицепной серьге трактора.</w:t>
      </w:r>
    </w:p>
    <w:p w:rsidR="00126E75" w:rsidRDefault="00126E75">
      <w:pPr>
        <w:pStyle w:val="ConsPlusNormal"/>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126E75" w:rsidRDefault="00126E75">
      <w:pPr>
        <w:pStyle w:val="ConsPlusNormal"/>
        <w:ind w:firstLine="540"/>
        <w:jc w:val="both"/>
      </w:pPr>
      <w:r>
        <w:t>806. При погрузке грунта транспортером он должен быть выключен в момент приближения кабины автомобиля к потоку грунта.</w:t>
      </w:r>
    </w:p>
    <w:p w:rsidR="00126E75" w:rsidRDefault="00126E75">
      <w:pPr>
        <w:pStyle w:val="ConsPlusNormal"/>
        <w:ind w:firstLine="540"/>
        <w:jc w:val="both"/>
      </w:pPr>
      <w:r>
        <w:t>807. При погрузке грунта грейдером-элеватором находиться работникам в кузове транспортного средства не разрешается.</w:t>
      </w:r>
    </w:p>
    <w:p w:rsidR="00126E75" w:rsidRDefault="00126E75">
      <w:pPr>
        <w:pStyle w:val="ConsPlusNormal"/>
        <w:ind w:firstLine="540"/>
        <w:jc w:val="both"/>
      </w:pPr>
      <w:r>
        <w:t>808. Для сохранения устойчивости грейдера-элеватора в процессе работы и предотвращения его опрокидывания необходимо:</w:t>
      </w:r>
    </w:p>
    <w:p w:rsidR="00126E75" w:rsidRDefault="00126E75">
      <w:pPr>
        <w:pStyle w:val="ConsPlusNormal"/>
        <w:ind w:firstLine="540"/>
        <w:jc w:val="both"/>
      </w:pPr>
      <w:r>
        <w:t>1) для увеличения вылета транспортера выдвинуть до отказа правое заднее колесо;</w:t>
      </w:r>
    </w:p>
    <w:p w:rsidR="00126E75" w:rsidRDefault="00126E75">
      <w:pPr>
        <w:pStyle w:val="ConsPlusNormal"/>
        <w:ind w:firstLine="540"/>
        <w:jc w:val="both"/>
      </w:pPr>
      <w:r>
        <w:t>2) следить за нормальной загрузкой транспортера, регулируя изменение заглубления дискового плуга.</w:t>
      </w:r>
    </w:p>
    <w:p w:rsidR="00126E75" w:rsidRDefault="00126E75">
      <w:pPr>
        <w:pStyle w:val="ConsPlusNormal"/>
        <w:ind w:firstLine="540"/>
        <w:jc w:val="both"/>
      </w:pPr>
      <w:r>
        <w:t>809. Транспортирование грейдера-элеватора допускается при соблюдении следующих условий:</w:t>
      </w:r>
    </w:p>
    <w:p w:rsidR="00126E75" w:rsidRDefault="00126E75">
      <w:pPr>
        <w:pStyle w:val="ConsPlusNormal"/>
        <w:ind w:firstLine="540"/>
        <w:jc w:val="both"/>
      </w:pPr>
      <w:r>
        <w:t>1) двигатель грейдера-элеватора должен быть заглушен;</w:t>
      </w:r>
    </w:p>
    <w:p w:rsidR="00126E75" w:rsidRDefault="00126E75">
      <w:pPr>
        <w:pStyle w:val="ConsPlusNormal"/>
        <w:ind w:firstLine="540"/>
        <w:jc w:val="both"/>
      </w:pPr>
      <w:r>
        <w:t>2) трактор должен двигаться на I или II передаче.</w:t>
      </w:r>
    </w:p>
    <w:p w:rsidR="00126E75" w:rsidRDefault="00126E75">
      <w:pPr>
        <w:pStyle w:val="ConsPlusNormal"/>
        <w:ind w:firstLine="540"/>
        <w:jc w:val="both"/>
      </w:pPr>
      <w: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126E75" w:rsidRDefault="00126E75">
      <w:pPr>
        <w:pStyle w:val="ConsPlusNormal"/>
        <w:ind w:firstLine="540"/>
        <w:jc w:val="both"/>
      </w:pPr>
      <w:r>
        <w:t>1) установить минимальный вылет транспортера;</w:t>
      </w:r>
    </w:p>
    <w:p w:rsidR="00126E75" w:rsidRDefault="00126E75">
      <w:pPr>
        <w:pStyle w:val="ConsPlusNormal"/>
        <w:ind w:firstLine="540"/>
        <w:jc w:val="both"/>
      </w:pPr>
      <w:r>
        <w:t>2) выдвинуть заднее колесо до отказа;</w:t>
      </w:r>
    </w:p>
    <w:p w:rsidR="00126E75" w:rsidRDefault="00126E75">
      <w:pPr>
        <w:pStyle w:val="ConsPlusNormal"/>
        <w:ind w:firstLine="540"/>
        <w:jc w:val="both"/>
      </w:pPr>
      <w:r>
        <w:t>3) вести трактор на I передаче;</w:t>
      </w:r>
    </w:p>
    <w:p w:rsidR="00126E75" w:rsidRDefault="00126E75">
      <w:pPr>
        <w:pStyle w:val="ConsPlusNormal"/>
        <w:ind w:firstLine="540"/>
        <w:jc w:val="both"/>
      </w:pPr>
      <w:r>
        <w:t>4) при необходимости для большей устойчивости загрузить плужную балку, уложив на нее дополнительные грузы.</w:t>
      </w:r>
    </w:p>
    <w:p w:rsidR="00126E75" w:rsidRDefault="00126E75">
      <w:pPr>
        <w:pStyle w:val="ConsPlusNormal"/>
        <w:ind w:firstLine="540"/>
        <w:jc w:val="both"/>
      </w:pPr>
      <w:r>
        <w:t>811. Транспортировка грейдера-элеватора на буксире без машиниста запрещается.</w:t>
      </w:r>
    </w:p>
    <w:p w:rsidR="00126E75" w:rsidRDefault="00126E75">
      <w:pPr>
        <w:pStyle w:val="ConsPlusNormal"/>
        <w:ind w:firstLine="540"/>
        <w:jc w:val="both"/>
      </w:pPr>
      <w:r>
        <w:t>812. Во время работы экскаватора запрещается:</w:t>
      </w:r>
    </w:p>
    <w:p w:rsidR="00126E75" w:rsidRDefault="00126E75">
      <w:pPr>
        <w:pStyle w:val="ConsPlusNormal"/>
        <w:ind w:firstLine="540"/>
        <w:jc w:val="both"/>
      </w:pPr>
      <w:r>
        <w:t>1) изменять вылет стрелы при заполненном ковше;</w:t>
      </w:r>
    </w:p>
    <w:p w:rsidR="00126E75" w:rsidRDefault="00126E75">
      <w:pPr>
        <w:pStyle w:val="ConsPlusNormal"/>
        <w:ind w:firstLine="540"/>
        <w:jc w:val="both"/>
      </w:pPr>
      <w:r>
        <w:t>2) подтягивать груз при помощи стрелы;</w:t>
      </w:r>
    </w:p>
    <w:p w:rsidR="00126E75" w:rsidRDefault="00126E75">
      <w:pPr>
        <w:pStyle w:val="ConsPlusNormal"/>
        <w:ind w:firstLine="540"/>
        <w:jc w:val="both"/>
      </w:pPr>
      <w:r>
        <w:t>3) выполнять ремонтные работы и регулировку узлов;</w:t>
      </w:r>
    </w:p>
    <w:p w:rsidR="00126E75" w:rsidRDefault="00126E75">
      <w:pPr>
        <w:pStyle w:val="ConsPlusNormal"/>
        <w:ind w:firstLine="540"/>
        <w:jc w:val="both"/>
      </w:pPr>
      <w:r>
        <w:t>4) использовать канаты с износом более допустимого;</w:t>
      </w:r>
    </w:p>
    <w:p w:rsidR="00126E75" w:rsidRDefault="00126E75">
      <w:pPr>
        <w:pStyle w:val="ConsPlusNormal"/>
        <w:ind w:firstLine="540"/>
        <w:jc w:val="both"/>
      </w:pPr>
      <w:r>
        <w:t>5) находиться под ковшом или стрелой экскаватора;</w:t>
      </w:r>
    </w:p>
    <w:p w:rsidR="00126E75" w:rsidRDefault="00126E75">
      <w:pPr>
        <w:pStyle w:val="ConsPlusNormal"/>
        <w:ind w:firstLine="540"/>
        <w:jc w:val="both"/>
      </w:pPr>
      <w:r>
        <w:lastRenderedPageBreak/>
        <w:t>6) работать со стороны забоя;</w:t>
      </w:r>
    </w:p>
    <w:p w:rsidR="00126E75" w:rsidRDefault="00126E75">
      <w:pPr>
        <w:pStyle w:val="ConsPlusNormal"/>
        <w:ind w:firstLine="540"/>
        <w:jc w:val="both"/>
      </w:pPr>
      <w:r>
        <w:t>7) перемещать ковш экскаватора над кабиной автомашины;</w:t>
      </w:r>
    </w:p>
    <w:p w:rsidR="00126E75" w:rsidRDefault="00126E75">
      <w:pPr>
        <w:pStyle w:val="ConsPlusNormal"/>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126E75" w:rsidRDefault="00126E75">
      <w:pPr>
        <w:pStyle w:val="ConsPlusNormal"/>
        <w:ind w:firstLine="540"/>
        <w:jc w:val="both"/>
      </w:pPr>
      <w:r>
        <w:t>813. Расстояние между забоем и экскаватором (за исключением рабочего органа) в любом его положении должно составлять не менее 1 м.</w:t>
      </w:r>
    </w:p>
    <w:p w:rsidR="00126E75" w:rsidRDefault="00126E75">
      <w:pPr>
        <w:pStyle w:val="ConsPlusNormal"/>
        <w:ind w:firstLine="540"/>
        <w:jc w:val="both"/>
      </w:pPr>
      <w: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126E75" w:rsidRDefault="00126E75">
      <w:pPr>
        <w:pStyle w:val="ConsPlusNormal"/>
        <w:ind w:firstLine="540"/>
        <w:jc w:val="both"/>
      </w:pPr>
      <w:r>
        <w:t>815. При взрывных работах все машины должны быть отведены на безопасное расстояние.</w:t>
      </w:r>
    </w:p>
    <w:p w:rsidR="00126E75" w:rsidRDefault="00126E75">
      <w:pPr>
        <w:pStyle w:val="ConsPlusNormal"/>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126E75" w:rsidRDefault="00126E75">
      <w:pPr>
        <w:pStyle w:val="ConsPlusNormal"/>
        <w:ind w:firstLine="540"/>
        <w:jc w:val="both"/>
      </w:pPr>
      <w:r>
        <w:t>Очистка ковша производится после опускания его на землю.</w:t>
      </w:r>
    </w:p>
    <w:p w:rsidR="00126E75" w:rsidRDefault="00126E75">
      <w:pPr>
        <w:pStyle w:val="ConsPlusNormal"/>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126E75" w:rsidRDefault="00126E75">
      <w:pPr>
        <w:pStyle w:val="ConsPlusNormal"/>
        <w:ind w:firstLine="540"/>
        <w:jc w:val="both"/>
      </w:pPr>
      <w:r>
        <w:t>818. Между самоходными и прицепными катками, работающими на уплотнении грунта, должно соблюдаться безопасное расстояние (не менее 2 м).</w:t>
      </w:r>
    </w:p>
    <w:p w:rsidR="00126E75" w:rsidRDefault="00126E75">
      <w:pPr>
        <w:pStyle w:val="ConsPlusNormal"/>
        <w:ind w:firstLine="540"/>
        <w:jc w:val="both"/>
      </w:pPr>
      <w:r>
        <w:t>819. Запрещается:</w:t>
      </w:r>
    </w:p>
    <w:p w:rsidR="00126E75" w:rsidRDefault="00126E75">
      <w:pPr>
        <w:pStyle w:val="ConsPlusNormal"/>
        <w:ind w:firstLine="540"/>
        <w:jc w:val="both"/>
      </w:pPr>
      <w:r>
        <w:t>1) уплотнять грунт прицепным катком любого типа движением тягача назад;</w:t>
      </w:r>
    </w:p>
    <w:p w:rsidR="00126E75" w:rsidRDefault="00126E75">
      <w:pPr>
        <w:pStyle w:val="ConsPlusNormal"/>
        <w:ind w:firstLine="540"/>
        <w:jc w:val="both"/>
      </w:pPr>
      <w:r>
        <w:t>2) отцеплять одноосный каток на пневматических шинах до его разгрузки;</w:t>
      </w:r>
    </w:p>
    <w:p w:rsidR="00126E75" w:rsidRDefault="00126E75">
      <w:pPr>
        <w:pStyle w:val="ConsPlusNormal"/>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126E75" w:rsidRDefault="00126E75">
      <w:pPr>
        <w:pStyle w:val="ConsPlusNormal"/>
        <w:ind w:firstLine="540"/>
        <w:jc w:val="both"/>
      </w:pPr>
      <w:r>
        <w:t>4) уплотнять грунт машинами с трамбующими плитами на поперечных и продольных уклонах более 7°.</w:t>
      </w:r>
    </w:p>
    <w:p w:rsidR="00126E75" w:rsidRDefault="00126E75">
      <w:pPr>
        <w:pStyle w:val="ConsPlusNormal"/>
        <w:ind w:firstLine="540"/>
        <w:jc w:val="both"/>
      </w:pPr>
      <w:r>
        <w:t>820. При уплотнении грунтов и дорожных покрытий вибраторами необходимо соблюдать следующие требования:</w:t>
      </w:r>
    </w:p>
    <w:p w:rsidR="00126E75" w:rsidRDefault="00126E75">
      <w:pPr>
        <w:pStyle w:val="ConsPlusNormal"/>
        <w:ind w:firstLine="540"/>
        <w:jc w:val="both"/>
      </w:pPr>
      <w:r>
        <w:t>1) не прижимать вибраторы к поверхности грунта или покрытия руками;</w:t>
      </w:r>
    </w:p>
    <w:p w:rsidR="00126E75" w:rsidRDefault="00126E75">
      <w:pPr>
        <w:pStyle w:val="ConsPlusNormal"/>
        <w:ind w:firstLine="540"/>
        <w:jc w:val="both"/>
      </w:pPr>
      <w:r>
        <w:t>2) выключать вибратор уплотняющей машины при ее прохождении по твердому основанию;</w:t>
      </w:r>
    </w:p>
    <w:p w:rsidR="00126E75" w:rsidRDefault="00126E75">
      <w:pPr>
        <w:pStyle w:val="ConsPlusNormal"/>
        <w:ind w:firstLine="540"/>
        <w:jc w:val="both"/>
      </w:pPr>
      <w:r>
        <w:t>3) выключать вибратор при перерывах в работе и переходах с одного места работы на другое.</w:t>
      </w:r>
    </w:p>
    <w:p w:rsidR="00126E75" w:rsidRDefault="00126E75">
      <w:pPr>
        <w:pStyle w:val="ConsPlusNormal"/>
        <w:ind w:firstLine="540"/>
        <w:jc w:val="both"/>
      </w:pPr>
      <w:r>
        <w:t>821. При работе автомобилей-самосвалов (далее - автосамосвалы) необходимо соблюдать следующие требования:</w:t>
      </w:r>
    </w:p>
    <w:p w:rsidR="00126E75" w:rsidRDefault="00126E75">
      <w:pPr>
        <w:pStyle w:val="ConsPlusNormal"/>
        <w:ind w:firstLine="540"/>
        <w:jc w:val="both"/>
      </w:pPr>
      <w:r>
        <w:t>1) площадка погрузки грунта должна быть спланированной и просматриваться с любой точки;</w:t>
      </w:r>
    </w:p>
    <w:p w:rsidR="00126E75" w:rsidRDefault="00126E75">
      <w:pPr>
        <w:pStyle w:val="ConsPlusNormal"/>
        <w:ind w:firstLine="540"/>
        <w:jc w:val="both"/>
      </w:pPr>
      <w:r>
        <w:t>2) при съезде в карьер и выезде из карьера устанавливать дорожные знаки;</w:t>
      </w:r>
    </w:p>
    <w:p w:rsidR="00126E75" w:rsidRDefault="00126E75">
      <w:pPr>
        <w:pStyle w:val="ConsPlusNormal"/>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126E75" w:rsidRDefault="00126E75">
      <w:pPr>
        <w:pStyle w:val="ConsPlusNormal"/>
        <w:ind w:firstLine="540"/>
        <w:jc w:val="both"/>
      </w:pPr>
      <w:r>
        <w:t>4) автосамосвал загружать только сбоку или сзади. Перенос ковша над кабиной автосамосвала не разрешается;</w:t>
      </w:r>
    </w:p>
    <w:p w:rsidR="00126E75" w:rsidRDefault="00126E75">
      <w:pPr>
        <w:pStyle w:val="ConsPlusNormal"/>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126E75" w:rsidRDefault="00126E75">
      <w:pPr>
        <w:pStyle w:val="ConsPlusNormal"/>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126E75" w:rsidRDefault="00126E75">
      <w:pPr>
        <w:pStyle w:val="ConsPlusNormal"/>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126E75" w:rsidRDefault="00126E75">
      <w:pPr>
        <w:pStyle w:val="ConsPlusNormal"/>
        <w:ind w:firstLine="540"/>
        <w:jc w:val="both"/>
      </w:pPr>
      <w:r>
        <w:t>8) очищать от земли поднятый кузов автосамосвала скребком или лопатой с удлиненными рукоятками.</w:t>
      </w:r>
    </w:p>
    <w:p w:rsidR="00126E75" w:rsidRDefault="00126E75">
      <w:pPr>
        <w:pStyle w:val="ConsPlusNormal"/>
        <w:ind w:firstLine="540"/>
        <w:jc w:val="both"/>
      </w:pPr>
      <w:r>
        <w:t>822. Места разгрузки автосамосвалов на насыпи необходимо обозначать знаками безопасности.</w:t>
      </w:r>
    </w:p>
    <w:p w:rsidR="00126E75" w:rsidRDefault="00126E75">
      <w:pPr>
        <w:pStyle w:val="ConsPlusNormal"/>
        <w:ind w:firstLine="540"/>
        <w:jc w:val="both"/>
      </w:pPr>
      <w:r>
        <w:t>823. Работать под поднятым кузовом автосамосвала разрешается только после установки под кузов инвентарных упоров.</w:t>
      </w:r>
    </w:p>
    <w:p w:rsidR="00126E75" w:rsidRDefault="00126E75">
      <w:pPr>
        <w:pStyle w:val="ConsPlusNormal"/>
        <w:ind w:firstLine="540"/>
        <w:jc w:val="both"/>
      </w:pPr>
      <w:r>
        <w:t>Работать под поднятым кузовом автосамосвала без установки инвентарных упоров запрещается.</w:t>
      </w:r>
    </w:p>
    <w:p w:rsidR="00126E75" w:rsidRDefault="00126E75">
      <w:pPr>
        <w:pStyle w:val="ConsPlusNormal"/>
        <w:jc w:val="both"/>
      </w:pPr>
    </w:p>
    <w:p w:rsidR="00126E75" w:rsidRDefault="00126E75">
      <w:pPr>
        <w:pStyle w:val="ConsPlusNormal"/>
        <w:jc w:val="center"/>
        <w:outlineLvl w:val="3"/>
      </w:pPr>
      <w:r>
        <w:t>Устройство дорожных покрытий автомобильных</w:t>
      </w:r>
    </w:p>
    <w:p w:rsidR="00126E75" w:rsidRDefault="00126E75">
      <w:pPr>
        <w:pStyle w:val="ConsPlusNormal"/>
        <w:jc w:val="center"/>
      </w:pPr>
      <w:r>
        <w:t>лесовозных дорог</w:t>
      </w:r>
    </w:p>
    <w:p w:rsidR="00126E75" w:rsidRDefault="00126E75">
      <w:pPr>
        <w:pStyle w:val="ConsPlusNormal"/>
        <w:jc w:val="both"/>
      </w:pPr>
    </w:p>
    <w:p w:rsidR="00126E75" w:rsidRDefault="00126E75">
      <w:pPr>
        <w:pStyle w:val="ConsPlusNormal"/>
        <w:ind w:firstLine="540"/>
        <w:jc w:val="both"/>
      </w:pPr>
      <w: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126E75" w:rsidRDefault="00126E75">
      <w:pPr>
        <w:pStyle w:val="ConsPlusNormal"/>
        <w:ind w:firstLine="540"/>
        <w:jc w:val="both"/>
      </w:pPr>
      <w:r>
        <w:t xml:space="preserve">825. Грунт с химическими укрепляющими добавками следует смешивать дорожными фрезами, </w:t>
      </w:r>
      <w:r>
        <w:lastRenderedPageBreak/>
        <w:t>грунтосмесительными машинами, распределителями вяжущих материалов. Допускается смешивание автогрейдерами.</w:t>
      </w:r>
    </w:p>
    <w:p w:rsidR="00126E75" w:rsidRDefault="00126E75">
      <w:pPr>
        <w:pStyle w:val="ConsPlusNormal"/>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126E75" w:rsidRDefault="00126E75">
      <w:pPr>
        <w:pStyle w:val="ConsPlusNormal"/>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126E75" w:rsidRDefault="00126E75">
      <w:pPr>
        <w:pStyle w:val="ConsPlusNormal"/>
        <w:ind w:firstLine="540"/>
        <w:jc w:val="both"/>
      </w:pPr>
      <w: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126E75" w:rsidRDefault="00126E75">
      <w:pPr>
        <w:pStyle w:val="ConsPlusNormal"/>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126E75" w:rsidRDefault="00126E75">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126E75" w:rsidRDefault="00126E75">
      <w:pPr>
        <w:pStyle w:val="ConsPlusNormal"/>
        <w:ind w:firstLine="540"/>
        <w:jc w:val="both"/>
      </w:pPr>
      <w:r>
        <w:t>не подъезжать к бровке насыпи ближе 1 м при работе укладчика или распределителя;</w:t>
      </w:r>
    </w:p>
    <w:p w:rsidR="00126E75" w:rsidRDefault="00126E75">
      <w:pPr>
        <w:pStyle w:val="ConsPlusNormal"/>
        <w:ind w:firstLine="540"/>
        <w:jc w:val="both"/>
      </w:pPr>
      <w:r>
        <w:t>не производить регулировку толщины распределяемого или укладываемого слоя во время работы машины;</w:t>
      </w:r>
    </w:p>
    <w:p w:rsidR="00126E75" w:rsidRDefault="00126E75">
      <w:pPr>
        <w:pStyle w:val="ConsPlusNormal"/>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126E75" w:rsidRDefault="00126E75">
      <w:pPr>
        <w:pStyle w:val="ConsPlusNormal"/>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126E75" w:rsidRDefault="00126E75">
      <w:pPr>
        <w:pStyle w:val="ConsPlusNormal"/>
        <w:ind w:firstLine="540"/>
        <w:jc w:val="both"/>
      </w:pPr>
      <w:r>
        <w:t>831. Подогревать инструмент, применяемый для отделки асфальтобетонного покрытия из горячей смеси, необходимо в передвижной жаровне.</w:t>
      </w:r>
    </w:p>
    <w:p w:rsidR="00126E75" w:rsidRDefault="00126E75">
      <w:pPr>
        <w:pStyle w:val="ConsPlusNormal"/>
        <w:ind w:firstLine="540"/>
        <w:jc w:val="both"/>
      </w:pPr>
      <w:r>
        <w:t>Подогревать инструмент на кострах запрещается.</w:t>
      </w:r>
    </w:p>
    <w:p w:rsidR="00126E75" w:rsidRDefault="00126E75">
      <w:pPr>
        <w:pStyle w:val="ConsPlusNormal"/>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126E75" w:rsidRDefault="00126E75">
      <w:pPr>
        <w:pStyle w:val="ConsPlusNormal"/>
        <w:ind w:firstLine="540"/>
        <w:jc w:val="both"/>
      </w:pPr>
      <w:r>
        <w:t>833. При одновременной работе нескольких катков расстояние между ними должно быть не менее 5 м.</w:t>
      </w:r>
    </w:p>
    <w:p w:rsidR="00126E75" w:rsidRDefault="00126E75">
      <w:pPr>
        <w:pStyle w:val="ConsPlusNormal"/>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126E75" w:rsidRDefault="00126E75">
      <w:pPr>
        <w:pStyle w:val="ConsPlusNormal"/>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126E75" w:rsidRDefault="00126E75">
      <w:pPr>
        <w:pStyle w:val="ConsPlusNormal"/>
        <w:ind w:firstLine="540"/>
        <w:jc w:val="both"/>
      </w:pPr>
      <w:r>
        <w:t>2) проверить наличие и исправность огнетушителей, электроосвещения и звуковой сигнализации;</w:t>
      </w:r>
    </w:p>
    <w:p w:rsidR="00126E75" w:rsidRDefault="00126E75">
      <w:pPr>
        <w:pStyle w:val="ConsPlusNormal"/>
        <w:ind w:firstLine="540"/>
        <w:jc w:val="both"/>
      </w:pPr>
      <w:r>
        <w:t>3) убедиться перед выездом с базы в надежности крепления распределительных труб и ручного распределителя;</w:t>
      </w:r>
    </w:p>
    <w:p w:rsidR="00126E75" w:rsidRDefault="00126E75">
      <w:pPr>
        <w:pStyle w:val="ConsPlusNormal"/>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126E75" w:rsidRDefault="00126E75">
      <w:pPr>
        <w:pStyle w:val="ConsPlusNormal"/>
        <w:ind w:firstLine="540"/>
        <w:jc w:val="both"/>
      </w:pPr>
      <w:r>
        <w:t>5) установить автогудронатор при наполнении цистерны на горизонтальной площадке;</w:t>
      </w:r>
    </w:p>
    <w:p w:rsidR="00126E75" w:rsidRDefault="00126E75">
      <w:pPr>
        <w:pStyle w:val="ConsPlusNormal"/>
        <w:ind w:firstLine="540"/>
        <w:jc w:val="both"/>
      </w:pPr>
      <w:r>
        <w:t>6) проверить напорный шланг и надежность присоединения его к всасывающему патрубку, а также фильтр в приемной трубе;</w:t>
      </w:r>
    </w:p>
    <w:p w:rsidR="00126E75" w:rsidRDefault="00126E75">
      <w:pPr>
        <w:pStyle w:val="ConsPlusNormal"/>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126E75" w:rsidRDefault="00126E75">
      <w:pPr>
        <w:pStyle w:val="ConsPlusNormal"/>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126E75" w:rsidRDefault="00126E75">
      <w:pPr>
        <w:pStyle w:val="ConsPlusNormal"/>
        <w:ind w:firstLine="540"/>
        <w:jc w:val="both"/>
      </w:pPr>
      <w:r>
        <w:t>9) до начала розлива вяжущего материала погасить форсунку и закрыть вентили трубопровода подачи топлива.</w:t>
      </w:r>
    </w:p>
    <w:p w:rsidR="00126E75" w:rsidRDefault="00126E75">
      <w:pPr>
        <w:pStyle w:val="ConsPlusNormal"/>
        <w:ind w:firstLine="540"/>
        <w:jc w:val="both"/>
      </w:pPr>
      <w:r>
        <w:t>Запрещается оставлять без надзора работающую систему подогрева материала.</w:t>
      </w:r>
    </w:p>
    <w:p w:rsidR="00126E75" w:rsidRDefault="00126E75">
      <w:pPr>
        <w:pStyle w:val="ConsPlusNormal"/>
        <w:ind w:firstLine="540"/>
        <w:jc w:val="both"/>
      </w:pPr>
      <w:r>
        <w:t>835. При розливе битума из распределительной трубы не разрешается находиться ближе 15 м от места розлива.</w:t>
      </w:r>
    </w:p>
    <w:p w:rsidR="00126E75" w:rsidRDefault="00126E75">
      <w:pPr>
        <w:pStyle w:val="ConsPlusNormal"/>
        <w:ind w:firstLine="540"/>
        <w:jc w:val="both"/>
      </w:pPr>
      <w:r>
        <w:t>При перерывах в работе сопло распределительной трубы должно быть опущено вниз.</w:t>
      </w:r>
    </w:p>
    <w:p w:rsidR="00126E75" w:rsidRDefault="00126E75">
      <w:pPr>
        <w:pStyle w:val="ConsPlusNormal"/>
        <w:ind w:firstLine="540"/>
        <w:jc w:val="both"/>
      </w:pPr>
      <w:r>
        <w:t xml:space="preserve">836. При строительстве временных дорог с покрытием из железобетонных плит, деревянных щитов </w:t>
      </w:r>
      <w:r>
        <w:lastRenderedPageBreak/>
        <w:t>укладку и разборку колесопроводов необходимо осуществлять плитоукладчиками или стреловыми автокранами.</w:t>
      </w:r>
    </w:p>
    <w:p w:rsidR="00126E75" w:rsidRDefault="00126E75">
      <w:pPr>
        <w:pStyle w:val="ConsPlusNormal"/>
        <w:ind w:firstLine="540"/>
        <w:jc w:val="both"/>
      </w:pPr>
      <w: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126E75" w:rsidRDefault="00126E75">
      <w:pPr>
        <w:pStyle w:val="ConsPlusNormal"/>
        <w:ind w:firstLine="540"/>
        <w:jc w:val="both"/>
      </w:pPr>
      <w:r>
        <w:t>838. При погрузке, укладке и разборке плит плитоукладчик или автокран должны быть заторможены.</w:t>
      </w:r>
    </w:p>
    <w:p w:rsidR="00126E75" w:rsidRDefault="00126E75">
      <w:pPr>
        <w:pStyle w:val="ConsPlusNormal"/>
        <w:ind w:firstLine="540"/>
        <w:jc w:val="both"/>
      </w:pPr>
      <w: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126E75" w:rsidRDefault="00126E75">
      <w:pPr>
        <w:pStyle w:val="ConsPlusNormal"/>
        <w:ind w:firstLine="540"/>
        <w:jc w:val="both"/>
      </w:pPr>
      <w:r>
        <w:t>840. Укладывать плиты или щиты следует по схеме "от себя", продвигаясь по уже проложенной колее.</w:t>
      </w:r>
    </w:p>
    <w:p w:rsidR="00126E75" w:rsidRDefault="00126E75">
      <w:pPr>
        <w:pStyle w:val="ConsPlusNormal"/>
        <w:ind w:firstLine="540"/>
        <w:jc w:val="both"/>
      </w:pPr>
      <w: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126E75" w:rsidRDefault="00126E75">
      <w:pPr>
        <w:pStyle w:val="ConsPlusNormal"/>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126E75" w:rsidRDefault="00126E75">
      <w:pPr>
        <w:pStyle w:val="ConsPlusNormal"/>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126E75" w:rsidRDefault="00126E75">
      <w:pPr>
        <w:pStyle w:val="ConsPlusNormal"/>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126E75" w:rsidRDefault="00126E75">
      <w:pPr>
        <w:pStyle w:val="ConsPlusNormal"/>
        <w:ind w:firstLine="540"/>
        <w:jc w:val="both"/>
      </w:pPr>
      <w: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126E75" w:rsidRDefault="00126E75">
      <w:pPr>
        <w:pStyle w:val="ConsPlusNormal"/>
        <w:jc w:val="both"/>
      </w:pPr>
    </w:p>
    <w:p w:rsidR="00126E75" w:rsidRDefault="00126E75">
      <w:pPr>
        <w:pStyle w:val="ConsPlusNormal"/>
        <w:jc w:val="center"/>
        <w:outlineLvl w:val="3"/>
      </w:pPr>
      <w:r>
        <w:t>Ремонт и содержание автомобильных лесовозных дорог</w:t>
      </w:r>
    </w:p>
    <w:p w:rsidR="00126E75" w:rsidRDefault="00126E75">
      <w:pPr>
        <w:pStyle w:val="ConsPlusNormal"/>
        <w:jc w:val="both"/>
      </w:pPr>
    </w:p>
    <w:p w:rsidR="00126E75" w:rsidRDefault="00126E75">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126E75" w:rsidRDefault="00126E75">
      <w:pPr>
        <w:pStyle w:val="ConsPlusNormal"/>
        <w:ind w:firstLine="540"/>
        <w:jc w:val="both"/>
      </w:pPr>
      <w:r>
        <w:t>845. Во время производства ремонтных работ по всей ширине проезжей части дороги должны быть устроены объезды.</w:t>
      </w:r>
    </w:p>
    <w:p w:rsidR="00126E75" w:rsidRDefault="00126E75">
      <w:pPr>
        <w:pStyle w:val="ConsPlusNormal"/>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126E75" w:rsidRDefault="00126E75">
      <w:pPr>
        <w:pStyle w:val="ConsPlusNormal"/>
        <w:ind w:firstLine="540"/>
        <w:jc w:val="both"/>
      </w:pPr>
      <w:r>
        <w:t>Ремонтируемый участок должен быть обозначен предупреждающими дорожными знаками "Ремонтные работы".</w:t>
      </w:r>
    </w:p>
    <w:p w:rsidR="00126E75" w:rsidRDefault="00126E75">
      <w:pPr>
        <w:pStyle w:val="ConsPlusNormal"/>
        <w:ind w:firstLine="540"/>
        <w:jc w:val="both"/>
      </w:pPr>
      <w: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126E75" w:rsidRDefault="00126E75">
      <w:pPr>
        <w:pStyle w:val="ConsPlusNormal"/>
        <w:ind w:firstLine="540"/>
        <w:jc w:val="both"/>
      </w:pPr>
      <w: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126E75" w:rsidRDefault="00126E75">
      <w:pPr>
        <w:pStyle w:val="ConsPlusNormal"/>
        <w:ind w:firstLine="540"/>
        <w:jc w:val="both"/>
      </w:pPr>
      <w:r>
        <w:t>849. Во время работы с отбойным молотком необходимо:</w:t>
      </w:r>
    </w:p>
    <w:p w:rsidR="00126E75" w:rsidRDefault="00126E75">
      <w:pPr>
        <w:pStyle w:val="ConsPlusNormal"/>
        <w:ind w:firstLine="540"/>
        <w:jc w:val="both"/>
      </w:pPr>
      <w:r>
        <w:t>обеспечивать, чтобы буртик пики всегда прижимался к буксе;</w:t>
      </w:r>
    </w:p>
    <w:p w:rsidR="00126E75" w:rsidRDefault="00126E75">
      <w:pPr>
        <w:pStyle w:val="ConsPlusNormal"/>
        <w:ind w:firstLine="540"/>
        <w:jc w:val="both"/>
      </w:pPr>
      <w:r>
        <w:t>не заглублять пику в дорожное покрытие до упора концевой пружины;</w:t>
      </w:r>
    </w:p>
    <w:p w:rsidR="00126E75" w:rsidRDefault="00126E75">
      <w:pPr>
        <w:pStyle w:val="ConsPlusNormal"/>
        <w:ind w:firstLine="540"/>
        <w:jc w:val="both"/>
      </w:pPr>
      <w:r>
        <w:t>при отвале пикой вырубленных кусков дорожных покрытий останавливать молоток, выключая подачу сжатого воздуха.</w:t>
      </w:r>
    </w:p>
    <w:p w:rsidR="00126E75" w:rsidRDefault="00126E75">
      <w:pPr>
        <w:pStyle w:val="ConsPlusNormal"/>
        <w:ind w:firstLine="540"/>
        <w:jc w:val="both"/>
      </w:pPr>
      <w: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126E75" w:rsidRDefault="00126E75">
      <w:pPr>
        <w:pStyle w:val="ConsPlusNormal"/>
        <w:ind w:firstLine="540"/>
        <w:jc w:val="both"/>
      </w:pPr>
      <w: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126E75" w:rsidRDefault="00126E75">
      <w:pPr>
        <w:pStyle w:val="ConsPlusNormal"/>
        <w:ind w:firstLine="540"/>
        <w:jc w:val="both"/>
      </w:pPr>
      <w:r>
        <w:t>852. Во время ремонтных работ с использованием передвижных (ручных) битумных котлов и гудронаторов необходимо соблюдать следующие требования:</w:t>
      </w:r>
    </w:p>
    <w:p w:rsidR="00126E75" w:rsidRDefault="00126E75">
      <w:pPr>
        <w:pStyle w:val="ConsPlusNormal"/>
        <w:ind w:firstLine="540"/>
        <w:jc w:val="both"/>
      </w:pPr>
      <w:r>
        <w:t>1) устанавливать котел не ближе 50 м от места работы с учетом преобладающего направления ветра;</w:t>
      </w:r>
    </w:p>
    <w:p w:rsidR="00126E75" w:rsidRDefault="00126E75">
      <w:pPr>
        <w:pStyle w:val="ConsPlusNormal"/>
        <w:ind w:firstLine="540"/>
        <w:jc w:val="both"/>
      </w:pPr>
      <w:r>
        <w:t>2) загружать котел не более чем на 3/4 его объема;</w:t>
      </w:r>
    </w:p>
    <w:p w:rsidR="00126E75" w:rsidRDefault="00126E75">
      <w:pPr>
        <w:pStyle w:val="ConsPlusNormal"/>
        <w:ind w:firstLine="540"/>
        <w:jc w:val="both"/>
      </w:pPr>
      <w:r>
        <w:t>3) немедленно погасить горелку или залить дрова водой, если битум вспенивается и переливается через крышку котла;</w:t>
      </w:r>
    </w:p>
    <w:p w:rsidR="00126E75" w:rsidRDefault="00126E75">
      <w:pPr>
        <w:pStyle w:val="ConsPlusNormal"/>
        <w:ind w:firstLine="540"/>
        <w:jc w:val="both"/>
      </w:pPr>
      <w:r>
        <w:t>4) плотно закрыть крышку при воспламенении битума в котле;</w:t>
      </w:r>
    </w:p>
    <w:p w:rsidR="00126E75" w:rsidRDefault="00126E75">
      <w:pPr>
        <w:pStyle w:val="ConsPlusNormal"/>
        <w:ind w:firstLine="540"/>
        <w:jc w:val="both"/>
      </w:pPr>
      <w:r>
        <w:t>5) производить забор битума из котла насосом прицепного гудронатора;</w:t>
      </w:r>
    </w:p>
    <w:p w:rsidR="00126E75" w:rsidRDefault="00126E75">
      <w:pPr>
        <w:pStyle w:val="ConsPlusNormal"/>
        <w:ind w:firstLine="540"/>
        <w:jc w:val="both"/>
      </w:pPr>
      <w:r>
        <w:t>6) при мелком ямочном ремонте разрешается ручной розлив битума черпаками с ручкой длиной не менее 1 м;</w:t>
      </w:r>
    </w:p>
    <w:p w:rsidR="00126E75" w:rsidRDefault="00126E75">
      <w:pPr>
        <w:pStyle w:val="ConsPlusNormal"/>
        <w:ind w:firstLine="540"/>
        <w:jc w:val="both"/>
      </w:pPr>
      <w:r>
        <w:lastRenderedPageBreak/>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126E75" w:rsidRDefault="00126E75">
      <w:pPr>
        <w:pStyle w:val="ConsPlusNormal"/>
        <w:ind w:firstLine="540"/>
        <w:jc w:val="both"/>
      </w:pPr>
      <w: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126E75" w:rsidRDefault="00126E75">
      <w:pPr>
        <w:pStyle w:val="ConsPlusNormal"/>
        <w:ind w:firstLine="540"/>
        <w:jc w:val="both"/>
      </w:pPr>
      <w:r>
        <w:t>854. Разноска горячей асфальтовой смеси совками или лопатами вручную разрешается на расстояние не более 8 м.</w:t>
      </w:r>
    </w:p>
    <w:p w:rsidR="00126E75" w:rsidRDefault="00126E75">
      <w:pPr>
        <w:pStyle w:val="ConsPlusNormal"/>
        <w:ind w:firstLine="540"/>
        <w:jc w:val="both"/>
      </w:pPr>
      <w:r>
        <w:t>При необходимости подачи горячей смеси к месту укладки на расстояние более 8 м следует применять тачки или носилки.</w:t>
      </w:r>
    </w:p>
    <w:p w:rsidR="00126E75" w:rsidRDefault="00126E75">
      <w:pPr>
        <w:pStyle w:val="ConsPlusNormal"/>
        <w:ind w:firstLine="540"/>
        <w:jc w:val="both"/>
      </w:pPr>
      <w: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126E75" w:rsidRDefault="00126E75">
      <w:pPr>
        <w:pStyle w:val="ConsPlusNormal"/>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126E75" w:rsidRDefault="00126E75">
      <w:pPr>
        <w:pStyle w:val="ConsPlusNormal"/>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126E75" w:rsidRDefault="00126E75">
      <w:pPr>
        <w:pStyle w:val="ConsPlusNormal"/>
        <w:ind w:firstLine="540"/>
        <w:jc w:val="both"/>
      </w:pPr>
      <w:r>
        <w:t>Запрещается:</w:t>
      </w:r>
    </w:p>
    <w:p w:rsidR="00126E75" w:rsidRDefault="00126E75">
      <w:pPr>
        <w:pStyle w:val="ConsPlusNormal"/>
        <w:ind w:firstLine="540"/>
        <w:jc w:val="both"/>
      </w:pPr>
      <w:r>
        <w:t>находиться в траншее, пробитой снегоочистителем, ближе 20 м от работающей машины;</w:t>
      </w:r>
    </w:p>
    <w:p w:rsidR="00126E75" w:rsidRDefault="00126E75">
      <w:pPr>
        <w:pStyle w:val="ConsPlusNormal"/>
        <w:ind w:firstLine="540"/>
        <w:jc w:val="both"/>
      </w:pPr>
      <w:r>
        <w:t>находиться на угольниках во время очистки снега угольниками, прицепленными к машине.</w:t>
      </w:r>
    </w:p>
    <w:p w:rsidR="00126E75" w:rsidRDefault="00126E75">
      <w:pPr>
        <w:pStyle w:val="ConsPlusNormal"/>
        <w:ind w:firstLine="540"/>
        <w:jc w:val="both"/>
      </w:pPr>
      <w: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126E75" w:rsidRDefault="00126E75">
      <w:pPr>
        <w:pStyle w:val="ConsPlusNormal"/>
        <w:ind w:firstLine="540"/>
        <w:jc w:val="both"/>
      </w:pPr>
      <w: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126E75" w:rsidRDefault="00126E75">
      <w:pPr>
        <w:pStyle w:val="ConsPlusNormal"/>
        <w:ind w:firstLine="540"/>
        <w:jc w:val="both"/>
      </w:pPr>
      <w:r>
        <w:t>Запрещается рассыпать указанные материалы вручную из кузова движущегося автомобиля (пескоразбрасывателя).</w:t>
      </w:r>
    </w:p>
    <w:p w:rsidR="00126E75" w:rsidRDefault="00126E75">
      <w:pPr>
        <w:pStyle w:val="ConsPlusNormal"/>
        <w:jc w:val="both"/>
      </w:pPr>
    </w:p>
    <w:p w:rsidR="00126E75" w:rsidRDefault="00126E75">
      <w:pPr>
        <w:pStyle w:val="ConsPlusNormal"/>
        <w:jc w:val="center"/>
        <w:outlineLvl w:val="3"/>
      </w:pPr>
      <w:r>
        <w:t>Устройство верхнего строения пути узкоколейных железных</w:t>
      </w:r>
    </w:p>
    <w:p w:rsidR="00126E75" w:rsidRDefault="00126E75">
      <w:pPr>
        <w:pStyle w:val="ConsPlusNormal"/>
        <w:jc w:val="center"/>
      </w:pPr>
      <w:r>
        <w:t>лесовозных дорог</w:t>
      </w:r>
    </w:p>
    <w:p w:rsidR="00126E75" w:rsidRDefault="00126E75">
      <w:pPr>
        <w:pStyle w:val="ConsPlusNormal"/>
        <w:jc w:val="both"/>
      </w:pPr>
    </w:p>
    <w:p w:rsidR="00126E75" w:rsidRDefault="00126E75">
      <w:pPr>
        <w:pStyle w:val="ConsPlusNormal"/>
        <w:ind w:firstLine="540"/>
        <w:jc w:val="both"/>
      </w:pPr>
      <w: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126E75" w:rsidRDefault="00126E75">
      <w:pPr>
        <w:pStyle w:val="ConsPlusNormal"/>
        <w:ind w:firstLine="540"/>
        <w:jc w:val="both"/>
      </w:pPr>
      <w:r>
        <w:t>861. При работе путеукладчика необходимо соблюдать следующие требования:</w:t>
      </w:r>
    </w:p>
    <w:p w:rsidR="00126E75" w:rsidRDefault="00126E75">
      <w:pPr>
        <w:pStyle w:val="ConsPlusNormal"/>
        <w:ind w:firstLine="540"/>
        <w:jc w:val="both"/>
      </w:pPr>
      <w:r>
        <w:t>1) производить строповку звена для выноса и укладки его в путь в середине его длины в заранее намеченных местах;</w:t>
      </w:r>
    </w:p>
    <w:p w:rsidR="00126E75" w:rsidRDefault="00126E75">
      <w:pPr>
        <w:pStyle w:val="ConsPlusNormal"/>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126E75" w:rsidRDefault="00126E75">
      <w:pPr>
        <w:pStyle w:val="ConsPlusNormal"/>
        <w:ind w:firstLine="540"/>
        <w:jc w:val="both"/>
      </w:pPr>
      <w:r>
        <w:t>3) подавать сигнал о выносе звена, убедившись в том, что на звене или на месте укладки его нет людей;</w:t>
      </w:r>
    </w:p>
    <w:p w:rsidR="00126E75" w:rsidRDefault="00126E75">
      <w:pPr>
        <w:pStyle w:val="ConsPlusNormal"/>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126E75" w:rsidRDefault="00126E75">
      <w:pPr>
        <w:pStyle w:val="ConsPlusNormal"/>
        <w:ind w:firstLine="540"/>
        <w:jc w:val="both"/>
      </w:pPr>
      <w:r>
        <w:t>862. При укладке пути строительно-ремонтным поездом необходимо:</w:t>
      </w:r>
    </w:p>
    <w:p w:rsidR="00126E75" w:rsidRDefault="00126E75">
      <w:pPr>
        <w:pStyle w:val="ConsPlusNormal"/>
        <w:ind w:firstLine="540"/>
        <w:jc w:val="both"/>
      </w:pPr>
      <w:r>
        <w:t>1) двигаться на I передаче;</w:t>
      </w:r>
    </w:p>
    <w:p w:rsidR="00126E75" w:rsidRDefault="00126E75">
      <w:pPr>
        <w:pStyle w:val="ConsPlusNormal"/>
        <w:ind w:firstLine="540"/>
        <w:jc w:val="both"/>
      </w:pPr>
      <w:r>
        <w:t>2) установить на расстоянии 1 м от конца рельса последнего звена тормозной башмак;</w:t>
      </w:r>
    </w:p>
    <w:p w:rsidR="00126E75" w:rsidRDefault="00126E75">
      <w:pPr>
        <w:pStyle w:val="ConsPlusNormal"/>
        <w:ind w:firstLine="540"/>
        <w:jc w:val="both"/>
      </w:pPr>
      <w:r>
        <w:t>3) пользоваться баграми для направления движущегося по кран-балке звена.</w:t>
      </w:r>
    </w:p>
    <w:p w:rsidR="00126E75" w:rsidRDefault="00126E75">
      <w:pPr>
        <w:pStyle w:val="ConsPlusNormal"/>
        <w:ind w:firstLine="540"/>
        <w:jc w:val="both"/>
      </w:pPr>
      <w:r>
        <w:t>863. Запрещается:</w:t>
      </w:r>
    </w:p>
    <w:p w:rsidR="00126E75" w:rsidRDefault="00126E75">
      <w:pPr>
        <w:pStyle w:val="ConsPlusNormal"/>
        <w:ind w:firstLine="540"/>
        <w:jc w:val="both"/>
      </w:pPr>
      <w:r>
        <w:t>1) находиться на звене во время его движения по кран-балке;</w:t>
      </w:r>
    </w:p>
    <w:p w:rsidR="00126E75" w:rsidRDefault="00126E75">
      <w:pPr>
        <w:pStyle w:val="ConsPlusNormal"/>
        <w:ind w:firstLine="540"/>
        <w:jc w:val="both"/>
      </w:pPr>
      <w:r>
        <w:t>2) находиться под поднятым звеном;</w:t>
      </w:r>
    </w:p>
    <w:p w:rsidR="00126E75" w:rsidRDefault="00126E75">
      <w:pPr>
        <w:pStyle w:val="ConsPlusNormal"/>
        <w:ind w:firstLine="540"/>
        <w:jc w:val="both"/>
      </w:pPr>
      <w:r>
        <w:t>3) сопровождать звено, находясь на платформе путеукладчика;</w:t>
      </w:r>
    </w:p>
    <w:p w:rsidR="00126E75" w:rsidRDefault="00126E75">
      <w:pPr>
        <w:pStyle w:val="ConsPlusNormal"/>
        <w:ind w:firstLine="540"/>
        <w:jc w:val="both"/>
      </w:pPr>
      <w:r>
        <w:t>4) находиться на расстоянии ближе 10 м от рабочего каната в момент перетягивания пакетов;</w:t>
      </w:r>
    </w:p>
    <w:p w:rsidR="00126E75" w:rsidRDefault="00126E75">
      <w:pPr>
        <w:pStyle w:val="ConsPlusNormal"/>
        <w:ind w:firstLine="540"/>
        <w:jc w:val="both"/>
      </w:pPr>
      <w:r>
        <w:t>5) находиться на расстоянии ближе 5 м от разбираемого пути при разборке пути путерасшивателем;</w:t>
      </w:r>
    </w:p>
    <w:p w:rsidR="00126E75" w:rsidRDefault="00126E75">
      <w:pPr>
        <w:pStyle w:val="ConsPlusNormal"/>
        <w:ind w:firstLine="540"/>
        <w:jc w:val="both"/>
      </w:pPr>
      <w:r>
        <w:t>6) оставлять без присмотра звено, находящееся в поднятом положении.</w:t>
      </w:r>
    </w:p>
    <w:p w:rsidR="00126E75" w:rsidRDefault="00126E75">
      <w:pPr>
        <w:pStyle w:val="ConsPlusNormal"/>
        <w:ind w:firstLine="540"/>
        <w:jc w:val="both"/>
      </w:pPr>
      <w: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126E75" w:rsidRDefault="00126E75">
      <w:pPr>
        <w:pStyle w:val="ConsPlusNormal"/>
        <w:ind w:firstLine="540"/>
        <w:jc w:val="both"/>
      </w:pPr>
      <w:r>
        <w:t xml:space="preserve">Число работников, выделяемых для переноски рельсов, следует определять исходя из массы рельса </w:t>
      </w:r>
      <w:r>
        <w:lastRenderedPageBreak/>
        <w:t>и допускаемой нагрузки на одного человека.</w:t>
      </w:r>
    </w:p>
    <w:p w:rsidR="00126E75" w:rsidRDefault="00126E75">
      <w:pPr>
        <w:pStyle w:val="ConsPlusNormal"/>
        <w:ind w:firstLine="540"/>
        <w:jc w:val="both"/>
      </w:pPr>
      <w: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126E75" w:rsidRDefault="00126E75">
      <w:pPr>
        <w:pStyle w:val="ConsPlusNormal"/>
        <w:jc w:val="both"/>
      </w:pPr>
    </w:p>
    <w:p w:rsidR="00126E75" w:rsidRDefault="00126E75">
      <w:pPr>
        <w:pStyle w:val="ConsPlusNormal"/>
        <w:jc w:val="center"/>
        <w:outlineLvl w:val="3"/>
      </w:pPr>
      <w:r>
        <w:t>Ремонт и содержание узкоколейных железных лесовозных дорог</w:t>
      </w:r>
    </w:p>
    <w:p w:rsidR="00126E75" w:rsidRDefault="00126E75">
      <w:pPr>
        <w:pStyle w:val="ConsPlusNormal"/>
        <w:jc w:val="both"/>
      </w:pPr>
    </w:p>
    <w:p w:rsidR="00126E75" w:rsidRDefault="00126E75">
      <w:pPr>
        <w:pStyle w:val="ConsPlusNormal"/>
        <w:ind w:firstLine="540"/>
        <w:jc w:val="both"/>
      </w:pPr>
      <w:r>
        <w:t>866. Место производства путевых ремонтных работ (далее - путевые работы) необходимо ограждать сигналами остановки и уменьшения скорости.</w:t>
      </w:r>
    </w:p>
    <w:p w:rsidR="00126E75" w:rsidRDefault="00126E75">
      <w:pPr>
        <w:pStyle w:val="ConsPlusNormal"/>
        <w:ind w:firstLine="540"/>
        <w:jc w:val="both"/>
      </w:pPr>
      <w: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126E75" w:rsidRDefault="00126E75">
      <w:pPr>
        <w:pStyle w:val="ConsPlusNormal"/>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126E75" w:rsidRDefault="00126E75">
      <w:pPr>
        <w:pStyle w:val="ConsPlusNormal"/>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126E75" w:rsidRDefault="00126E75">
      <w:pPr>
        <w:pStyle w:val="ConsPlusNormal"/>
        <w:ind w:firstLine="540"/>
        <w:jc w:val="both"/>
      </w:pPr>
      <w:r>
        <w:t>869. При выполнении путевых работ необходимо выполнять следующие требования:</w:t>
      </w:r>
    </w:p>
    <w:p w:rsidR="00126E75" w:rsidRDefault="00126E75">
      <w:pPr>
        <w:pStyle w:val="ConsPlusNormal"/>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126E75" w:rsidRDefault="00126E75">
      <w:pPr>
        <w:pStyle w:val="ConsPlusNormal"/>
        <w:ind w:firstLine="540"/>
        <w:jc w:val="both"/>
      </w:pPr>
      <w:r>
        <w:t>2) поднимать путь необходимо подъемником или путевым домкратом, устанавливая его без перекосов на прочное основание;</w:t>
      </w:r>
    </w:p>
    <w:p w:rsidR="00126E75" w:rsidRDefault="00126E75">
      <w:pPr>
        <w:pStyle w:val="ConsPlusNormal"/>
        <w:ind w:firstLine="540"/>
        <w:jc w:val="both"/>
      </w:pPr>
      <w:r>
        <w:t>3) при замене шпал вручную применять шпальные клещи;</w:t>
      </w:r>
    </w:p>
    <w:p w:rsidR="00126E75" w:rsidRDefault="00126E75">
      <w:pPr>
        <w:pStyle w:val="ConsPlusNormal"/>
        <w:ind w:firstLine="540"/>
        <w:jc w:val="both"/>
      </w:pPr>
      <w:r>
        <w:t>4) совпадение отверстий в накладках и рельсах проверять с применением бородка или болта;</w:t>
      </w:r>
    </w:p>
    <w:p w:rsidR="00126E75" w:rsidRDefault="00126E75">
      <w:pPr>
        <w:pStyle w:val="ConsPlusNormal"/>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126E75" w:rsidRDefault="00126E75">
      <w:pPr>
        <w:pStyle w:val="ConsPlusNormal"/>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126E75" w:rsidRDefault="00126E75">
      <w:pPr>
        <w:pStyle w:val="ConsPlusNormal"/>
        <w:ind w:firstLine="540"/>
        <w:jc w:val="both"/>
      </w:pPr>
      <w: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126E75" w:rsidRDefault="00126E75">
      <w:pPr>
        <w:pStyle w:val="ConsPlusNormal"/>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126E75" w:rsidRDefault="00126E75">
      <w:pPr>
        <w:pStyle w:val="ConsPlusNormal"/>
        <w:ind w:firstLine="540"/>
        <w:jc w:val="both"/>
      </w:pPr>
      <w:r>
        <w:t>9) при постановке и снятии пружинных противоугонов следить, чтобы вблизи пути и на обочине не было посторонних лиц.</w:t>
      </w:r>
    </w:p>
    <w:p w:rsidR="00126E75" w:rsidRDefault="00126E75">
      <w:pPr>
        <w:pStyle w:val="ConsPlusNormal"/>
        <w:ind w:firstLine="540"/>
        <w:jc w:val="both"/>
      </w:pPr>
      <w: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126E75" w:rsidRDefault="00126E75">
      <w:pPr>
        <w:pStyle w:val="ConsPlusNormal"/>
        <w:ind w:firstLine="540"/>
        <w:jc w:val="both"/>
      </w:pPr>
      <w:r>
        <w:t>871. Запрещается садиться на рельсы, концы шпал, внутри рельсовой колеи и на междупутье для отдыха во время перерывов в работе.</w:t>
      </w:r>
    </w:p>
    <w:p w:rsidR="00126E75" w:rsidRDefault="00126E75">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126E75" w:rsidRDefault="00126E75">
      <w:pPr>
        <w:pStyle w:val="ConsPlusNormal"/>
        <w:ind w:firstLine="540"/>
        <w:jc w:val="both"/>
      </w:pPr>
      <w: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126E75" w:rsidRDefault="00126E75">
      <w:pPr>
        <w:pStyle w:val="ConsPlusNormal"/>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126E75" w:rsidRDefault="00126E75">
      <w:pPr>
        <w:pStyle w:val="ConsPlusNormal"/>
        <w:ind w:firstLine="540"/>
        <w:jc w:val="both"/>
      </w:pPr>
      <w:r>
        <w:t>Концы слег, находящиеся на земле, должны быть прочно закреплены и установлены с уклоном не более 1:3.</w:t>
      </w:r>
    </w:p>
    <w:p w:rsidR="00126E75" w:rsidRDefault="00126E75">
      <w:pPr>
        <w:pStyle w:val="ConsPlusNormal"/>
        <w:ind w:firstLine="540"/>
        <w:jc w:val="both"/>
      </w:pPr>
      <w:r>
        <w:t>873. При погрузке и выгрузке рельсов под скаты вагонов (платформы) должны быть уложены тормозные башмаки.</w:t>
      </w:r>
    </w:p>
    <w:p w:rsidR="00126E75" w:rsidRDefault="00126E75">
      <w:pPr>
        <w:pStyle w:val="ConsPlusNormal"/>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126E75" w:rsidRDefault="00126E75">
      <w:pPr>
        <w:pStyle w:val="ConsPlusNormal"/>
        <w:ind w:firstLine="540"/>
        <w:jc w:val="both"/>
      </w:pPr>
      <w: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126E75" w:rsidRDefault="00126E75">
      <w:pPr>
        <w:pStyle w:val="ConsPlusNormal"/>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126E75" w:rsidRDefault="00126E75">
      <w:pPr>
        <w:pStyle w:val="ConsPlusNormal"/>
        <w:ind w:firstLine="540"/>
        <w:jc w:val="both"/>
      </w:pPr>
      <w: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126E75" w:rsidRDefault="00126E75">
      <w:pPr>
        <w:pStyle w:val="ConsPlusNormal"/>
        <w:ind w:firstLine="540"/>
        <w:jc w:val="both"/>
      </w:pPr>
      <w:r>
        <w:lastRenderedPageBreak/>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126E75" w:rsidRDefault="00126E75">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126E75" w:rsidRDefault="00126E75">
      <w:pPr>
        <w:pStyle w:val="ConsPlusNormal"/>
        <w:ind w:firstLine="540"/>
        <w:jc w:val="both"/>
      </w:pPr>
      <w:r>
        <w:t>878. Для безопасного прохода снегоочистителя до наступления зимы должен быть подготовлен путь.</w:t>
      </w:r>
    </w:p>
    <w:p w:rsidR="00126E75" w:rsidRDefault="00126E75">
      <w:pPr>
        <w:pStyle w:val="ConsPlusNormal"/>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126E75" w:rsidRDefault="00126E75">
      <w:pPr>
        <w:pStyle w:val="ConsPlusNormal"/>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126E75" w:rsidRDefault="00126E75">
      <w:pPr>
        <w:pStyle w:val="ConsPlusNormal"/>
        <w:jc w:val="both"/>
      </w:pPr>
    </w:p>
    <w:p w:rsidR="00126E75" w:rsidRDefault="00126E75">
      <w:pPr>
        <w:pStyle w:val="ConsPlusNormal"/>
        <w:jc w:val="center"/>
        <w:outlineLvl w:val="3"/>
      </w:pPr>
      <w:r>
        <w:t>Обустройство и ремонт искусственных сооружений</w:t>
      </w:r>
    </w:p>
    <w:p w:rsidR="00126E75" w:rsidRDefault="00126E75">
      <w:pPr>
        <w:pStyle w:val="ConsPlusNormal"/>
        <w:jc w:val="both"/>
      </w:pPr>
    </w:p>
    <w:p w:rsidR="00126E75" w:rsidRDefault="00126E75">
      <w:pPr>
        <w:pStyle w:val="ConsPlusNormal"/>
        <w:ind w:firstLine="540"/>
        <w:jc w:val="both"/>
      </w:pPr>
      <w: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126E75" w:rsidRDefault="00126E75">
      <w:pPr>
        <w:pStyle w:val="ConsPlusNormal"/>
        <w:ind w:firstLine="540"/>
        <w:jc w:val="both"/>
      </w:pPr>
      <w: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126E75" w:rsidRDefault="00126E75">
      <w:pPr>
        <w:pStyle w:val="ConsPlusNormal"/>
        <w:ind w:firstLine="540"/>
        <w:jc w:val="both"/>
      </w:pPr>
      <w:r>
        <w:t>Устройство перил (независимо от длины моста) обязательно при высоте подходных насыпей более 3 м.</w:t>
      </w:r>
    </w:p>
    <w:p w:rsidR="00126E75" w:rsidRDefault="00126E75">
      <w:pPr>
        <w:pStyle w:val="ConsPlusNormal"/>
        <w:ind w:firstLine="540"/>
        <w:jc w:val="both"/>
      </w:pPr>
      <w:r>
        <w:t>881. У каждого конца моста, путепровода и трубы при высоте насыпи более 2 м необходимо устраивать один или два лестничных схода по откосам.</w:t>
      </w:r>
    </w:p>
    <w:p w:rsidR="00126E75" w:rsidRDefault="00126E75">
      <w:pPr>
        <w:pStyle w:val="ConsPlusNormal"/>
        <w:ind w:firstLine="540"/>
        <w:jc w:val="both"/>
      </w:pPr>
      <w: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126E75" w:rsidRDefault="00126E75">
      <w:pPr>
        <w:pStyle w:val="ConsPlusNormal"/>
        <w:ind w:firstLine="540"/>
        <w:jc w:val="both"/>
      </w:pPr>
      <w: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126E75" w:rsidRDefault="00126E75">
      <w:pPr>
        <w:pStyle w:val="ConsPlusNormal"/>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126E75" w:rsidRDefault="00126E75">
      <w:pPr>
        <w:pStyle w:val="ConsPlusNormal"/>
        <w:ind w:firstLine="540"/>
        <w:jc w:val="both"/>
      </w:pPr>
      <w:r>
        <w:t>885. При забивке свай с подмостей необходимо тщательно проверить их устойчивость и прочность.</w:t>
      </w:r>
    </w:p>
    <w:p w:rsidR="00126E75" w:rsidRDefault="00126E75">
      <w:pPr>
        <w:pStyle w:val="ConsPlusNormal"/>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126E75" w:rsidRDefault="00126E75">
      <w:pPr>
        <w:pStyle w:val="ConsPlusNormal"/>
        <w:ind w:firstLine="540"/>
        <w:jc w:val="both"/>
      </w:pPr>
      <w:r>
        <w:t>887. При замене прогнившей части свай опорной стойки моста следует выполнить следующие требования:</w:t>
      </w:r>
    </w:p>
    <w:p w:rsidR="00126E75" w:rsidRDefault="00126E75">
      <w:pPr>
        <w:pStyle w:val="ConsPlusNormal"/>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126E75" w:rsidRDefault="00126E75">
      <w:pPr>
        <w:pStyle w:val="ConsPlusNormal"/>
        <w:ind w:firstLine="540"/>
        <w:jc w:val="both"/>
      </w:pPr>
      <w:r>
        <w:t>2) освободить ремонтируемую сваю или стойку от нагрузок;</w:t>
      </w:r>
    </w:p>
    <w:p w:rsidR="00126E75" w:rsidRDefault="00126E75">
      <w:pPr>
        <w:pStyle w:val="ConsPlusNormal"/>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126E75" w:rsidRDefault="00126E75">
      <w:pPr>
        <w:pStyle w:val="ConsPlusNormal"/>
        <w:ind w:firstLine="540"/>
        <w:jc w:val="both"/>
      </w:pPr>
      <w:r>
        <w:t>888. Искусственные сооружения должны быть заблаговременно подготовлены к пропуску льда и высоких вод.</w:t>
      </w:r>
    </w:p>
    <w:p w:rsidR="00126E75" w:rsidRDefault="00126E75">
      <w:pPr>
        <w:pStyle w:val="ConsPlusNormal"/>
        <w:jc w:val="both"/>
      </w:pPr>
    </w:p>
    <w:p w:rsidR="00126E75" w:rsidRDefault="00126E75">
      <w:pPr>
        <w:pStyle w:val="ConsPlusNormal"/>
        <w:jc w:val="center"/>
        <w:outlineLvl w:val="2"/>
      </w:pPr>
      <w:r>
        <w:t>Требования охраны труда при перевозке работников</w:t>
      </w:r>
    </w:p>
    <w:p w:rsidR="00126E75" w:rsidRDefault="00126E75">
      <w:pPr>
        <w:pStyle w:val="ConsPlusNormal"/>
        <w:jc w:val="both"/>
      </w:pPr>
    </w:p>
    <w:p w:rsidR="00126E75" w:rsidRDefault="00126E75">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126E75" w:rsidRDefault="00126E75">
      <w:pPr>
        <w:pStyle w:val="ConsPlusNormal"/>
        <w:ind w:firstLine="540"/>
        <w:jc w:val="both"/>
      </w:pPr>
      <w:r>
        <w:t xml:space="preserve">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w:t>
      </w:r>
      <w:r>
        <w:lastRenderedPageBreak/>
        <w:t>освещением, оснащен аптечкой для оказания первой помощи, легкосъемным, находящимся в кузове-фургоне огнетушителем вместимостью не менее 2 л.</w:t>
      </w:r>
    </w:p>
    <w:p w:rsidR="00126E75" w:rsidRDefault="00126E75">
      <w:pPr>
        <w:pStyle w:val="ConsPlusNormal"/>
        <w:ind w:firstLine="540"/>
        <w:jc w:val="both"/>
      </w:pPr>
      <w: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126E75" w:rsidRDefault="00126E75">
      <w:pPr>
        <w:pStyle w:val="ConsPlusNormal"/>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126E75" w:rsidRDefault="00126E75">
      <w:pPr>
        <w:pStyle w:val="ConsPlusNormal"/>
        <w:ind w:firstLine="540"/>
        <w:jc w:val="both"/>
      </w:pPr>
      <w: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126E75" w:rsidRDefault="00126E75">
      <w:pPr>
        <w:pStyle w:val="ConsPlusNormal"/>
        <w:ind w:firstLine="540"/>
        <w:jc w:val="both"/>
      </w:pPr>
      <w: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126E75" w:rsidRDefault="00126E75">
      <w:pPr>
        <w:pStyle w:val="ConsPlusNormal"/>
        <w:ind w:firstLine="540"/>
        <w:jc w:val="both"/>
      </w:pPr>
      <w:r>
        <w:t>893. Скорость движения при перевозке работников автотранспортом не должна превышать 60 км/ч.</w:t>
      </w:r>
    </w:p>
    <w:p w:rsidR="00126E75" w:rsidRDefault="00126E75">
      <w:pPr>
        <w:pStyle w:val="ConsPlusNormal"/>
        <w:ind w:firstLine="540"/>
        <w:jc w:val="both"/>
      </w:pPr>
      <w: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126E75" w:rsidRDefault="00126E75">
      <w:pPr>
        <w:pStyle w:val="ConsPlusNormal"/>
        <w:ind w:firstLine="540"/>
        <w:jc w:val="both"/>
      </w:pPr>
      <w: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126E75" w:rsidRDefault="00126E75">
      <w:pPr>
        <w:pStyle w:val="ConsPlusNormal"/>
        <w:ind w:firstLine="540"/>
        <w:jc w:val="both"/>
      </w:pPr>
      <w: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126E75" w:rsidRDefault="00126E75">
      <w:pPr>
        <w:pStyle w:val="ConsPlusNormal"/>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126E75" w:rsidRDefault="00126E75">
      <w:pPr>
        <w:pStyle w:val="ConsPlusNormal"/>
        <w:ind w:firstLine="540"/>
        <w:jc w:val="both"/>
      </w:pPr>
      <w:r>
        <w:t>897. Запрещается:</w:t>
      </w:r>
    </w:p>
    <w:p w:rsidR="00126E75" w:rsidRDefault="00126E75">
      <w:pPr>
        <w:pStyle w:val="ConsPlusNormal"/>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126E75" w:rsidRDefault="00126E75">
      <w:pPr>
        <w:pStyle w:val="ConsPlusNormal"/>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126E75" w:rsidRDefault="00126E75">
      <w:pPr>
        <w:pStyle w:val="ConsPlusNormal"/>
        <w:ind w:firstLine="540"/>
        <w:jc w:val="both"/>
      </w:pPr>
      <w: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126E75" w:rsidRDefault="00126E75">
      <w:pPr>
        <w:pStyle w:val="ConsPlusNormal"/>
        <w:ind w:firstLine="540"/>
        <w:jc w:val="both"/>
      </w:pPr>
      <w: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126E75" w:rsidRDefault="00126E75">
      <w:pPr>
        <w:pStyle w:val="ConsPlusNormal"/>
        <w:ind w:firstLine="540"/>
        <w:jc w:val="both"/>
      </w:pPr>
      <w:r>
        <w:t>900. На временных пунктах посадки работников площадки должны быть расчищены от бревен, сучьев и пней, а в зимнее время от льда.</w:t>
      </w:r>
    </w:p>
    <w:p w:rsidR="00126E75" w:rsidRDefault="00126E75">
      <w:pPr>
        <w:pStyle w:val="ConsPlusNormal"/>
        <w:ind w:firstLine="540"/>
        <w:jc w:val="both"/>
      </w:pPr>
      <w: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126E75" w:rsidRDefault="00126E75">
      <w:pPr>
        <w:pStyle w:val="ConsPlusNormal"/>
        <w:ind w:firstLine="540"/>
        <w:jc w:val="both"/>
      </w:pPr>
      <w:r>
        <w:t>902. Запрещается:</w:t>
      </w:r>
    </w:p>
    <w:p w:rsidR="00126E75" w:rsidRDefault="00126E75">
      <w:pPr>
        <w:pStyle w:val="ConsPlusNormal"/>
        <w:ind w:firstLine="540"/>
        <w:jc w:val="both"/>
      </w:pPr>
      <w:r>
        <w:t>1) отправлять следующий пассажирский поезд до прибытия на раздельный пункт предыдущего поезда;</w:t>
      </w:r>
    </w:p>
    <w:p w:rsidR="00126E75" w:rsidRDefault="00126E75">
      <w:pPr>
        <w:pStyle w:val="ConsPlusNormal"/>
        <w:ind w:firstLine="540"/>
        <w:jc w:val="both"/>
      </w:pPr>
      <w:r>
        <w:t>2) отправлять вслед за пассажирскими поездами другие поезда до прибытия первых на следующий раздельный пункт;</w:t>
      </w:r>
    </w:p>
    <w:p w:rsidR="00126E75" w:rsidRDefault="00126E75">
      <w:pPr>
        <w:pStyle w:val="ConsPlusNormal"/>
        <w:ind w:firstLine="540"/>
        <w:jc w:val="both"/>
      </w:pPr>
      <w:r>
        <w:t>3) следование пассажирских поездов вагонами вперед, с применением подталкивающих локомотивов;</w:t>
      </w:r>
    </w:p>
    <w:p w:rsidR="00126E75" w:rsidRDefault="00126E75">
      <w:pPr>
        <w:pStyle w:val="ConsPlusNormal"/>
        <w:ind w:firstLine="540"/>
        <w:jc w:val="both"/>
      </w:pPr>
      <w:r>
        <w:t>4) движение вагонов с работниками по уклону без локомотива (самоспуск);</w:t>
      </w:r>
    </w:p>
    <w:p w:rsidR="00126E75" w:rsidRDefault="00126E75">
      <w:pPr>
        <w:pStyle w:val="ConsPlusNormal"/>
        <w:ind w:firstLine="540"/>
        <w:jc w:val="both"/>
      </w:pPr>
      <w:r>
        <w:t>5) движение пассажирских поездов на ветках и усах с уклонами более 40%.</w:t>
      </w:r>
    </w:p>
    <w:p w:rsidR="00126E75" w:rsidRDefault="00126E75">
      <w:pPr>
        <w:pStyle w:val="ConsPlusNormal"/>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126E75" w:rsidRDefault="00126E75">
      <w:pPr>
        <w:pStyle w:val="ConsPlusNormal"/>
        <w:ind w:firstLine="540"/>
        <w:jc w:val="both"/>
      </w:pPr>
      <w: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126E75" w:rsidRDefault="00126E75">
      <w:pPr>
        <w:pStyle w:val="ConsPlusNormal"/>
        <w:ind w:firstLine="540"/>
        <w:jc w:val="both"/>
      </w:pPr>
      <w: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126E75" w:rsidRDefault="00126E75">
      <w:pPr>
        <w:pStyle w:val="ConsPlusNormal"/>
        <w:ind w:firstLine="540"/>
        <w:jc w:val="both"/>
      </w:pPr>
      <w:r>
        <w:lastRenderedPageBreak/>
        <w:t>906. При назначении лесосплавного судна на перевозку работников необходимо соблюдать следующие требования:</w:t>
      </w:r>
    </w:p>
    <w:p w:rsidR="00126E75" w:rsidRDefault="00126E75">
      <w:pPr>
        <w:pStyle w:val="ConsPlusNormal"/>
        <w:ind w:firstLine="540"/>
        <w:jc w:val="both"/>
      </w:pPr>
      <w:r>
        <w:t>1) иметь разрешение Российского Речного Регистра, которое записывают в судовую техническую документацию судна;</w:t>
      </w:r>
    </w:p>
    <w:p w:rsidR="00126E75" w:rsidRDefault="00126E75">
      <w:pPr>
        <w:pStyle w:val="ConsPlusNormal"/>
        <w:ind w:firstLine="540"/>
        <w:jc w:val="both"/>
      </w:pPr>
      <w: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126E75" w:rsidRDefault="00126E75">
      <w:pPr>
        <w:pStyle w:val="ConsPlusNormal"/>
        <w:ind w:firstLine="540"/>
        <w:jc w:val="both"/>
      </w:pPr>
      <w:r>
        <w:t>3) предусматривать для каждого работника на лесосплавном судне спасательное средство, располагая его в легкодоступном месте;</w:t>
      </w:r>
    </w:p>
    <w:p w:rsidR="00126E75" w:rsidRDefault="00126E75">
      <w:pPr>
        <w:pStyle w:val="ConsPlusNormal"/>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126E75" w:rsidRDefault="00126E75">
      <w:pPr>
        <w:pStyle w:val="ConsPlusNormal"/>
        <w:ind w:firstLine="540"/>
        <w:jc w:val="both"/>
      </w:pPr>
      <w:r>
        <w:t>5) для укладки ручного инструмента (багров) на судне оборудовать специальные места.</w:t>
      </w:r>
    </w:p>
    <w:p w:rsidR="00126E75" w:rsidRDefault="00126E75">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126E75" w:rsidRDefault="00126E75">
      <w:pPr>
        <w:pStyle w:val="ConsPlusNormal"/>
        <w:ind w:firstLine="540"/>
        <w:jc w:val="both"/>
      </w:pPr>
      <w:r>
        <w:t>907. При перевозке работников по водной магистрали запрещается:</w:t>
      </w:r>
    </w:p>
    <w:p w:rsidR="00126E75" w:rsidRDefault="00126E75">
      <w:pPr>
        <w:pStyle w:val="ConsPlusNormal"/>
        <w:ind w:firstLine="540"/>
        <w:jc w:val="both"/>
      </w:pPr>
      <w:r>
        <w:t>1) выполнять лесосплавным судном, назначенным на перевозку работников, буксировочные и технологические работы;</w:t>
      </w:r>
    </w:p>
    <w:p w:rsidR="00126E75" w:rsidRDefault="00126E75">
      <w:pPr>
        <w:pStyle w:val="ConsPlusNormal"/>
        <w:ind w:firstLine="540"/>
        <w:jc w:val="both"/>
      </w:pPr>
      <w:r>
        <w:t>2) перевозить грузы;</w:t>
      </w:r>
    </w:p>
    <w:p w:rsidR="00126E75" w:rsidRDefault="00126E75">
      <w:pPr>
        <w:pStyle w:val="ConsPlusNormal"/>
        <w:ind w:firstLine="540"/>
        <w:jc w:val="both"/>
      </w:pPr>
      <w:r>
        <w:t>3) дрейфовать с выключенным двигателем.</w:t>
      </w:r>
    </w:p>
    <w:p w:rsidR="00126E75" w:rsidRDefault="00126E75">
      <w:pPr>
        <w:pStyle w:val="ConsPlusNormal"/>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126E75" w:rsidRDefault="00126E75">
      <w:pPr>
        <w:pStyle w:val="ConsPlusNormal"/>
        <w:ind w:firstLine="540"/>
        <w:jc w:val="both"/>
      </w:pPr>
      <w:r>
        <w:t>Для переправы через реки следует выбирать места с тихим, спокойным течением, очищенные от топляков и других препятствий.</w:t>
      </w:r>
    </w:p>
    <w:p w:rsidR="00126E75" w:rsidRDefault="00126E75">
      <w:pPr>
        <w:pStyle w:val="ConsPlusNormal"/>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126E75" w:rsidRDefault="00126E75">
      <w:pPr>
        <w:pStyle w:val="ConsPlusNormal"/>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126E75" w:rsidRDefault="00126E75">
      <w:pPr>
        <w:pStyle w:val="ConsPlusNormal"/>
        <w:ind w:firstLine="540"/>
        <w:jc w:val="both"/>
      </w:pPr>
      <w: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126E75" w:rsidRDefault="00126E75">
      <w:pPr>
        <w:pStyle w:val="ConsPlusNormal"/>
        <w:ind w:firstLine="540"/>
        <w:jc w:val="both"/>
      </w:pPr>
      <w:r>
        <w:t>911. Максимально допустимое число работников при разных осадках лодки должно быть обозначено цифрами над ватерлинией.</w:t>
      </w:r>
    </w:p>
    <w:p w:rsidR="00126E75" w:rsidRDefault="00126E75">
      <w:pPr>
        <w:pStyle w:val="ConsPlusNormal"/>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126E75" w:rsidRDefault="00126E75">
      <w:pPr>
        <w:pStyle w:val="ConsPlusNormal"/>
        <w:ind w:firstLine="540"/>
        <w:jc w:val="both"/>
      </w:pPr>
      <w:r>
        <w:t>Ватерлинии, отмечающие высоту сухого борта 20 и 40 см, должны быть нанесены несмываемой краской.</w:t>
      </w:r>
    </w:p>
    <w:p w:rsidR="00126E75" w:rsidRDefault="00126E75">
      <w:pPr>
        <w:pStyle w:val="ConsPlusNormal"/>
        <w:ind w:firstLine="540"/>
        <w:jc w:val="both"/>
      </w:pPr>
      <w:r>
        <w:t>912. Запрещается:</w:t>
      </w:r>
    </w:p>
    <w:p w:rsidR="00126E75" w:rsidRDefault="00126E75">
      <w:pPr>
        <w:pStyle w:val="ConsPlusNormal"/>
        <w:ind w:firstLine="540"/>
        <w:jc w:val="both"/>
      </w:pPr>
      <w:r>
        <w:t>1) перегрузка лодок;</w:t>
      </w:r>
    </w:p>
    <w:p w:rsidR="00126E75" w:rsidRDefault="00126E75">
      <w:pPr>
        <w:pStyle w:val="ConsPlusNormal"/>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126E75" w:rsidRDefault="00126E75">
      <w:pPr>
        <w:pStyle w:val="ConsPlusNormal"/>
        <w:ind w:firstLine="540"/>
        <w:jc w:val="both"/>
      </w:pPr>
      <w:r>
        <w:t>913. В темное время суток причальные пункты должны быть хорошо освещены.</w:t>
      </w:r>
    </w:p>
    <w:p w:rsidR="00126E75" w:rsidRDefault="00126E75">
      <w:pPr>
        <w:pStyle w:val="ConsPlusNormal"/>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126E75" w:rsidRDefault="00126E75">
      <w:pPr>
        <w:pStyle w:val="ConsPlusNormal"/>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126E75" w:rsidRDefault="00126E75">
      <w:pPr>
        <w:pStyle w:val="ConsPlusNormal"/>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126E75" w:rsidRDefault="00126E75">
      <w:pPr>
        <w:pStyle w:val="ConsPlusNormal"/>
        <w:jc w:val="both"/>
      </w:pPr>
    </w:p>
    <w:p w:rsidR="00126E75" w:rsidRDefault="00126E75">
      <w:pPr>
        <w:pStyle w:val="ConsPlusNormal"/>
        <w:jc w:val="center"/>
        <w:outlineLvl w:val="3"/>
      </w:pPr>
      <w:r>
        <w:t>Обустройство и эксплуатация ледяных переправ</w:t>
      </w:r>
    </w:p>
    <w:p w:rsidR="00126E75" w:rsidRDefault="00126E75">
      <w:pPr>
        <w:pStyle w:val="ConsPlusNormal"/>
        <w:jc w:val="both"/>
      </w:pPr>
    </w:p>
    <w:p w:rsidR="00126E75" w:rsidRDefault="00126E75">
      <w:pPr>
        <w:pStyle w:val="ConsPlusNormal"/>
        <w:ind w:firstLine="540"/>
        <w:jc w:val="both"/>
      </w:pPr>
      <w:r>
        <w:t xml:space="preserve">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w:t>
      </w:r>
      <w:r>
        <w:lastRenderedPageBreak/>
        <w:t>глубин, учитывая наличие опасных участков.</w:t>
      </w:r>
    </w:p>
    <w:p w:rsidR="00126E75" w:rsidRDefault="00126E75">
      <w:pPr>
        <w:pStyle w:val="ConsPlusNormal"/>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126E75" w:rsidRDefault="00126E75">
      <w:pPr>
        <w:pStyle w:val="ConsPlusNormal"/>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126E75" w:rsidRDefault="00126E75">
      <w:pPr>
        <w:pStyle w:val="ConsPlusNormal"/>
        <w:ind w:firstLine="540"/>
        <w:jc w:val="both"/>
      </w:pPr>
      <w:r>
        <w:t>Переправы устраивают по прямой линии, в плане перпендикулярно реке или под углом не менее 45°.</w:t>
      </w:r>
    </w:p>
    <w:p w:rsidR="00126E75" w:rsidRDefault="00126E75">
      <w:pPr>
        <w:pStyle w:val="ConsPlusNormal"/>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126E75" w:rsidRDefault="00126E75">
      <w:pPr>
        <w:pStyle w:val="ConsPlusNormal"/>
        <w:ind w:firstLine="540"/>
        <w:jc w:val="both"/>
      </w:pPr>
      <w: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126E75" w:rsidRDefault="00126E75">
      <w:pPr>
        <w:pStyle w:val="ConsPlusNormal"/>
        <w:ind w:firstLine="540"/>
        <w:jc w:val="both"/>
      </w:pPr>
      <w:r>
        <w:t>919. Лед должен иметь раковистую структуру.</w:t>
      </w:r>
    </w:p>
    <w:p w:rsidR="00126E75" w:rsidRDefault="00126E75">
      <w:pPr>
        <w:pStyle w:val="ConsPlusNormal"/>
        <w:ind w:firstLine="540"/>
        <w:jc w:val="both"/>
      </w:pPr>
      <w:r>
        <w:t>При образовании игольчатой структуры движение по льду запрещается.</w:t>
      </w:r>
    </w:p>
    <w:p w:rsidR="00126E75" w:rsidRDefault="00126E75">
      <w:pPr>
        <w:pStyle w:val="ConsPlusNormal"/>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126E75" w:rsidRDefault="00126E75">
      <w:pPr>
        <w:pStyle w:val="ConsPlusNormal"/>
        <w:ind w:firstLine="540"/>
        <w:jc w:val="both"/>
      </w:pPr>
      <w:r>
        <w:t>920. Для ускорения наращивания требуемого слоя льда необходимо расчистить от снега полосу переправы шириной 20 - 25 м.</w:t>
      </w:r>
    </w:p>
    <w:p w:rsidR="00126E75" w:rsidRDefault="00126E75">
      <w:pPr>
        <w:pStyle w:val="ConsPlusNormal"/>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126E75" w:rsidRDefault="00126E75">
      <w:pPr>
        <w:pStyle w:val="ConsPlusNormal"/>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126E75" w:rsidRDefault="00126E75">
      <w:pPr>
        <w:pStyle w:val="ConsPlusNormal"/>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126E75" w:rsidRDefault="00126E75">
      <w:pPr>
        <w:pStyle w:val="ConsPlusNormal"/>
        <w:ind w:firstLine="540"/>
        <w:jc w:val="both"/>
      </w:pPr>
      <w:r>
        <w:t>922. При определении толщины льда и изучении поверхности ледяного покрова необходимо соблюдать следующие меры предосторожности:</w:t>
      </w:r>
    </w:p>
    <w:p w:rsidR="00126E75" w:rsidRDefault="00126E75">
      <w:pPr>
        <w:pStyle w:val="ConsPlusNormal"/>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126E75" w:rsidRDefault="00126E75">
      <w:pPr>
        <w:pStyle w:val="ConsPlusNormal"/>
        <w:ind w:firstLine="540"/>
        <w:jc w:val="both"/>
      </w:pPr>
      <w:r>
        <w:t>2) передвижение по льду осуществлять цепочкой на расстоянии друг от друга не менее 5 м;</w:t>
      </w:r>
    </w:p>
    <w:p w:rsidR="00126E75" w:rsidRDefault="00126E75">
      <w:pPr>
        <w:pStyle w:val="ConsPlusNormal"/>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126E75" w:rsidRDefault="00126E75">
      <w:pPr>
        <w:pStyle w:val="ConsPlusNormal"/>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126E75" w:rsidRDefault="00126E75">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126E75" w:rsidRDefault="00126E75">
      <w:pPr>
        <w:pStyle w:val="ConsPlusNormal"/>
        <w:ind w:firstLine="540"/>
        <w:jc w:val="both"/>
      </w:pPr>
      <w: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126E75" w:rsidRDefault="00126E75">
      <w:pPr>
        <w:pStyle w:val="ConsPlusNormal"/>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126E75" w:rsidRDefault="00126E75">
      <w:pPr>
        <w:pStyle w:val="ConsPlusNormal"/>
        <w:ind w:firstLine="540"/>
        <w:jc w:val="both"/>
      </w:pPr>
      <w:r>
        <w:t>Скорость движения по переправам не должна превышать 15 км/ч.</w:t>
      </w:r>
    </w:p>
    <w:p w:rsidR="00126E75" w:rsidRDefault="00126E75">
      <w:pPr>
        <w:pStyle w:val="ConsPlusNormal"/>
        <w:ind w:firstLine="540"/>
        <w:jc w:val="both"/>
      </w:pPr>
      <w:r>
        <w:t>Из-за способности льда к текучести стоянка на переправе запрещается.</w:t>
      </w:r>
    </w:p>
    <w:p w:rsidR="00126E75" w:rsidRDefault="00126E75">
      <w:pPr>
        <w:pStyle w:val="ConsPlusNormal"/>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126E75" w:rsidRDefault="00126E75">
      <w:pPr>
        <w:pStyle w:val="ConsPlusNormal"/>
        <w:ind w:firstLine="540"/>
        <w:jc w:val="both"/>
      </w:pPr>
      <w: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126E75" w:rsidRDefault="00126E75">
      <w:pPr>
        <w:pStyle w:val="ConsPlusNormal"/>
        <w:ind w:firstLine="540"/>
        <w:jc w:val="both"/>
      </w:pPr>
      <w: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126E75" w:rsidRDefault="00126E75">
      <w:pPr>
        <w:pStyle w:val="ConsPlusNormal"/>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126E75" w:rsidRDefault="00126E75">
      <w:pPr>
        <w:pStyle w:val="ConsPlusNormal"/>
        <w:ind w:firstLine="540"/>
        <w:jc w:val="both"/>
      </w:pPr>
      <w: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126E75" w:rsidRDefault="00126E75">
      <w:pPr>
        <w:pStyle w:val="ConsPlusNormal"/>
        <w:ind w:firstLine="540"/>
        <w:jc w:val="both"/>
      </w:pPr>
      <w:r>
        <w:t>Полыньи, трещины и другие опасные места на льду обозначают вешками или столбиками.</w:t>
      </w:r>
    </w:p>
    <w:p w:rsidR="00126E75" w:rsidRDefault="00126E75">
      <w:pPr>
        <w:pStyle w:val="ConsPlusNormal"/>
        <w:ind w:firstLine="540"/>
        <w:jc w:val="both"/>
      </w:pPr>
      <w:r>
        <w:t>Трещины шириной до 10 см, не распространенные на всю толщину льда, забивают снегом и поливают водой.</w:t>
      </w:r>
    </w:p>
    <w:p w:rsidR="00126E75" w:rsidRDefault="00126E75">
      <w:pPr>
        <w:pStyle w:val="ConsPlusNormal"/>
        <w:ind w:firstLine="540"/>
        <w:jc w:val="both"/>
      </w:pPr>
      <w:r>
        <w:t xml:space="preserve">При образовании сквозных трещин шириной более 10 см движение через ледяную переправу должно </w:t>
      </w:r>
      <w:r>
        <w:lastRenderedPageBreak/>
        <w:t>быть прекращено.</w:t>
      </w:r>
    </w:p>
    <w:p w:rsidR="00126E75" w:rsidRDefault="00126E75">
      <w:pPr>
        <w:pStyle w:val="ConsPlusNormal"/>
        <w:ind w:firstLine="540"/>
        <w:jc w:val="both"/>
      </w:pPr>
      <w: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126E75" w:rsidRDefault="00126E75">
      <w:pPr>
        <w:pStyle w:val="ConsPlusNormal"/>
        <w:ind w:firstLine="540"/>
        <w:jc w:val="both"/>
      </w:pPr>
      <w: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126E75" w:rsidRDefault="00126E75">
      <w:pPr>
        <w:pStyle w:val="ConsPlusNormal"/>
        <w:ind w:firstLine="540"/>
        <w:jc w:val="both"/>
      </w:pPr>
      <w:r>
        <w:t>Переправа должна быть оборудована спасательными средствами.</w:t>
      </w:r>
    </w:p>
    <w:p w:rsidR="00126E75" w:rsidRDefault="00126E75">
      <w:pPr>
        <w:pStyle w:val="ConsPlusNormal"/>
        <w:jc w:val="both"/>
      </w:pPr>
    </w:p>
    <w:p w:rsidR="00126E75" w:rsidRDefault="00126E75">
      <w:pPr>
        <w:pStyle w:val="ConsPlusNormal"/>
        <w:jc w:val="center"/>
        <w:outlineLvl w:val="2"/>
      </w:pPr>
      <w:r>
        <w:t>Требования охраны труда в деревообрабатывающем производстве</w:t>
      </w:r>
    </w:p>
    <w:p w:rsidR="00126E75" w:rsidRDefault="00126E75">
      <w:pPr>
        <w:pStyle w:val="ConsPlusNormal"/>
        <w:jc w:val="both"/>
      </w:pPr>
    </w:p>
    <w:p w:rsidR="00126E75" w:rsidRDefault="00126E75">
      <w:pPr>
        <w:pStyle w:val="ConsPlusNormal"/>
        <w:jc w:val="center"/>
        <w:outlineLvl w:val="3"/>
      </w:pPr>
      <w:r>
        <w:t>Переработка лесоматериалов</w:t>
      </w:r>
    </w:p>
    <w:p w:rsidR="00126E75" w:rsidRDefault="00126E75">
      <w:pPr>
        <w:pStyle w:val="ConsPlusNormal"/>
        <w:jc w:val="both"/>
      </w:pPr>
    </w:p>
    <w:p w:rsidR="00126E75" w:rsidRDefault="00126E75">
      <w:pPr>
        <w:pStyle w:val="ConsPlusNormal"/>
        <w:ind w:firstLine="540"/>
        <w:jc w:val="both"/>
      </w:pPr>
      <w: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126E75" w:rsidRDefault="00126E75">
      <w:pPr>
        <w:pStyle w:val="ConsPlusNormal"/>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126E75" w:rsidRDefault="00126E75">
      <w:pPr>
        <w:pStyle w:val="ConsPlusNormal"/>
        <w:ind w:firstLine="540"/>
        <w:jc w:val="both"/>
      </w:pPr>
      <w: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126E75" w:rsidRDefault="00126E75">
      <w:pPr>
        <w:pStyle w:val="ConsPlusNormal"/>
        <w:ind w:firstLine="540"/>
        <w:jc w:val="both"/>
      </w:pPr>
      <w: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126E75" w:rsidRDefault="00126E75">
      <w:pPr>
        <w:pStyle w:val="ConsPlusNormal"/>
        <w:ind w:firstLine="540"/>
        <w:jc w:val="both"/>
      </w:pPr>
      <w: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126E75" w:rsidRDefault="00126E75">
      <w:pPr>
        <w:pStyle w:val="ConsPlusNormal"/>
        <w:ind w:firstLine="540"/>
        <w:jc w:val="both"/>
      </w:pPr>
      <w: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126E75" w:rsidRDefault="00126E75">
      <w:pPr>
        <w:pStyle w:val="ConsPlusNormal"/>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126E75" w:rsidRDefault="00126E75">
      <w:pPr>
        <w:pStyle w:val="ConsPlusNormal"/>
        <w:jc w:val="both"/>
      </w:pPr>
    </w:p>
    <w:p w:rsidR="00126E75" w:rsidRDefault="00126E75">
      <w:pPr>
        <w:pStyle w:val="ConsPlusNormal"/>
        <w:jc w:val="center"/>
        <w:outlineLvl w:val="3"/>
      </w:pPr>
      <w:r>
        <w:t>Окорка лесоматериалов</w:t>
      </w:r>
    </w:p>
    <w:p w:rsidR="00126E75" w:rsidRDefault="00126E75">
      <w:pPr>
        <w:pStyle w:val="ConsPlusNormal"/>
        <w:jc w:val="both"/>
      </w:pPr>
    </w:p>
    <w:p w:rsidR="00126E75" w:rsidRDefault="00126E75">
      <w:pPr>
        <w:pStyle w:val="ConsPlusNormal"/>
        <w:ind w:firstLine="540"/>
        <w:jc w:val="both"/>
      </w:pPr>
      <w: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126E75" w:rsidRDefault="00126E75">
      <w:pPr>
        <w:pStyle w:val="ConsPlusNormal"/>
        <w:ind w:firstLine="540"/>
        <w:jc w:val="both"/>
      </w:pPr>
      <w: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126E75" w:rsidRDefault="00126E75">
      <w:pPr>
        <w:pStyle w:val="ConsPlusNormal"/>
        <w:ind w:firstLine="540"/>
        <w:jc w:val="both"/>
      </w:pPr>
      <w:r>
        <w:t>939. Во время окорки работники не должны находиться в опасной 19-метровой зоне впереди и позади окорочного станка.</w:t>
      </w:r>
    </w:p>
    <w:p w:rsidR="00126E75" w:rsidRDefault="00126E75">
      <w:pPr>
        <w:pStyle w:val="ConsPlusNormal"/>
        <w:ind w:firstLine="540"/>
        <w:jc w:val="both"/>
      </w:pPr>
      <w: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126E75" w:rsidRDefault="00126E75">
      <w:pPr>
        <w:pStyle w:val="ConsPlusNormal"/>
        <w:ind w:firstLine="540"/>
        <w:jc w:val="both"/>
      </w:pPr>
      <w:r>
        <w:t>941. В галереях вдоль конвейеров для транспортирования коры должны быть мостики и трапы для прохода и безопасного обслуживания конвейеров.</w:t>
      </w:r>
    </w:p>
    <w:p w:rsidR="00126E75" w:rsidRDefault="00126E75">
      <w:pPr>
        <w:pStyle w:val="ConsPlusNormal"/>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126E75" w:rsidRDefault="00126E75">
      <w:pPr>
        <w:pStyle w:val="ConsPlusNormal"/>
        <w:ind w:firstLine="540"/>
        <w:jc w:val="both"/>
      </w:pPr>
      <w: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126E75" w:rsidRDefault="00126E75">
      <w:pPr>
        <w:pStyle w:val="ConsPlusNormal"/>
        <w:ind w:firstLine="540"/>
        <w:jc w:val="both"/>
      </w:pPr>
      <w:r>
        <w:lastRenderedPageBreak/>
        <w:t>Окорка топорами запрещается.</w:t>
      </w:r>
    </w:p>
    <w:p w:rsidR="00126E75" w:rsidRDefault="00126E75">
      <w:pPr>
        <w:pStyle w:val="ConsPlusNormal"/>
        <w:jc w:val="both"/>
      </w:pPr>
    </w:p>
    <w:p w:rsidR="00126E75" w:rsidRDefault="00126E75">
      <w:pPr>
        <w:pStyle w:val="ConsPlusNormal"/>
        <w:jc w:val="center"/>
        <w:outlineLvl w:val="3"/>
      </w:pPr>
      <w:r>
        <w:t>Подготовка сырья к распиловке</w:t>
      </w:r>
    </w:p>
    <w:p w:rsidR="00126E75" w:rsidRDefault="00126E75">
      <w:pPr>
        <w:pStyle w:val="ConsPlusNormal"/>
        <w:jc w:val="both"/>
      </w:pPr>
    </w:p>
    <w:p w:rsidR="00126E75" w:rsidRDefault="00126E75">
      <w:pPr>
        <w:pStyle w:val="ConsPlusNormal"/>
        <w:ind w:firstLine="540"/>
        <w:jc w:val="both"/>
      </w:pPr>
      <w: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126E75" w:rsidRDefault="00126E75">
      <w:pPr>
        <w:pStyle w:val="ConsPlusNormal"/>
        <w:ind w:firstLine="540"/>
        <w:jc w:val="both"/>
      </w:pPr>
      <w: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126E75" w:rsidRDefault="00126E75">
      <w:pPr>
        <w:pStyle w:val="ConsPlusNormal"/>
        <w:ind w:firstLine="540"/>
        <w:jc w:val="both"/>
      </w:pPr>
      <w:r>
        <w:t>946. При подаче бревен в бассейн автопогрузчиками, автолесоукладчиками или кранами находиться в зоне работы машин запрещается.</w:t>
      </w:r>
    </w:p>
    <w:p w:rsidR="00126E75" w:rsidRDefault="00126E75">
      <w:pPr>
        <w:pStyle w:val="ConsPlusNormal"/>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126E75" w:rsidRDefault="00126E75">
      <w:pPr>
        <w:pStyle w:val="ConsPlusNormal"/>
        <w:ind w:firstLine="540"/>
        <w:jc w:val="both"/>
      </w:pPr>
      <w: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126E75" w:rsidRDefault="00126E75">
      <w:pPr>
        <w:pStyle w:val="ConsPlusNormal"/>
        <w:ind w:firstLine="540"/>
        <w:jc w:val="both"/>
      </w:pPr>
      <w: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126E75" w:rsidRDefault="00126E75">
      <w:pPr>
        <w:pStyle w:val="ConsPlusNormal"/>
        <w:ind w:firstLine="540"/>
        <w:jc w:val="both"/>
      </w:pPr>
      <w: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126E75" w:rsidRDefault="00126E75">
      <w:pPr>
        <w:pStyle w:val="ConsPlusNormal"/>
        <w:jc w:val="both"/>
      </w:pPr>
    </w:p>
    <w:p w:rsidR="00126E75" w:rsidRDefault="00126E75">
      <w:pPr>
        <w:pStyle w:val="ConsPlusNormal"/>
        <w:jc w:val="center"/>
        <w:outlineLvl w:val="3"/>
      </w:pPr>
      <w:r>
        <w:t>Распиловка бревен, формирование сечения пиломатериалов</w:t>
      </w:r>
    </w:p>
    <w:p w:rsidR="00126E75" w:rsidRDefault="00126E75">
      <w:pPr>
        <w:pStyle w:val="ConsPlusNormal"/>
        <w:jc w:val="both"/>
      </w:pPr>
    </w:p>
    <w:p w:rsidR="00126E75" w:rsidRDefault="00126E75">
      <w:pPr>
        <w:pStyle w:val="ConsPlusNormal"/>
        <w:ind w:firstLine="540"/>
        <w:jc w:val="both"/>
      </w:pPr>
      <w: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126E75" w:rsidRDefault="00126E75">
      <w:pPr>
        <w:pStyle w:val="ConsPlusNormal"/>
        <w:ind w:firstLine="540"/>
        <w:jc w:val="both"/>
      </w:pPr>
      <w:r>
        <w:t>952. Зона размещения электрошкафов и приводов узлов резания линии агрегатной переработки бревен должна быть ограждена сетчатым барьером.</w:t>
      </w:r>
    </w:p>
    <w:p w:rsidR="00126E75" w:rsidRDefault="00126E75">
      <w:pPr>
        <w:pStyle w:val="ConsPlusNormal"/>
        <w:ind w:firstLine="540"/>
        <w:jc w:val="both"/>
      </w:pPr>
      <w:r>
        <w:t>Двери для входа в зону размещения должны быть сблокированы с пусковым устройством линии.</w:t>
      </w:r>
    </w:p>
    <w:p w:rsidR="00126E75" w:rsidRDefault="00126E75">
      <w:pPr>
        <w:pStyle w:val="ConsPlusNormal"/>
        <w:ind w:firstLine="540"/>
        <w:jc w:val="both"/>
      </w:pPr>
      <w: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126E75" w:rsidRDefault="00126E75">
      <w:pPr>
        <w:pStyle w:val="ConsPlusNormal"/>
        <w:ind w:firstLine="540"/>
        <w:jc w:val="both"/>
      </w:pPr>
      <w: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126E75" w:rsidRDefault="00126E75">
      <w:pPr>
        <w:pStyle w:val="ConsPlusNormal"/>
        <w:ind w:firstLine="540"/>
        <w:jc w:val="both"/>
      </w:pPr>
      <w:r>
        <w:t>955. Конвейеры, подающие сырье, должны быть ограждены сплошным барьером высотой не менее 0,5 м со стороны сбрасывателя.</w:t>
      </w:r>
    </w:p>
    <w:p w:rsidR="00126E75" w:rsidRDefault="00126E75">
      <w:pPr>
        <w:pStyle w:val="ConsPlusNormal"/>
        <w:ind w:firstLine="540"/>
        <w:jc w:val="both"/>
      </w:pPr>
      <w:r>
        <w:t>956. При распиловке бревен на лесопильной раме необходимо применять устройство для удержания досок и горбылей.</w:t>
      </w:r>
    </w:p>
    <w:p w:rsidR="00126E75" w:rsidRDefault="00126E75">
      <w:pPr>
        <w:pStyle w:val="ConsPlusNormal"/>
        <w:ind w:firstLine="540"/>
        <w:jc w:val="both"/>
      </w:pPr>
      <w:r>
        <w:t>957. Расправка и выравнивание досок на конвейерах у рам и перед обрезными станками на ходу конвейера запрещается.</w:t>
      </w:r>
    </w:p>
    <w:p w:rsidR="00126E75" w:rsidRDefault="00126E75">
      <w:pPr>
        <w:pStyle w:val="ConsPlusNormal"/>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126E75" w:rsidRDefault="00126E75">
      <w:pPr>
        <w:pStyle w:val="ConsPlusNormal"/>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126E75" w:rsidRDefault="00126E75">
      <w:pPr>
        <w:pStyle w:val="ConsPlusNormal"/>
        <w:ind w:firstLine="540"/>
        <w:jc w:val="both"/>
      </w:pPr>
      <w: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126E75" w:rsidRDefault="00126E75">
      <w:pPr>
        <w:pStyle w:val="ConsPlusNormal"/>
        <w:ind w:firstLine="540"/>
        <w:jc w:val="both"/>
      </w:pPr>
      <w:r>
        <w:t>961. Работники должны быть обеспечены вспомогательным инструментом и приспособлениями:</w:t>
      </w:r>
    </w:p>
    <w:p w:rsidR="00126E75" w:rsidRDefault="00126E75">
      <w:pPr>
        <w:pStyle w:val="ConsPlusNormal"/>
        <w:ind w:firstLine="540"/>
        <w:jc w:val="both"/>
      </w:pPr>
      <w:r>
        <w:t>для перемещения и поправки бревен, брусьев, досок, горбылей на околорамных механизмах;</w:t>
      </w:r>
    </w:p>
    <w:p w:rsidR="00126E75" w:rsidRDefault="00126E75">
      <w:pPr>
        <w:pStyle w:val="ConsPlusNormal"/>
        <w:ind w:firstLine="540"/>
        <w:jc w:val="both"/>
      </w:pPr>
      <w:r>
        <w:t>для удаления засора из постава пил;</w:t>
      </w:r>
    </w:p>
    <w:p w:rsidR="00126E75" w:rsidRDefault="00126E75">
      <w:pPr>
        <w:pStyle w:val="ConsPlusNormal"/>
        <w:ind w:firstLine="540"/>
        <w:jc w:val="both"/>
      </w:pPr>
      <w:r>
        <w:t>для направления распиливаемого бревна или бруса в направляющие ножи;</w:t>
      </w:r>
    </w:p>
    <w:p w:rsidR="00126E75" w:rsidRDefault="00126E75">
      <w:pPr>
        <w:pStyle w:val="ConsPlusNormal"/>
        <w:ind w:firstLine="540"/>
        <w:jc w:val="both"/>
      </w:pPr>
      <w:r>
        <w:t>для уборки рабочего места.</w:t>
      </w:r>
    </w:p>
    <w:p w:rsidR="00126E75" w:rsidRDefault="00126E75">
      <w:pPr>
        <w:pStyle w:val="ConsPlusNormal"/>
        <w:jc w:val="both"/>
      </w:pPr>
    </w:p>
    <w:p w:rsidR="00126E75" w:rsidRDefault="00126E75">
      <w:pPr>
        <w:pStyle w:val="ConsPlusNormal"/>
        <w:jc w:val="center"/>
        <w:outlineLvl w:val="3"/>
      </w:pPr>
      <w:r>
        <w:t>Антисептическая обработка пиломатериалов</w:t>
      </w:r>
    </w:p>
    <w:p w:rsidR="00126E75" w:rsidRDefault="00126E75">
      <w:pPr>
        <w:pStyle w:val="ConsPlusNormal"/>
        <w:jc w:val="both"/>
      </w:pPr>
    </w:p>
    <w:p w:rsidR="00126E75" w:rsidRDefault="00126E75">
      <w:pPr>
        <w:pStyle w:val="ConsPlusNormal"/>
        <w:ind w:firstLine="540"/>
        <w:jc w:val="both"/>
      </w:pPr>
      <w:r>
        <w:t xml:space="preserve">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w:t>
      </w:r>
      <w:r>
        <w:lastRenderedPageBreak/>
        <w:t>компонентов антисептика.</w:t>
      </w:r>
    </w:p>
    <w:p w:rsidR="00126E75" w:rsidRDefault="00126E75">
      <w:pPr>
        <w:pStyle w:val="ConsPlusNormal"/>
        <w:ind w:firstLine="540"/>
        <w:jc w:val="both"/>
      </w:pPr>
      <w: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126E75" w:rsidRDefault="00126E75">
      <w:pPr>
        <w:pStyle w:val="ConsPlusNormal"/>
        <w:ind w:firstLine="540"/>
        <w:jc w:val="both"/>
      </w:pPr>
      <w: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126E75" w:rsidRDefault="00126E75">
      <w:pPr>
        <w:pStyle w:val="ConsPlusNormal"/>
        <w:ind w:firstLine="540"/>
        <w:jc w:val="both"/>
      </w:pPr>
      <w:r>
        <w:t>Находиться около автоклава со стороны крышки запрещается.</w:t>
      </w:r>
    </w:p>
    <w:p w:rsidR="00126E75" w:rsidRDefault="00126E75">
      <w:pPr>
        <w:pStyle w:val="ConsPlusNormal"/>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126E75" w:rsidRDefault="00126E75">
      <w:pPr>
        <w:pStyle w:val="ConsPlusNormal"/>
        <w:ind w:firstLine="540"/>
        <w:jc w:val="both"/>
      </w:pPr>
      <w: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126E75" w:rsidRDefault="00126E75">
      <w:pPr>
        <w:pStyle w:val="ConsPlusNormal"/>
        <w:ind w:firstLine="540"/>
        <w:jc w:val="both"/>
      </w:pPr>
      <w:r>
        <w:t>967. Закатка и выкатка лесоматериалов в автоклав должна быть механизирована.</w:t>
      </w:r>
    </w:p>
    <w:p w:rsidR="00126E75" w:rsidRDefault="00126E75">
      <w:pPr>
        <w:pStyle w:val="ConsPlusNormal"/>
        <w:ind w:firstLine="540"/>
        <w:jc w:val="both"/>
      </w:pPr>
      <w:r>
        <w:t>968. При загрузке антисептических препаратов в реактор на открытой площадке работник должен находиться с наветренной стороны.</w:t>
      </w:r>
    </w:p>
    <w:p w:rsidR="00126E75" w:rsidRDefault="00126E75">
      <w:pPr>
        <w:pStyle w:val="ConsPlusNormal"/>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126E75" w:rsidRDefault="00126E75">
      <w:pPr>
        <w:pStyle w:val="ConsPlusNormal"/>
        <w:ind w:firstLine="540"/>
        <w:jc w:val="both"/>
      </w:pPr>
      <w:r>
        <w:t>Антисептический раствор после его приготовления должен подаваться в пропиточную ванну по трубопроводу.</w:t>
      </w:r>
    </w:p>
    <w:p w:rsidR="00126E75" w:rsidRDefault="00126E75">
      <w:pPr>
        <w:pStyle w:val="ConsPlusNormal"/>
        <w:ind w:firstLine="540"/>
        <w:jc w:val="both"/>
      </w:pPr>
      <w:r>
        <w:t>Приготовление антисептического раствора непосредственно в пропиточной ванне запрещается.</w:t>
      </w:r>
    </w:p>
    <w:p w:rsidR="00126E75" w:rsidRDefault="00126E75">
      <w:pPr>
        <w:pStyle w:val="ConsPlusNormal"/>
        <w:ind w:firstLine="540"/>
        <w:jc w:val="both"/>
      </w:pPr>
      <w: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126E75" w:rsidRDefault="00126E75">
      <w:pPr>
        <w:pStyle w:val="ConsPlusNormal"/>
        <w:ind w:firstLine="540"/>
        <w:jc w:val="both"/>
      </w:pPr>
      <w:r>
        <w:t>971. После извлечения пакета лесоматериала из пропиточной ванны он должен быть выдержан над ней для стекания антисептического раствора.</w:t>
      </w:r>
    </w:p>
    <w:p w:rsidR="00126E75" w:rsidRDefault="00126E75">
      <w:pPr>
        <w:pStyle w:val="ConsPlusNormal"/>
        <w:ind w:firstLine="540"/>
        <w:jc w:val="both"/>
      </w:pPr>
      <w:r>
        <w:t>972. Для мойки и пропарки тары из-под вредных веществ должны быть отведены специальные места, оборудованные вытяжной вентиляцией.</w:t>
      </w:r>
    </w:p>
    <w:p w:rsidR="00126E75" w:rsidRDefault="00126E75">
      <w:pPr>
        <w:pStyle w:val="ConsPlusNormal"/>
        <w:jc w:val="both"/>
      </w:pPr>
    </w:p>
    <w:p w:rsidR="00126E75" w:rsidRDefault="00126E75">
      <w:pPr>
        <w:pStyle w:val="ConsPlusNormal"/>
        <w:jc w:val="center"/>
        <w:outlineLvl w:val="3"/>
      </w:pPr>
      <w:r>
        <w:t>Сортировка и торцовка пиломатериалов</w:t>
      </w:r>
    </w:p>
    <w:p w:rsidR="00126E75" w:rsidRDefault="00126E75">
      <w:pPr>
        <w:pStyle w:val="ConsPlusNormal"/>
        <w:jc w:val="both"/>
      </w:pPr>
    </w:p>
    <w:p w:rsidR="00126E75" w:rsidRDefault="00126E75">
      <w:pPr>
        <w:pStyle w:val="ConsPlusNormal"/>
        <w:ind w:firstLine="540"/>
        <w:jc w:val="both"/>
      </w:pPr>
      <w: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126E75" w:rsidRDefault="00126E75">
      <w:pPr>
        <w:pStyle w:val="ConsPlusNormal"/>
        <w:ind w:firstLine="540"/>
        <w:jc w:val="both"/>
      </w:pPr>
      <w:r>
        <w:t>Расстояние между подающим конвейером и полкой должно быть не более 200 мм.</w:t>
      </w:r>
    </w:p>
    <w:p w:rsidR="00126E75" w:rsidRDefault="00126E75">
      <w:pPr>
        <w:pStyle w:val="ConsPlusNormal"/>
        <w:ind w:firstLine="540"/>
        <w:jc w:val="both"/>
      </w:pPr>
      <w:r>
        <w:t>974. В торце сбрасывающей полки должен быть барьер высотой не менее 0,5 м, ограничивающий движение доски за пределы полки.</w:t>
      </w:r>
    </w:p>
    <w:p w:rsidR="00126E75" w:rsidRDefault="00126E75">
      <w:pPr>
        <w:pStyle w:val="ConsPlusNormal"/>
        <w:ind w:firstLine="540"/>
        <w:jc w:val="both"/>
      </w:pPr>
      <w:r>
        <w:t>975. На сортировочной площадке должна быть установлена светозвуковая сигнализация.</w:t>
      </w:r>
    </w:p>
    <w:p w:rsidR="00126E75" w:rsidRDefault="00126E75">
      <w:pPr>
        <w:pStyle w:val="ConsPlusNormal"/>
        <w:ind w:firstLine="540"/>
        <w:jc w:val="both"/>
      </w:pPr>
      <w: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126E75" w:rsidRDefault="00126E75">
      <w:pPr>
        <w:pStyle w:val="ConsPlusNormal"/>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126E75" w:rsidRDefault="00126E75">
      <w:pPr>
        <w:pStyle w:val="ConsPlusNormal"/>
        <w:ind w:firstLine="540"/>
        <w:jc w:val="both"/>
      </w:pPr>
      <w:r>
        <w:t>977. Холостые ветви цепей верхних конвейеров, идущие под потолком первого этажа сортировочной площадки, должны быть заключены в лотки.</w:t>
      </w:r>
    </w:p>
    <w:p w:rsidR="00126E75" w:rsidRDefault="00126E75">
      <w:pPr>
        <w:pStyle w:val="ConsPlusNormal"/>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126E75" w:rsidRDefault="00126E75">
      <w:pPr>
        <w:pStyle w:val="ConsPlusNormal"/>
        <w:ind w:firstLine="540"/>
        <w:jc w:val="both"/>
      </w:pPr>
      <w: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126E75" w:rsidRDefault="00126E75">
      <w:pPr>
        <w:pStyle w:val="ConsPlusNormal"/>
        <w:ind w:firstLine="540"/>
        <w:jc w:val="both"/>
      </w:pPr>
      <w: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126E75" w:rsidRDefault="00126E75">
      <w:pPr>
        <w:pStyle w:val="ConsPlusNormal"/>
        <w:ind w:firstLine="540"/>
        <w:jc w:val="both"/>
      </w:pPr>
      <w:r>
        <w:t>980. Интервалы между боковыми сторонами смежных пакетов, формируемых у сортировочной площадки, должны быть не менее 0,7 м.</w:t>
      </w:r>
    </w:p>
    <w:p w:rsidR="00126E75" w:rsidRDefault="00126E75">
      <w:pPr>
        <w:pStyle w:val="ConsPlusNormal"/>
        <w:ind w:firstLine="540"/>
        <w:jc w:val="both"/>
      </w:pPr>
      <w:r>
        <w:t>981. При заезде автолесовоза на пакет работник не должен находиться у пакета.</w:t>
      </w:r>
    </w:p>
    <w:p w:rsidR="00126E75" w:rsidRDefault="00126E75">
      <w:pPr>
        <w:pStyle w:val="ConsPlusNormal"/>
        <w:ind w:firstLine="540"/>
        <w:jc w:val="both"/>
      </w:pPr>
      <w:r>
        <w:t>Поправка досок, подставок (колодок) у пакетов, находящихся в портале автолесовоза, запрещается.</w:t>
      </w:r>
    </w:p>
    <w:p w:rsidR="00126E75" w:rsidRDefault="00126E75">
      <w:pPr>
        <w:pStyle w:val="ConsPlusNormal"/>
        <w:ind w:firstLine="540"/>
        <w:jc w:val="both"/>
      </w:pPr>
      <w: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126E75" w:rsidRDefault="00126E75">
      <w:pPr>
        <w:pStyle w:val="ConsPlusNormal"/>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126E75" w:rsidRDefault="00126E75">
      <w:pPr>
        <w:pStyle w:val="ConsPlusNormal"/>
        <w:ind w:firstLine="540"/>
        <w:jc w:val="both"/>
      </w:pPr>
      <w:r>
        <w:lastRenderedPageBreak/>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126E75" w:rsidRDefault="00126E75">
      <w:pPr>
        <w:pStyle w:val="ConsPlusNormal"/>
        <w:ind w:firstLine="540"/>
        <w:jc w:val="both"/>
      </w:pPr>
      <w:r>
        <w:t>985. Пульт управления полуавтоматической сортировочной площадкой должен быть помещен в звукоизолирующую кабину.</w:t>
      </w:r>
    </w:p>
    <w:p w:rsidR="00126E75" w:rsidRDefault="00126E75">
      <w:pPr>
        <w:pStyle w:val="ConsPlusNormal"/>
        <w:ind w:firstLine="540"/>
        <w:jc w:val="both"/>
      </w:pPr>
      <w:r>
        <w:t>Работники, обслуживающие сортировочную площадку, должны применять средства индивидуальной защиты органов слуха.</w:t>
      </w:r>
    </w:p>
    <w:p w:rsidR="00126E75" w:rsidRDefault="00126E75">
      <w:pPr>
        <w:pStyle w:val="ConsPlusNormal"/>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126E75" w:rsidRDefault="00126E75">
      <w:pPr>
        <w:pStyle w:val="ConsPlusNormal"/>
        <w:ind w:firstLine="540"/>
        <w:jc w:val="both"/>
      </w:pPr>
      <w: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126E75" w:rsidRDefault="00126E75">
      <w:pPr>
        <w:pStyle w:val="ConsPlusNormal"/>
        <w:ind w:firstLine="540"/>
        <w:jc w:val="both"/>
      </w:pPr>
      <w: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126E75" w:rsidRDefault="00126E75">
      <w:pPr>
        <w:pStyle w:val="ConsPlusNormal"/>
        <w:ind w:firstLine="540"/>
        <w:jc w:val="both"/>
      </w:pPr>
      <w:r>
        <w:t>988. Стальная лента для обрезки пакетов должна быть в рулоне на вращающихся кассетах или катушках.</w:t>
      </w:r>
    </w:p>
    <w:p w:rsidR="00126E75" w:rsidRDefault="00126E75">
      <w:pPr>
        <w:pStyle w:val="ConsPlusNormal"/>
        <w:ind w:firstLine="540"/>
        <w:jc w:val="both"/>
      </w:pPr>
      <w:r>
        <w:t>989. Рабочее место оператора при торцовке досок должно быть не ближе 0,7 м от пилы.</w:t>
      </w:r>
    </w:p>
    <w:p w:rsidR="00126E75" w:rsidRDefault="00126E75">
      <w:pPr>
        <w:pStyle w:val="ConsPlusNormal"/>
        <w:ind w:firstLine="540"/>
        <w:jc w:val="both"/>
      </w:pPr>
      <w:r>
        <w:t>990. Ручная маркировка досок и пакетов, находящихся на конвейерах, роликовых шинах и тележках, запрещается.</w:t>
      </w:r>
    </w:p>
    <w:p w:rsidR="00126E75" w:rsidRDefault="00126E75">
      <w:pPr>
        <w:pStyle w:val="ConsPlusNormal"/>
        <w:jc w:val="both"/>
      </w:pPr>
    </w:p>
    <w:p w:rsidR="00126E75" w:rsidRDefault="00126E75">
      <w:pPr>
        <w:pStyle w:val="ConsPlusNormal"/>
        <w:jc w:val="center"/>
        <w:outlineLvl w:val="3"/>
      </w:pPr>
      <w:r>
        <w:t>Формирование сушильных пакетов пиломатериалов</w:t>
      </w:r>
    </w:p>
    <w:p w:rsidR="00126E75" w:rsidRDefault="00126E75">
      <w:pPr>
        <w:pStyle w:val="ConsPlusNormal"/>
        <w:jc w:val="both"/>
      </w:pPr>
    </w:p>
    <w:p w:rsidR="00126E75" w:rsidRDefault="00126E75">
      <w:pPr>
        <w:pStyle w:val="ConsPlusNormal"/>
        <w:ind w:firstLine="540"/>
        <w:jc w:val="both"/>
      </w:pPr>
      <w: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126E75" w:rsidRDefault="00126E75">
      <w:pPr>
        <w:pStyle w:val="ConsPlusNormal"/>
        <w:ind w:firstLine="540"/>
        <w:jc w:val="both"/>
      </w:pPr>
      <w:r>
        <w:t>Формирование пакетов на проезжей части дороги запрещается.</w:t>
      </w:r>
    </w:p>
    <w:p w:rsidR="00126E75" w:rsidRDefault="00126E75">
      <w:pPr>
        <w:pStyle w:val="ConsPlusNormal"/>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126E75" w:rsidRDefault="00126E75">
      <w:pPr>
        <w:pStyle w:val="ConsPlusNormal"/>
        <w:ind w:firstLine="540"/>
        <w:jc w:val="both"/>
      </w:pPr>
      <w: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126E75" w:rsidRDefault="00126E75">
      <w:pPr>
        <w:pStyle w:val="ConsPlusNormal"/>
        <w:ind w:firstLine="540"/>
        <w:jc w:val="both"/>
      </w:pPr>
      <w:r>
        <w:t>994. Формирование пакета на трековых тележках допускается после закрепления их на рельсах тормозными приспособлениями.</w:t>
      </w:r>
    </w:p>
    <w:p w:rsidR="00126E75" w:rsidRDefault="00126E75">
      <w:pPr>
        <w:pStyle w:val="ConsPlusNormal"/>
        <w:ind w:firstLine="540"/>
        <w:jc w:val="both"/>
      </w:pPr>
      <w:r>
        <w:t>995. Зона под пакетоформирующей машиной и лифтом должна быть ограждена.</w:t>
      </w:r>
    </w:p>
    <w:p w:rsidR="00126E75" w:rsidRDefault="00126E75">
      <w:pPr>
        <w:pStyle w:val="ConsPlusNormal"/>
        <w:ind w:firstLine="540"/>
        <w:jc w:val="both"/>
      </w:pPr>
      <w:r>
        <w:t>Нахождение работников под машиной во время ее работы запрещается.</w:t>
      </w:r>
    </w:p>
    <w:p w:rsidR="00126E75" w:rsidRDefault="00126E75">
      <w:pPr>
        <w:pStyle w:val="ConsPlusNormal"/>
        <w:ind w:firstLine="540"/>
        <w:jc w:val="both"/>
      </w:pPr>
      <w: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126E75" w:rsidRDefault="00126E75">
      <w:pPr>
        <w:pStyle w:val="ConsPlusNormal"/>
        <w:jc w:val="both"/>
      </w:pPr>
    </w:p>
    <w:p w:rsidR="00126E75" w:rsidRDefault="00126E75">
      <w:pPr>
        <w:pStyle w:val="ConsPlusNormal"/>
        <w:jc w:val="center"/>
        <w:outlineLvl w:val="3"/>
      </w:pPr>
      <w:r>
        <w:t>Формирование и разборка штабелей пиломатериалов</w:t>
      </w:r>
    </w:p>
    <w:p w:rsidR="00126E75" w:rsidRDefault="00126E75">
      <w:pPr>
        <w:pStyle w:val="ConsPlusNormal"/>
        <w:jc w:val="both"/>
      </w:pPr>
    </w:p>
    <w:p w:rsidR="00126E75" w:rsidRDefault="00126E75">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126E75" w:rsidRDefault="00126E75">
      <w:pPr>
        <w:pStyle w:val="ConsPlusNormal"/>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126E75" w:rsidRDefault="00126E75">
      <w:pPr>
        <w:pStyle w:val="ConsPlusNormal"/>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126E75" w:rsidRDefault="00126E75">
      <w:pPr>
        <w:pStyle w:val="ConsPlusNormal"/>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126E75" w:rsidRDefault="00126E75">
      <w:pPr>
        <w:pStyle w:val="ConsPlusNormal"/>
        <w:ind w:firstLine="540"/>
        <w:jc w:val="both"/>
      </w:pPr>
      <w: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126E75" w:rsidRDefault="00126E75">
      <w:pPr>
        <w:pStyle w:val="ConsPlusNormal"/>
        <w:ind w:firstLine="540"/>
        <w:jc w:val="both"/>
      </w:pPr>
      <w:r>
        <w:t>Разница в длине пакетов не должна превышать 20% их средней длины.</w:t>
      </w:r>
    </w:p>
    <w:p w:rsidR="00126E75" w:rsidRDefault="00126E75">
      <w:pPr>
        <w:pStyle w:val="ConsPlusNormal"/>
        <w:ind w:firstLine="540"/>
        <w:jc w:val="both"/>
      </w:pPr>
      <w:r>
        <w:t>1002. Между отдельными пакетами пиломатериалов в каждом горизонтальном ряду штабеля должно быть расстояние не менее 250 мм.</w:t>
      </w:r>
    </w:p>
    <w:p w:rsidR="00126E75" w:rsidRDefault="00126E75">
      <w:pPr>
        <w:pStyle w:val="ConsPlusNormal"/>
        <w:ind w:firstLine="540"/>
        <w:jc w:val="both"/>
      </w:pPr>
      <w:r>
        <w:lastRenderedPageBreak/>
        <w:t>1003. Высота штабелей пиломатериалов, укладываемых автопогрузчиками, не должна превышать 7 м, кранами - 12 м.</w:t>
      </w:r>
    </w:p>
    <w:p w:rsidR="00126E75" w:rsidRDefault="00126E75">
      <w:pPr>
        <w:pStyle w:val="ConsPlusNormal"/>
        <w:ind w:firstLine="540"/>
        <w:jc w:val="both"/>
      </w:pPr>
      <w: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126E75" w:rsidRDefault="00126E75">
      <w:pPr>
        <w:pStyle w:val="ConsPlusNormal"/>
        <w:ind w:firstLine="540"/>
        <w:jc w:val="both"/>
      </w:pPr>
      <w:r>
        <w:t>Формирование крыши из досок вручную на отдельном вертикальном ряде пакетов запрещается.</w:t>
      </w:r>
    </w:p>
    <w:p w:rsidR="00126E75" w:rsidRDefault="00126E75">
      <w:pPr>
        <w:pStyle w:val="ConsPlusNormal"/>
        <w:ind w:firstLine="540"/>
        <w:jc w:val="both"/>
      </w:pPr>
      <w: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126E75" w:rsidRDefault="00126E75">
      <w:pPr>
        <w:pStyle w:val="ConsPlusNormal"/>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126E75" w:rsidRDefault="00126E75">
      <w:pPr>
        <w:pStyle w:val="ConsPlusNormal"/>
        <w:ind w:firstLine="540"/>
        <w:jc w:val="both"/>
      </w:pPr>
      <w:r>
        <w:t>Формировать штабели из плотных неувязанных пакетов пиломатериалов запрещается.</w:t>
      </w:r>
    </w:p>
    <w:p w:rsidR="00126E75" w:rsidRDefault="00126E75">
      <w:pPr>
        <w:pStyle w:val="ConsPlusNormal"/>
        <w:ind w:firstLine="540"/>
        <w:jc w:val="both"/>
      </w:pPr>
      <w: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126E75" w:rsidRDefault="00126E75">
      <w:pPr>
        <w:pStyle w:val="ConsPlusNormal"/>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126E75" w:rsidRDefault="00126E75">
      <w:pPr>
        <w:pStyle w:val="ConsPlusNormal"/>
        <w:ind w:firstLine="540"/>
        <w:jc w:val="both"/>
      </w:pPr>
      <w:r>
        <w:t>1009. Укладку и снятие пакетов, обернутых защитной бумагой или пленкой, следует производить с применением портальных или вилочных захватов.</w:t>
      </w:r>
    </w:p>
    <w:p w:rsidR="00126E75" w:rsidRDefault="00126E75">
      <w:pPr>
        <w:pStyle w:val="ConsPlusNormal"/>
        <w:ind w:firstLine="540"/>
        <w:jc w:val="both"/>
      </w:pPr>
      <w:r>
        <w:t>На штабелях из пакетов в обертке находиться запрещается.</w:t>
      </w:r>
    </w:p>
    <w:p w:rsidR="00126E75" w:rsidRDefault="00126E75">
      <w:pPr>
        <w:pStyle w:val="ConsPlusNormal"/>
        <w:ind w:firstLine="540"/>
        <w:jc w:val="both"/>
      </w:pPr>
      <w: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126E75" w:rsidRDefault="00126E75">
      <w:pPr>
        <w:pStyle w:val="ConsPlusNormal"/>
        <w:ind w:firstLine="540"/>
        <w:jc w:val="both"/>
      </w:pPr>
      <w:r>
        <w:t>1011. Для подъема и спуска работников при формировании и разборке штабелей должны применяться приставные лестницы.</w:t>
      </w:r>
    </w:p>
    <w:p w:rsidR="00126E75" w:rsidRDefault="00126E75">
      <w:pPr>
        <w:pStyle w:val="ConsPlusNormal"/>
        <w:jc w:val="both"/>
      </w:pPr>
    </w:p>
    <w:p w:rsidR="00126E75" w:rsidRDefault="00126E75">
      <w:pPr>
        <w:pStyle w:val="ConsPlusNormal"/>
        <w:jc w:val="center"/>
        <w:outlineLvl w:val="3"/>
      </w:pPr>
      <w:r>
        <w:t>Камерная сушка пиломатериалов</w:t>
      </w:r>
    </w:p>
    <w:p w:rsidR="00126E75" w:rsidRDefault="00126E75">
      <w:pPr>
        <w:pStyle w:val="ConsPlusNormal"/>
        <w:jc w:val="both"/>
      </w:pPr>
    </w:p>
    <w:p w:rsidR="00126E75" w:rsidRDefault="00126E75">
      <w:pPr>
        <w:pStyle w:val="ConsPlusNormal"/>
        <w:ind w:firstLine="540"/>
        <w:jc w:val="both"/>
      </w:pPr>
      <w:r>
        <w:t>1012. Загрузка, выгрузка, перемещение и остановка штабелей пиломатериалов в сушильных камерах должны быть механизированы.</w:t>
      </w:r>
    </w:p>
    <w:p w:rsidR="00126E75" w:rsidRDefault="00126E75">
      <w:pPr>
        <w:pStyle w:val="ConsPlusNormal"/>
        <w:ind w:firstLine="540"/>
        <w:jc w:val="both"/>
      </w:pPr>
      <w:r>
        <w:t>Нахождение работников в сушильных камерах во время их загрузки и в процессе сушки пиломатериалов запрещается.</w:t>
      </w:r>
    </w:p>
    <w:p w:rsidR="00126E75" w:rsidRDefault="00126E75">
      <w:pPr>
        <w:pStyle w:val="ConsPlusNormal"/>
        <w:ind w:firstLine="540"/>
        <w:jc w:val="both"/>
      </w:pPr>
      <w: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126E75" w:rsidRDefault="00126E75">
      <w:pPr>
        <w:pStyle w:val="ConsPlusNormal"/>
        <w:ind w:firstLine="540"/>
        <w:jc w:val="both"/>
      </w:pPr>
      <w:r>
        <w:t>1014. Правильность укладки штабеля перед сушкой следует проверять с помощью габаритного шаблона, установленного на рельсовых путях.</w:t>
      </w:r>
    </w:p>
    <w:p w:rsidR="00126E75" w:rsidRDefault="00126E75">
      <w:pPr>
        <w:pStyle w:val="ConsPlusNormal"/>
        <w:ind w:firstLine="540"/>
        <w:jc w:val="both"/>
      </w:pPr>
      <w:r>
        <w:t>1015. Штабели допускается перемещать со скоростью не более 1,2 м/с без толчков.</w:t>
      </w:r>
    </w:p>
    <w:p w:rsidR="00126E75" w:rsidRDefault="00126E75">
      <w:pPr>
        <w:pStyle w:val="ConsPlusNormal"/>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126E75" w:rsidRDefault="00126E75">
      <w:pPr>
        <w:pStyle w:val="ConsPlusNormal"/>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126E75" w:rsidRDefault="00126E75">
      <w:pPr>
        <w:pStyle w:val="ConsPlusNormal"/>
        <w:ind w:firstLine="540"/>
        <w:jc w:val="both"/>
      </w:pPr>
      <w: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126E75" w:rsidRDefault="00126E75">
      <w:pPr>
        <w:pStyle w:val="ConsPlusNormal"/>
        <w:ind w:firstLine="540"/>
        <w:jc w:val="both"/>
      </w:pPr>
      <w: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126E75" w:rsidRDefault="00126E75">
      <w:pPr>
        <w:pStyle w:val="ConsPlusNormal"/>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126E75" w:rsidRDefault="00126E75">
      <w:pPr>
        <w:pStyle w:val="ConsPlusNormal"/>
        <w:ind w:firstLine="540"/>
        <w:jc w:val="both"/>
      </w:pPr>
      <w:r>
        <w:t>1021. Сушильные камеры должны иметь безопасное низковольтное освещение с выключателем, установленным снаружи.</w:t>
      </w:r>
    </w:p>
    <w:p w:rsidR="00126E75" w:rsidRDefault="00126E75">
      <w:pPr>
        <w:pStyle w:val="ConsPlusNormal"/>
        <w:ind w:firstLine="540"/>
        <w:jc w:val="both"/>
      </w:pPr>
      <w: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126E75" w:rsidRDefault="00126E75">
      <w:pPr>
        <w:pStyle w:val="ConsPlusNormal"/>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126E75" w:rsidRDefault="00126E75">
      <w:pPr>
        <w:pStyle w:val="ConsPlusNormal"/>
        <w:ind w:firstLine="540"/>
        <w:jc w:val="both"/>
      </w:pPr>
      <w:r>
        <w:t xml:space="preserve">1024. Шиберы дымоходов газовых сушильных камер должны иметь приспособления, позволяющие </w:t>
      </w:r>
      <w:r>
        <w:lastRenderedPageBreak/>
        <w:t>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126E75" w:rsidRDefault="00126E75">
      <w:pPr>
        <w:pStyle w:val="ConsPlusNormal"/>
        <w:ind w:firstLine="540"/>
        <w:jc w:val="both"/>
      </w:pPr>
      <w:r>
        <w:t>1025. Находиться на сводах топки газовой сушильной камеры и складировать материалы и оборудование возле топки запрещается.</w:t>
      </w:r>
    </w:p>
    <w:p w:rsidR="00126E75" w:rsidRDefault="00126E75">
      <w:pPr>
        <w:pStyle w:val="ConsPlusNormal"/>
        <w:ind w:firstLine="540"/>
        <w:jc w:val="both"/>
      </w:pPr>
      <w:r>
        <w:t>1026. Зольное помещение газовой сушильной камеры следует оборудовать вентиляцией и дверями, открывающимися наружу.</w:t>
      </w:r>
    </w:p>
    <w:p w:rsidR="00126E75" w:rsidRDefault="00126E75">
      <w:pPr>
        <w:pStyle w:val="ConsPlusNormal"/>
        <w:ind w:firstLine="540"/>
        <w:jc w:val="both"/>
      </w:pPr>
      <w:r>
        <w:t>1027. Чистка топки газовой сушильной камеры от золы должна производиться после сгорания топлива и при остановленном вентиляторе.</w:t>
      </w:r>
    </w:p>
    <w:p w:rsidR="00126E75" w:rsidRDefault="00126E75">
      <w:pPr>
        <w:pStyle w:val="ConsPlusNormal"/>
        <w:ind w:firstLine="540"/>
        <w:jc w:val="both"/>
      </w:pPr>
      <w:r>
        <w:t>Удаление золы из зольного помещения должно быть механизировано.</w:t>
      </w:r>
    </w:p>
    <w:p w:rsidR="00126E75" w:rsidRDefault="00126E75">
      <w:pPr>
        <w:pStyle w:val="ConsPlusNormal"/>
        <w:ind w:firstLine="540"/>
        <w:jc w:val="both"/>
      </w:pPr>
      <w:r>
        <w:t>1028. При открывании дверей газовой сушильной камеры необходимо отключить вентилятор. Входить в камеру допускается после ее проветривания.</w:t>
      </w:r>
    </w:p>
    <w:p w:rsidR="00126E75" w:rsidRDefault="00126E75">
      <w:pPr>
        <w:pStyle w:val="ConsPlusNormal"/>
        <w:jc w:val="both"/>
      </w:pPr>
    </w:p>
    <w:p w:rsidR="00126E75" w:rsidRDefault="00126E75">
      <w:pPr>
        <w:pStyle w:val="ConsPlusNormal"/>
        <w:jc w:val="center"/>
        <w:outlineLvl w:val="3"/>
      </w:pPr>
      <w:r>
        <w:t>Механическая обработка пиломатериалов, заготовок</w:t>
      </w:r>
    </w:p>
    <w:p w:rsidR="00126E75" w:rsidRDefault="00126E75">
      <w:pPr>
        <w:pStyle w:val="ConsPlusNormal"/>
        <w:jc w:val="center"/>
      </w:pPr>
      <w:r>
        <w:t>и раскрой древесно-стружечных, древесно-волокнистых</w:t>
      </w:r>
    </w:p>
    <w:p w:rsidR="00126E75" w:rsidRDefault="00126E75">
      <w:pPr>
        <w:pStyle w:val="ConsPlusNormal"/>
        <w:jc w:val="center"/>
      </w:pPr>
      <w:r>
        <w:t>плит и листовых материалов</w:t>
      </w:r>
    </w:p>
    <w:p w:rsidR="00126E75" w:rsidRDefault="00126E75">
      <w:pPr>
        <w:pStyle w:val="ConsPlusNormal"/>
        <w:jc w:val="both"/>
      </w:pPr>
    </w:p>
    <w:p w:rsidR="00126E75" w:rsidRDefault="00126E75">
      <w:pPr>
        <w:pStyle w:val="ConsPlusNormal"/>
        <w:ind w:firstLine="540"/>
        <w:jc w:val="both"/>
      </w:pPr>
      <w: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126E75" w:rsidRDefault="00126E75">
      <w:pPr>
        <w:pStyle w:val="ConsPlusNormal"/>
        <w:ind w:firstLine="540"/>
        <w:jc w:val="both"/>
      </w:pPr>
      <w:r>
        <w:t>1) соприкосновение работника с движущимися элементами и режущим инструментом;</w:t>
      </w:r>
    </w:p>
    <w:p w:rsidR="00126E75" w:rsidRDefault="00126E75">
      <w:pPr>
        <w:pStyle w:val="ConsPlusNormal"/>
        <w:ind w:firstLine="540"/>
        <w:jc w:val="both"/>
      </w:pPr>
      <w:r>
        <w:t>2) вылет режущего инструмента или его элементов;</w:t>
      </w:r>
    </w:p>
    <w:p w:rsidR="00126E75" w:rsidRDefault="00126E75">
      <w:pPr>
        <w:pStyle w:val="ConsPlusNormal"/>
        <w:ind w:firstLine="540"/>
        <w:jc w:val="both"/>
      </w:pPr>
      <w:r>
        <w:t>3) выбрасывание режущим инструментом обрабатываемых заготовок и отходов;</w:t>
      </w:r>
    </w:p>
    <w:p w:rsidR="00126E75" w:rsidRDefault="00126E75">
      <w:pPr>
        <w:pStyle w:val="ConsPlusNormal"/>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126E75" w:rsidRDefault="00126E75">
      <w:pPr>
        <w:pStyle w:val="ConsPlusNormal"/>
        <w:ind w:firstLine="540"/>
        <w:jc w:val="both"/>
      </w:pPr>
      <w:r>
        <w:t>1030. Перед началом работы на многопильных станках следует убедиться в том, что:</w:t>
      </w:r>
    </w:p>
    <w:p w:rsidR="00126E75" w:rsidRDefault="00126E75">
      <w:pPr>
        <w:pStyle w:val="ConsPlusNormal"/>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126E75" w:rsidRDefault="00126E75">
      <w:pPr>
        <w:pStyle w:val="ConsPlusNormal"/>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126E75" w:rsidRDefault="00126E75">
      <w:pPr>
        <w:pStyle w:val="ConsPlusNormal"/>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126E75" w:rsidRDefault="00126E75">
      <w:pPr>
        <w:pStyle w:val="ConsPlusNormal"/>
        <w:ind w:firstLine="540"/>
        <w:jc w:val="both"/>
      </w:pPr>
      <w: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126E75" w:rsidRDefault="00126E75">
      <w:pPr>
        <w:pStyle w:val="ConsPlusNormal"/>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126E75" w:rsidRDefault="00126E75">
      <w:pPr>
        <w:pStyle w:val="ConsPlusNormal"/>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126E75" w:rsidRDefault="00126E75">
      <w:pPr>
        <w:pStyle w:val="ConsPlusNormal"/>
        <w:ind w:firstLine="540"/>
        <w:jc w:val="both"/>
      </w:pPr>
      <w:r>
        <w:t>1034. При работе на круглопильном станке необходимо соблюдать следующие требования:</w:t>
      </w:r>
    </w:p>
    <w:p w:rsidR="00126E75" w:rsidRDefault="00126E75">
      <w:pPr>
        <w:pStyle w:val="ConsPlusNormal"/>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126E75" w:rsidRDefault="00126E75">
      <w:pPr>
        <w:pStyle w:val="ConsPlusNormal"/>
        <w:ind w:firstLine="540"/>
        <w:jc w:val="both"/>
      </w:pPr>
      <w:r>
        <w:t>2) подачу пиломатериалов на режущий инструмент производить плавно, без рывков, не допуская ударов по древесине;</w:t>
      </w:r>
    </w:p>
    <w:p w:rsidR="00126E75" w:rsidRDefault="00126E75">
      <w:pPr>
        <w:pStyle w:val="ConsPlusNormal"/>
        <w:ind w:firstLine="540"/>
        <w:jc w:val="both"/>
      </w:pPr>
      <w:r>
        <w:t>3) перемещать пиломатериалы (доски, горбыль) на рабочий стол только крючком. Запрещается брать доску за торец руками;</w:t>
      </w:r>
    </w:p>
    <w:p w:rsidR="00126E75" w:rsidRDefault="00126E75">
      <w:pPr>
        <w:pStyle w:val="ConsPlusNormal"/>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126E75" w:rsidRDefault="00126E75">
      <w:pPr>
        <w:pStyle w:val="ConsPlusNormal"/>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126E75" w:rsidRDefault="00126E75">
      <w:pPr>
        <w:pStyle w:val="ConsPlusNormal"/>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126E75" w:rsidRDefault="00126E75">
      <w:pPr>
        <w:pStyle w:val="ConsPlusNormal"/>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126E75" w:rsidRDefault="00126E75">
      <w:pPr>
        <w:pStyle w:val="ConsPlusNormal"/>
        <w:ind w:firstLine="540"/>
        <w:jc w:val="both"/>
      </w:pPr>
      <w:r>
        <w:t>1035. При работе на круглопильном станке запрещается:</w:t>
      </w:r>
    </w:p>
    <w:p w:rsidR="00126E75" w:rsidRDefault="00126E75">
      <w:pPr>
        <w:pStyle w:val="ConsPlusNormal"/>
        <w:ind w:firstLine="540"/>
        <w:jc w:val="both"/>
      </w:pPr>
      <w:r>
        <w:lastRenderedPageBreak/>
        <w:t>1) тормозить пилу, нажимая каким-либо предметом на поверхность диска или зубьев;</w:t>
      </w:r>
    </w:p>
    <w:p w:rsidR="00126E75" w:rsidRDefault="00126E75">
      <w:pPr>
        <w:pStyle w:val="ConsPlusNormal"/>
        <w:ind w:firstLine="540"/>
        <w:jc w:val="both"/>
      </w:pPr>
      <w:r>
        <w:t>2) находиться в плоскости работающей пилы в зоне возможного выброса обрабатываемого материала;</w:t>
      </w:r>
    </w:p>
    <w:p w:rsidR="00126E75" w:rsidRDefault="00126E75">
      <w:pPr>
        <w:pStyle w:val="ConsPlusNormal"/>
        <w:ind w:firstLine="540"/>
        <w:jc w:val="both"/>
      </w:pPr>
      <w:r>
        <w:t>3) заглядывать, просовывать руки под ограждения пильного диска при попадании обрезков в щель до полной его остановки;</w:t>
      </w:r>
    </w:p>
    <w:p w:rsidR="00126E75" w:rsidRDefault="00126E75">
      <w:pPr>
        <w:pStyle w:val="ConsPlusNormal"/>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126E75" w:rsidRDefault="00126E75">
      <w:pPr>
        <w:pStyle w:val="ConsPlusNormal"/>
        <w:ind w:firstLine="540"/>
        <w:jc w:val="both"/>
      </w:pPr>
      <w:r>
        <w:t>5) при подаче в станок бруса становиться против его торца;</w:t>
      </w:r>
    </w:p>
    <w:p w:rsidR="00126E75" w:rsidRDefault="00126E75">
      <w:pPr>
        <w:pStyle w:val="ConsPlusNormal"/>
        <w:ind w:firstLine="540"/>
        <w:jc w:val="both"/>
      </w:pPr>
      <w:r>
        <w:t>6) поправлять брус после его захвата посылочными вальцами;</w:t>
      </w:r>
    </w:p>
    <w:p w:rsidR="00126E75" w:rsidRDefault="00126E75">
      <w:pPr>
        <w:pStyle w:val="ConsPlusNormal"/>
        <w:ind w:firstLine="540"/>
        <w:jc w:val="both"/>
      </w:pPr>
      <w:r>
        <w:t>7) обрабатывать в станке обледенелые доски;</w:t>
      </w:r>
    </w:p>
    <w:p w:rsidR="00126E75" w:rsidRDefault="00126E75">
      <w:pPr>
        <w:pStyle w:val="ConsPlusNormal"/>
        <w:ind w:firstLine="540"/>
        <w:jc w:val="both"/>
      </w:pPr>
      <w:r>
        <w:t>8) открывать и снимать ограждения.</w:t>
      </w:r>
    </w:p>
    <w:p w:rsidR="00126E75" w:rsidRDefault="00126E75">
      <w:pPr>
        <w:pStyle w:val="ConsPlusNormal"/>
        <w:ind w:firstLine="540"/>
        <w:jc w:val="both"/>
      </w:pPr>
      <w: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126E75" w:rsidRDefault="00126E75">
      <w:pPr>
        <w:pStyle w:val="ConsPlusNormal"/>
        <w:ind w:firstLine="540"/>
        <w:jc w:val="both"/>
      </w:pPr>
      <w:r>
        <w:t>1) рифленого валика (отсутствие трещин, сработанной поверхности и выкрошенных ребер);</w:t>
      </w:r>
    </w:p>
    <w:p w:rsidR="00126E75" w:rsidRDefault="00126E75">
      <w:pPr>
        <w:pStyle w:val="ConsPlusNormal"/>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126E75" w:rsidRDefault="00126E75">
      <w:pPr>
        <w:pStyle w:val="ConsPlusNormal"/>
        <w:ind w:firstLine="540"/>
        <w:jc w:val="both"/>
      </w:pPr>
      <w:r>
        <w:t>3) ограничителя предельного сечения материала перед подающими устройствами;</w:t>
      </w:r>
    </w:p>
    <w:p w:rsidR="00126E75" w:rsidRDefault="00126E75">
      <w:pPr>
        <w:pStyle w:val="ConsPlusNormal"/>
        <w:ind w:firstLine="540"/>
        <w:jc w:val="both"/>
      </w:pPr>
      <w:r>
        <w:t>4) действия пневмотранспортной системы;</w:t>
      </w:r>
    </w:p>
    <w:p w:rsidR="00126E75" w:rsidRDefault="00126E75">
      <w:pPr>
        <w:pStyle w:val="ConsPlusNormal"/>
        <w:ind w:firstLine="540"/>
        <w:jc w:val="both"/>
      </w:pPr>
      <w:r>
        <w:t>5) тормозных и заземляющих устройств, блокировки механизма подачи с ножевым валом станка.</w:t>
      </w:r>
    </w:p>
    <w:p w:rsidR="00126E75" w:rsidRDefault="00126E75">
      <w:pPr>
        <w:pStyle w:val="ConsPlusNormal"/>
        <w:ind w:firstLine="540"/>
        <w:jc w:val="both"/>
      </w:pPr>
      <w:r>
        <w:t>Также необходимо:</w:t>
      </w:r>
    </w:p>
    <w:p w:rsidR="00126E75" w:rsidRDefault="00126E75">
      <w:pPr>
        <w:pStyle w:val="ConsPlusNormal"/>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126E75" w:rsidRDefault="00126E75">
      <w:pPr>
        <w:pStyle w:val="ConsPlusNormal"/>
        <w:ind w:firstLine="540"/>
        <w:jc w:val="both"/>
      </w:pPr>
      <w:r>
        <w:t>убедиться, что ножевой вал имеет цилиндрическую форму, сбалансирован и "не бьет" в подшипниках;</w:t>
      </w:r>
    </w:p>
    <w:p w:rsidR="00126E75" w:rsidRDefault="00126E75">
      <w:pPr>
        <w:pStyle w:val="ConsPlusNormal"/>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126E75" w:rsidRDefault="00126E75">
      <w:pPr>
        <w:pStyle w:val="ConsPlusNormal"/>
        <w:ind w:firstLine="540"/>
        <w:jc w:val="both"/>
      </w:pPr>
      <w:r>
        <w:t>1037. При работе на рейсмусовых и четырехсторонних строгальных станках необходимо выполнять следующие требования:</w:t>
      </w:r>
    </w:p>
    <w:p w:rsidR="00126E75" w:rsidRDefault="00126E75">
      <w:pPr>
        <w:pStyle w:val="ConsPlusNormal"/>
        <w:ind w:firstLine="540"/>
        <w:jc w:val="both"/>
      </w:pPr>
      <w: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126E75" w:rsidRDefault="00126E75">
      <w:pPr>
        <w:pStyle w:val="ConsPlusNormal"/>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126E75" w:rsidRDefault="00126E75">
      <w:pPr>
        <w:pStyle w:val="ConsPlusNormal"/>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126E75" w:rsidRDefault="00126E75">
      <w:pPr>
        <w:pStyle w:val="ConsPlusNormal"/>
        <w:ind w:firstLine="540"/>
        <w:jc w:val="both"/>
      </w:pPr>
      <w:r>
        <w:t>5) при "заедании" детали в вальцах остановить станок и после полной остановки ножевого вала извлечь деталь.</w:t>
      </w:r>
    </w:p>
    <w:p w:rsidR="00126E75" w:rsidRDefault="00126E75">
      <w:pPr>
        <w:pStyle w:val="ConsPlusNormal"/>
        <w:ind w:firstLine="540"/>
        <w:jc w:val="both"/>
      </w:pPr>
      <w:r>
        <w:t>1038. При работе на рейсмусовых и четырехсторонних строгальных станках запрещается:</w:t>
      </w:r>
    </w:p>
    <w:p w:rsidR="00126E75" w:rsidRDefault="00126E75">
      <w:pPr>
        <w:pStyle w:val="ConsPlusNormal"/>
        <w:ind w:firstLine="540"/>
        <w:jc w:val="both"/>
      </w:pPr>
      <w:r>
        <w:t>работать в рукавицах. Для защиты рук следует пользоваться специальными наладонниками;</w:t>
      </w:r>
    </w:p>
    <w:p w:rsidR="00126E75" w:rsidRDefault="00126E75">
      <w:pPr>
        <w:pStyle w:val="ConsPlusNormal"/>
        <w:ind w:firstLine="540"/>
        <w:jc w:val="both"/>
      </w:pPr>
      <w:r>
        <w:t>снимать за один проход стружку толщиной более 2 мм;</w:t>
      </w:r>
    </w:p>
    <w:p w:rsidR="00126E75" w:rsidRDefault="00126E75">
      <w:pPr>
        <w:pStyle w:val="ConsPlusNormal"/>
        <w:ind w:firstLine="540"/>
        <w:jc w:val="both"/>
      </w:pPr>
      <w:r>
        <w:t>обрабатывать мерзлую древесину, древесину с большими трещинами.</w:t>
      </w:r>
    </w:p>
    <w:p w:rsidR="00126E75" w:rsidRDefault="00126E75">
      <w:pPr>
        <w:pStyle w:val="ConsPlusNormal"/>
        <w:ind w:firstLine="540"/>
        <w:jc w:val="both"/>
      </w:pPr>
      <w:r>
        <w:t>1039. Перед началом работы на фрезерных станках следует произвести внешний осмотр станка и убедиться:</w:t>
      </w:r>
    </w:p>
    <w:p w:rsidR="00126E75" w:rsidRDefault="00126E75">
      <w:pPr>
        <w:pStyle w:val="ConsPlusNormal"/>
        <w:ind w:firstLine="540"/>
        <w:jc w:val="both"/>
      </w:pPr>
      <w:r>
        <w:t>1) в прочности закрепления фрез, ножей, ножевых головок;</w:t>
      </w:r>
    </w:p>
    <w:p w:rsidR="00126E75" w:rsidRDefault="00126E75">
      <w:pPr>
        <w:pStyle w:val="ConsPlusNormal"/>
        <w:ind w:firstLine="540"/>
        <w:jc w:val="both"/>
      </w:pPr>
      <w:r>
        <w:t>2) в исправности тормозных устройств;</w:t>
      </w:r>
    </w:p>
    <w:p w:rsidR="00126E75" w:rsidRDefault="00126E75">
      <w:pPr>
        <w:pStyle w:val="ConsPlusNormal"/>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126E75" w:rsidRDefault="00126E75">
      <w:pPr>
        <w:pStyle w:val="ConsPlusNormal"/>
        <w:ind w:firstLine="540"/>
        <w:jc w:val="both"/>
      </w:pPr>
      <w:r>
        <w:t>4) в исправности автоматически действующего ограждения фрезы и приспособлений для обработки деталей;</w:t>
      </w:r>
    </w:p>
    <w:p w:rsidR="00126E75" w:rsidRDefault="00126E75">
      <w:pPr>
        <w:pStyle w:val="ConsPlusNormal"/>
        <w:ind w:firstLine="540"/>
        <w:jc w:val="both"/>
      </w:pPr>
      <w:r>
        <w:t>5) в исправности пусковых устройств путем кратковременного включения станка.</w:t>
      </w:r>
    </w:p>
    <w:p w:rsidR="00126E75" w:rsidRDefault="00126E75">
      <w:pPr>
        <w:pStyle w:val="ConsPlusNormal"/>
        <w:ind w:firstLine="540"/>
        <w:jc w:val="both"/>
      </w:pPr>
      <w:r>
        <w:t>1040. При работе на фрезерных станках необходимо:</w:t>
      </w:r>
    </w:p>
    <w:p w:rsidR="00126E75" w:rsidRDefault="00126E75">
      <w:pPr>
        <w:pStyle w:val="ConsPlusNormal"/>
        <w:ind w:firstLine="540"/>
        <w:jc w:val="both"/>
      </w:pPr>
      <w:r>
        <w:t>1) убедиться, что режущий инструмент вращается навстречу движению обрабатываемого материала;</w:t>
      </w:r>
    </w:p>
    <w:p w:rsidR="00126E75" w:rsidRDefault="00126E75">
      <w:pPr>
        <w:pStyle w:val="ConsPlusNormal"/>
        <w:ind w:firstLine="540"/>
        <w:jc w:val="both"/>
      </w:pPr>
      <w:r>
        <w:t>2) обработку деталей производить только по слою древесины;</w:t>
      </w:r>
    </w:p>
    <w:p w:rsidR="00126E75" w:rsidRDefault="00126E75">
      <w:pPr>
        <w:pStyle w:val="ConsPlusNormal"/>
        <w:ind w:firstLine="540"/>
        <w:jc w:val="both"/>
      </w:pPr>
      <w:r>
        <w:t>3) при обнаружении трещин, гнилей, сучьев снижать скорость подачи;</w:t>
      </w:r>
    </w:p>
    <w:p w:rsidR="00126E75" w:rsidRDefault="00126E75">
      <w:pPr>
        <w:pStyle w:val="ConsPlusNormal"/>
        <w:ind w:firstLine="540"/>
        <w:jc w:val="both"/>
      </w:pPr>
      <w:r>
        <w:t>4) обработку деталей сечением 40 x 40 мм и длиной 400 мм и менее производить в специальных приспособлениях;</w:t>
      </w:r>
    </w:p>
    <w:p w:rsidR="00126E75" w:rsidRDefault="00126E75">
      <w:pPr>
        <w:pStyle w:val="ConsPlusNormal"/>
        <w:ind w:firstLine="540"/>
        <w:jc w:val="both"/>
      </w:pPr>
      <w:r>
        <w:t>5) надежно закреплять детали в шаблонах;</w:t>
      </w:r>
    </w:p>
    <w:p w:rsidR="00126E75" w:rsidRDefault="00126E75">
      <w:pPr>
        <w:pStyle w:val="ConsPlusNormal"/>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126E75" w:rsidRDefault="00126E75">
      <w:pPr>
        <w:pStyle w:val="ConsPlusNormal"/>
        <w:ind w:firstLine="540"/>
        <w:jc w:val="both"/>
      </w:pPr>
      <w:r>
        <w:lastRenderedPageBreak/>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126E75" w:rsidRDefault="00126E75">
      <w:pPr>
        <w:pStyle w:val="ConsPlusNormal"/>
        <w:ind w:firstLine="540"/>
        <w:jc w:val="both"/>
      </w:pPr>
      <w:r>
        <w:t>Криволинейное фрезерование деталей производить только в специальных шаблонах с зажимами.</w:t>
      </w:r>
    </w:p>
    <w:p w:rsidR="00126E75" w:rsidRDefault="00126E75">
      <w:pPr>
        <w:pStyle w:val="ConsPlusNormal"/>
        <w:ind w:firstLine="540"/>
        <w:jc w:val="both"/>
      </w:pPr>
      <w: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126E75" w:rsidRDefault="00126E75">
      <w:pPr>
        <w:pStyle w:val="ConsPlusNormal"/>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126E75" w:rsidRDefault="00126E75">
      <w:pPr>
        <w:pStyle w:val="ConsPlusNormal"/>
        <w:ind w:firstLine="540"/>
        <w:jc w:val="both"/>
      </w:pPr>
      <w:r>
        <w:t>1044. При работе на фрезерных станках запрещается:</w:t>
      </w:r>
    </w:p>
    <w:p w:rsidR="00126E75" w:rsidRDefault="00126E75">
      <w:pPr>
        <w:pStyle w:val="ConsPlusNormal"/>
        <w:ind w:firstLine="540"/>
        <w:jc w:val="both"/>
      </w:pPr>
      <w:r>
        <w:t>работать в рукавицах;</w:t>
      </w:r>
    </w:p>
    <w:p w:rsidR="00126E75" w:rsidRDefault="00126E75">
      <w:pPr>
        <w:pStyle w:val="ConsPlusNormal"/>
        <w:ind w:firstLine="540"/>
        <w:jc w:val="both"/>
      </w:pPr>
      <w:r>
        <w:t>обрабатывать заготовки с большими трещинами и гнилями;</w:t>
      </w:r>
    </w:p>
    <w:p w:rsidR="00126E75" w:rsidRDefault="00126E75">
      <w:pPr>
        <w:pStyle w:val="ConsPlusNormal"/>
        <w:ind w:firstLine="540"/>
        <w:jc w:val="both"/>
      </w:pPr>
      <w:r>
        <w:t>закреплять направляющую линейку струбцинами;</w:t>
      </w:r>
    </w:p>
    <w:p w:rsidR="00126E75" w:rsidRDefault="00126E75">
      <w:pPr>
        <w:pStyle w:val="ConsPlusNormal"/>
        <w:ind w:firstLine="540"/>
        <w:jc w:val="both"/>
      </w:pPr>
      <w:r>
        <w:t>тормозить шпиндель станка нажатием детали. Торможение должно производиться при помощи тормозного устройства.</w:t>
      </w:r>
    </w:p>
    <w:p w:rsidR="00126E75" w:rsidRDefault="00126E75">
      <w:pPr>
        <w:pStyle w:val="ConsPlusNormal"/>
        <w:ind w:firstLine="540"/>
        <w:jc w:val="both"/>
      </w:pPr>
      <w:r>
        <w:t>1045. Перед началом работы на круглопалочных станках следует произвести внешний осмотр станка и убедиться:</w:t>
      </w:r>
    </w:p>
    <w:p w:rsidR="00126E75" w:rsidRDefault="00126E75">
      <w:pPr>
        <w:pStyle w:val="ConsPlusNormal"/>
        <w:ind w:firstLine="540"/>
        <w:jc w:val="both"/>
      </w:pPr>
      <w:r>
        <w:t>1) в прочности закрепления резцов в резцовой головке;</w:t>
      </w:r>
    </w:p>
    <w:p w:rsidR="00126E75" w:rsidRDefault="00126E75">
      <w:pPr>
        <w:pStyle w:val="ConsPlusNormal"/>
        <w:ind w:firstLine="540"/>
        <w:jc w:val="both"/>
      </w:pPr>
      <w:r>
        <w:t>2) в соответствии подающих роликов и шторки приемочного устройства диаметру обрабатываемых деталей;</w:t>
      </w:r>
    </w:p>
    <w:p w:rsidR="00126E75" w:rsidRDefault="00126E75">
      <w:pPr>
        <w:pStyle w:val="ConsPlusNormal"/>
        <w:ind w:firstLine="540"/>
        <w:jc w:val="both"/>
      </w:pPr>
      <w:r>
        <w:t>4) в соосности оси шпинделя и оси симметрии профиля передних и задних подающих роликов;</w:t>
      </w:r>
    </w:p>
    <w:p w:rsidR="00126E75" w:rsidRDefault="00126E75">
      <w:pPr>
        <w:pStyle w:val="ConsPlusNormal"/>
        <w:ind w:firstLine="540"/>
        <w:jc w:val="both"/>
      </w:pPr>
      <w:r>
        <w:t>5) в том, что шпиндель станка сбалансирован и "не бьет" в подшипниках.</w:t>
      </w:r>
    </w:p>
    <w:p w:rsidR="00126E75" w:rsidRDefault="00126E75">
      <w:pPr>
        <w:pStyle w:val="ConsPlusNormal"/>
        <w:ind w:firstLine="540"/>
        <w:jc w:val="both"/>
      </w:pPr>
      <w:r>
        <w:t>1046. При работе на круглопалочных станках необходимо соблюдать следующие требования:</w:t>
      </w:r>
    </w:p>
    <w:p w:rsidR="00126E75" w:rsidRDefault="00126E75">
      <w:pPr>
        <w:pStyle w:val="ConsPlusNormal"/>
        <w:ind w:firstLine="540"/>
        <w:jc w:val="both"/>
      </w:pPr>
      <w:r>
        <w:t>1) следить, чтобы подающие ролики надежно зажимали обрабатываемую деталь;</w:t>
      </w:r>
    </w:p>
    <w:p w:rsidR="00126E75" w:rsidRDefault="00126E75">
      <w:pPr>
        <w:pStyle w:val="ConsPlusNormal"/>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126E75" w:rsidRDefault="00126E75">
      <w:pPr>
        <w:pStyle w:val="ConsPlusNormal"/>
        <w:ind w:firstLine="540"/>
        <w:jc w:val="both"/>
      </w:pPr>
      <w:r>
        <w:t>3) подачу заготовок с кривизной по всей длине производить изгибом вниз;</w:t>
      </w:r>
    </w:p>
    <w:p w:rsidR="00126E75" w:rsidRDefault="00126E75">
      <w:pPr>
        <w:pStyle w:val="ConsPlusNormal"/>
        <w:ind w:firstLine="540"/>
        <w:jc w:val="both"/>
      </w:pPr>
      <w:r>
        <w:t>4) заготовки с сучками, гнилями на концах направлять в резцовую головку испорченным концом;</w:t>
      </w:r>
    </w:p>
    <w:p w:rsidR="00126E75" w:rsidRDefault="00126E75">
      <w:pPr>
        <w:pStyle w:val="ConsPlusNormal"/>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126E75" w:rsidRDefault="00126E75">
      <w:pPr>
        <w:pStyle w:val="ConsPlusNormal"/>
        <w:ind w:firstLine="540"/>
        <w:jc w:val="both"/>
      </w:pPr>
      <w:r>
        <w:t>1047. Перед началом работы на ленточнопильных столярных станках необходимо выполнить следующие требования:</w:t>
      </w:r>
    </w:p>
    <w:p w:rsidR="00126E75" w:rsidRDefault="00126E75">
      <w:pPr>
        <w:pStyle w:val="ConsPlusNormal"/>
        <w:ind w:firstLine="540"/>
        <w:jc w:val="both"/>
      </w:pPr>
      <w:r>
        <w:t>1) произвести внешний осмотр станка и убедиться:</w:t>
      </w:r>
    </w:p>
    <w:p w:rsidR="00126E75" w:rsidRDefault="00126E75">
      <w:pPr>
        <w:pStyle w:val="ConsPlusNormal"/>
        <w:ind w:firstLine="540"/>
        <w:jc w:val="both"/>
      </w:pPr>
      <w:r>
        <w:t>в исправности ограждений и устройства, обеспечивающего постоянное натяжение пильной ленты в процессе работы;</w:t>
      </w:r>
    </w:p>
    <w:p w:rsidR="00126E75" w:rsidRDefault="00126E75">
      <w:pPr>
        <w:pStyle w:val="ConsPlusNormal"/>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126E75" w:rsidRDefault="00126E75">
      <w:pPr>
        <w:pStyle w:val="ConsPlusNormal"/>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126E75" w:rsidRDefault="00126E75">
      <w:pPr>
        <w:pStyle w:val="ConsPlusNormal"/>
        <w:ind w:firstLine="540"/>
        <w:jc w:val="both"/>
      </w:pPr>
      <w:r>
        <w:t>3) установить съемную направляющую линейку на столе станка в соответствии с шириной распиливаемого материала;</w:t>
      </w:r>
    </w:p>
    <w:p w:rsidR="00126E75" w:rsidRDefault="00126E75">
      <w:pPr>
        <w:pStyle w:val="ConsPlusNormal"/>
        <w:ind w:firstLine="540"/>
        <w:jc w:val="both"/>
      </w:pPr>
      <w:r>
        <w:t>4) проверить зазор между поверхностями вставки в пазах стола и пилой, который не должен превышать 3 мм;</w:t>
      </w:r>
    </w:p>
    <w:p w:rsidR="00126E75" w:rsidRDefault="00126E75">
      <w:pPr>
        <w:pStyle w:val="ConsPlusNormal"/>
        <w:ind w:firstLine="540"/>
        <w:jc w:val="both"/>
      </w:pPr>
      <w:r>
        <w:t>5) пробным пуском проверить действие автоматического устройства, очищающего шкив и пильную ленту от смолы и опилок.</w:t>
      </w:r>
    </w:p>
    <w:p w:rsidR="00126E75" w:rsidRDefault="00126E75">
      <w:pPr>
        <w:pStyle w:val="ConsPlusNormal"/>
        <w:ind w:firstLine="540"/>
        <w:jc w:val="both"/>
      </w:pPr>
      <w:r>
        <w:t>1048. При работе на ленточнопильных столярных станках необходимо соблюдать следующие требования:</w:t>
      </w:r>
    </w:p>
    <w:p w:rsidR="00126E75" w:rsidRDefault="00126E75">
      <w:pPr>
        <w:pStyle w:val="ConsPlusNormal"/>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126E75" w:rsidRDefault="00126E75">
      <w:pPr>
        <w:pStyle w:val="ConsPlusNormal"/>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126E75" w:rsidRDefault="00126E75">
      <w:pPr>
        <w:pStyle w:val="ConsPlusNormal"/>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126E75" w:rsidRDefault="00126E75">
      <w:pPr>
        <w:pStyle w:val="ConsPlusNormal"/>
        <w:ind w:firstLine="540"/>
        <w:jc w:val="both"/>
      </w:pPr>
      <w:r>
        <w:t>1049. При работе на ленточнопильных столярных станках запрещается:</w:t>
      </w:r>
    </w:p>
    <w:p w:rsidR="00126E75" w:rsidRDefault="00126E75">
      <w:pPr>
        <w:pStyle w:val="ConsPlusNormal"/>
        <w:ind w:firstLine="540"/>
        <w:jc w:val="both"/>
      </w:pPr>
      <w:r>
        <w:t>1) открывать и снимать ограждения станка;</w:t>
      </w:r>
    </w:p>
    <w:p w:rsidR="00126E75" w:rsidRDefault="00126E75">
      <w:pPr>
        <w:pStyle w:val="ConsPlusNormal"/>
        <w:ind w:firstLine="540"/>
        <w:jc w:val="both"/>
      </w:pPr>
      <w:r>
        <w:t>2) осматривать, чистить, смазывать, осуществлять регулировку станка до полной остановки пильной ленты;</w:t>
      </w:r>
    </w:p>
    <w:p w:rsidR="00126E75" w:rsidRDefault="00126E75">
      <w:pPr>
        <w:pStyle w:val="ConsPlusNormal"/>
        <w:ind w:firstLine="540"/>
        <w:jc w:val="both"/>
      </w:pPr>
      <w:r>
        <w:t>3) распиливать одновременно несколько заготовок;</w:t>
      </w:r>
    </w:p>
    <w:p w:rsidR="00126E75" w:rsidRDefault="00126E75">
      <w:pPr>
        <w:pStyle w:val="ConsPlusNormal"/>
        <w:ind w:firstLine="540"/>
        <w:jc w:val="both"/>
      </w:pPr>
      <w:r>
        <w:lastRenderedPageBreak/>
        <w:t>4) поправлять заготовку в процессе пиления;</w:t>
      </w:r>
    </w:p>
    <w:p w:rsidR="00126E75" w:rsidRDefault="00126E75">
      <w:pPr>
        <w:pStyle w:val="ConsPlusNormal"/>
        <w:ind w:firstLine="540"/>
        <w:jc w:val="both"/>
      </w:pPr>
      <w:r>
        <w:t>5) распиливать обледенелые заготовки.</w:t>
      </w:r>
    </w:p>
    <w:p w:rsidR="00126E75" w:rsidRDefault="00126E75">
      <w:pPr>
        <w:pStyle w:val="ConsPlusNormal"/>
        <w:ind w:firstLine="540"/>
        <w:jc w:val="both"/>
      </w:pPr>
      <w:r>
        <w:t>1050. Перед началом работы на шлифовальных станках следует произвести внешний осмотр станка и убедиться:</w:t>
      </w:r>
    </w:p>
    <w:p w:rsidR="00126E75" w:rsidRDefault="00126E75">
      <w:pPr>
        <w:pStyle w:val="ConsPlusNormal"/>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126E75" w:rsidRDefault="00126E75">
      <w:pPr>
        <w:pStyle w:val="ConsPlusNormal"/>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126E75" w:rsidRDefault="00126E75">
      <w:pPr>
        <w:pStyle w:val="ConsPlusNormal"/>
        <w:ind w:firstLine="540"/>
        <w:jc w:val="both"/>
      </w:pPr>
      <w:r>
        <w:t>3) в исправности и эффективности работы аспирационных систем;</w:t>
      </w:r>
    </w:p>
    <w:p w:rsidR="00126E75" w:rsidRDefault="00126E75">
      <w:pPr>
        <w:pStyle w:val="ConsPlusNormal"/>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126E75" w:rsidRDefault="00126E75">
      <w:pPr>
        <w:pStyle w:val="ConsPlusNormal"/>
        <w:ind w:firstLine="540"/>
        <w:jc w:val="both"/>
      </w:pPr>
      <w:r>
        <w:t>5) в прочности и жесткости крепления упорных направляющих линейки и столов шлифовальных дисков;</w:t>
      </w:r>
    </w:p>
    <w:p w:rsidR="00126E75" w:rsidRDefault="00126E75">
      <w:pPr>
        <w:pStyle w:val="ConsPlusNormal"/>
        <w:ind w:firstLine="540"/>
        <w:jc w:val="both"/>
      </w:pPr>
      <w:r>
        <w:t>6) в обеспечении расстояния между шлифовальным диском и столом от 3 до 5 мм.</w:t>
      </w:r>
    </w:p>
    <w:p w:rsidR="00126E75" w:rsidRDefault="00126E75">
      <w:pPr>
        <w:pStyle w:val="ConsPlusNormal"/>
        <w:ind w:firstLine="540"/>
        <w:jc w:val="both"/>
      </w:pPr>
      <w:r>
        <w:t>1051. При работе на шлифовальных станках необходимо соблюдать следующие требования:</w:t>
      </w:r>
    </w:p>
    <w:p w:rsidR="00126E75" w:rsidRDefault="00126E75">
      <w:pPr>
        <w:pStyle w:val="ConsPlusNormal"/>
        <w:ind w:firstLine="540"/>
        <w:jc w:val="both"/>
      </w:pPr>
      <w:r>
        <w:t>1) периодически проверять состояние шлифовальной ленты и полотна;</w:t>
      </w:r>
    </w:p>
    <w:p w:rsidR="00126E75" w:rsidRDefault="00126E75">
      <w:pPr>
        <w:pStyle w:val="ConsPlusNormal"/>
        <w:ind w:firstLine="540"/>
        <w:jc w:val="both"/>
      </w:pPr>
      <w:r>
        <w:t>2) прижимать обрабатываемую заготовку к шлифовальному диску или полотну бобины без чрезмерных усилий;</w:t>
      </w:r>
    </w:p>
    <w:p w:rsidR="00126E75" w:rsidRDefault="00126E75">
      <w:pPr>
        <w:pStyle w:val="ConsPlusNormal"/>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126E75" w:rsidRDefault="00126E75">
      <w:pPr>
        <w:pStyle w:val="ConsPlusNormal"/>
        <w:ind w:firstLine="540"/>
        <w:jc w:val="both"/>
      </w:pPr>
      <w:r>
        <w:t>4) прекратить работу при появлении запыленности в результате неисправности аспирационной системы.</w:t>
      </w:r>
    </w:p>
    <w:p w:rsidR="00126E75" w:rsidRDefault="00126E75">
      <w:pPr>
        <w:pStyle w:val="ConsPlusNormal"/>
        <w:ind w:firstLine="540"/>
        <w:jc w:val="both"/>
      </w:pPr>
      <w:r>
        <w:t>1052. При работе на шлифовальных станках запрещается:</w:t>
      </w:r>
    </w:p>
    <w:p w:rsidR="00126E75" w:rsidRDefault="00126E75">
      <w:pPr>
        <w:pStyle w:val="ConsPlusNormal"/>
        <w:ind w:firstLine="540"/>
        <w:jc w:val="both"/>
      </w:pPr>
      <w:r>
        <w:t>1) применять шлифовальное полотно размером меньше, чем диаметр диска;</w:t>
      </w:r>
    </w:p>
    <w:p w:rsidR="00126E75" w:rsidRDefault="00126E75">
      <w:pPr>
        <w:pStyle w:val="ConsPlusNormal"/>
        <w:ind w:firstLine="540"/>
        <w:jc w:val="both"/>
      </w:pPr>
      <w:r>
        <w:t>2) тормозить шлифовальный диск, бобину рукой или каким-либо предметом;</w:t>
      </w:r>
    </w:p>
    <w:p w:rsidR="00126E75" w:rsidRDefault="00126E75">
      <w:pPr>
        <w:pStyle w:val="ConsPlusNormal"/>
        <w:ind w:firstLine="540"/>
        <w:jc w:val="both"/>
      </w:pPr>
      <w:r>
        <w:t>3) шлифовать обледенелые заготовки;</w:t>
      </w:r>
    </w:p>
    <w:p w:rsidR="00126E75" w:rsidRDefault="00126E75">
      <w:pPr>
        <w:pStyle w:val="ConsPlusNormal"/>
        <w:ind w:firstLine="540"/>
        <w:jc w:val="both"/>
      </w:pPr>
      <w:r>
        <w:t>4) открывать и снимать ограждения станка;</w:t>
      </w:r>
    </w:p>
    <w:p w:rsidR="00126E75" w:rsidRDefault="00126E75">
      <w:pPr>
        <w:pStyle w:val="ConsPlusNormal"/>
        <w:ind w:firstLine="540"/>
        <w:jc w:val="both"/>
      </w:pPr>
      <w:r>
        <w:t>5) работать при неисправной аспирационной системе удаления пыли.</w:t>
      </w:r>
    </w:p>
    <w:p w:rsidR="00126E75" w:rsidRDefault="00126E75">
      <w:pPr>
        <w:pStyle w:val="ConsPlusNormal"/>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126E75" w:rsidRDefault="00126E75">
      <w:pPr>
        <w:pStyle w:val="ConsPlusNormal"/>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126E75" w:rsidRDefault="00126E75">
      <w:pPr>
        <w:pStyle w:val="ConsPlusNormal"/>
        <w:ind w:firstLine="540"/>
        <w:jc w:val="both"/>
      </w:pPr>
      <w:r>
        <w:t>1) в прочности закрепления сверла в патроне. Крепление сверла должно обеспечивать точное его центрирование;</w:t>
      </w:r>
    </w:p>
    <w:p w:rsidR="00126E75" w:rsidRDefault="00126E75">
      <w:pPr>
        <w:pStyle w:val="ConsPlusNormal"/>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126E75" w:rsidRDefault="00126E75">
      <w:pPr>
        <w:pStyle w:val="ConsPlusNormal"/>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126E75" w:rsidRDefault="00126E75">
      <w:pPr>
        <w:pStyle w:val="ConsPlusNormal"/>
        <w:ind w:firstLine="540"/>
        <w:jc w:val="both"/>
      </w:pPr>
      <w:r>
        <w:t>4) в исправности зажимных приспособлений, ограждений и пусковых устройств путем кратковременного включения станка;</w:t>
      </w:r>
    </w:p>
    <w:p w:rsidR="00126E75" w:rsidRDefault="00126E75">
      <w:pPr>
        <w:pStyle w:val="ConsPlusNormal"/>
        <w:ind w:firstLine="540"/>
        <w:jc w:val="both"/>
      </w:pPr>
      <w:r>
        <w:t>5) в исправности педального механизма и гидросистемы, достаточном количестве масла в насосе, отсутствии утечки масла;</w:t>
      </w:r>
    </w:p>
    <w:p w:rsidR="00126E75" w:rsidRDefault="00126E75">
      <w:pPr>
        <w:pStyle w:val="ConsPlusNormal"/>
        <w:ind w:firstLine="540"/>
        <w:jc w:val="both"/>
      </w:pPr>
      <w:r>
        <w:t>6) в исправности гидроприжима, манометра и предохранителя гидросистемы.</w:t>
      </w:r>
    </w:p>
    <w:p w:rsidR="00126E75" w:rsidRDefault="00126E75">
      <w:pPr>
        <w:pStyle w:val="ConsPlusNormal"/>
        <w:ind w:firstLine="540"/>
        <w:jc w:val="both"/>
      </w:pPr>
      <w:r>
        <w:t>1055. При работе на сверлильных и сверлильно-пазовальных станках необходимо соблюдать следующие требования:</w:t>
      </w:r>
    </w:p>
    <w:p w:rsidR="00126E75" w:rsidRDefault="00126E75">
      <w:pPr>
        <w:pStyle w:val="ConsPlusNormal"/>
        <w:ind w:firstLine="540"/>
        <w:jc w:val="both"/>
      </w:pPr>
      <w:r>
        <w:t>1) надежно закреплять обрабатываемую деталь зажимами. Подачу сверла на деталь производить плавно, без рывков;</w:t>
      </w:r>
    </w:p>
    <w:p w:rsidR="00126E75" w:rsidRDefault="00126E75">
      <w:pPr>
        <w:pStyle w:val="ConsPlusNormal"/>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126E75" w:rsidRDefault="00126E75">
      <w:pPr>
        <w:pStyle w:val="ConsPlusNormal"/>
        <w:ind w:firstLine="540"/>
        <w:jc w:val="both"/>
      </w:pPr>
      <w:r>
        <w:t>3) следить за исправной работой вытяжной вентиляции;</w:t>
      </w:r>
    </w:p>
    <w:p w:rsidR="00126E75" w:rsidRDefault="00126E75">
      <w:pPr>
        <w:pStyle w:val="ConsPlusNormal"/>
        <w:ind w:firstLine="540"/>
        <w:jc w:val="both"/>
      </w:pPr>
      <w:r>
        <w:t>4) стружки из высверленного гнезда удалять только при помощи щетки;</w:t>
      </w:r>
    </w:p>
    <w:p w:rsidR="00126E75" w:rsidRDefault="00126E75">
      <w:pPr>
        <w:pStyle w:val="ConsPlusNormal"/>
        <w:ind w:firstLine="540"/>
        <w:jc w:val="both"/>
      </w:pPr>
      <w:r>
        <w:t>5) тормозить шпиндель станка при помощи тормозного устройства;</w:t>
      </w:r>
    </w:p>
    <w:p w:rsidR="00126E75" w:rsidRDefault="00126E75">
      <w:pPr>
        <w:pStyle w:val="ConsPlusNormal"/>
        <w:ind w:firstLine="540"/>
        <w:jc w:val="both"/>
      </w:pPr>
      <w:r>
        <w:t>6) следить за работой гидросистемы, не допускать утечки и нагрева масла свыше 40 °C.</w:t>
      </w:r>
    </w:p>
    <w:p w:rsidR="00126E75" w:rsidRDefault="00126E75">
      <w:pPr>
        <w:pStyle w:val="ConsPlusNormal"/>
        <w:ind w:firstLine="540"/>
        <w:jc w:val="both"/>
      </w:pPr>
      <w:r>
        <w:lastRenderedPageBreak/>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126E75" w:rsidRDefault="00126E75">
      <w:pPr>
        <w:pStyle w:val="ConsPlusNormal"/>
        <w:ind w:firstLine="540"/>
        <w:jc w:val="both"/>
      </w:pPr>
      <w:r>
        <w:t>1057. При работе на сверлильных и сверлильно-пазовальных станках запрещается:</w:t>
      </w:r>
    </w:p>
    <w:p w:rsidR="00126E75" w:rsidRDefault="00126E75">
      <w:pPr>
        <w:pStyle w:val="ConsPlusNormal"/>
        <w:ind w:firstLine="540"/>
        <w:jc w:val="both"/>
      </w:pPr>
      <w:r>
        <w:t>1) тормозить шпиндель станка нажатием детали, заготовки;</w:t>
      </w:r>
    </w:p>
    <w:p w:rsidR="00126E75" w:rsidRDefault="00126E75">
      <w:pPr>
        <w:pStyle w:val="ConsPlusNormal"/>
        <w:ind w:firstLine="540"/>
        <w:jc w:val="both"/>
      </w:pPr>
      <w:r>
        <w:t>2) обрабатывать заготовки с большими трещинами, гнилями, с выпадающими сучками;</w:t>
      </w:r>
    </w:p>
    <w:p w:rsidR="00126E75" w:rsidRDefault="00126E75">
      <w:pPr>
        <w:pStyle w:val="ConsPlusNormal"/>
        <w:ind w:firstLine="540"/>
        <w:jc w:val="both"/>
      </w:pPr>
      <w:r>
        <w:t>3) работать в перчатках, рукавицах.</w:t>
      </w:r>
    </w:p>
    <w:p w:rsidR="00126E75" w:rsidRDefault="00126E75">
      <w:pPr>
        <w:pStyle w:val="ConsPlusNormal"/>
        <w:ind w:firstLine="540"/>
        <w:jc w:val="both"/>
      </w:pPr>
      <w:r>
        <w:t>1058. Перед началом работы на шипорезных станках следует произвести внешний осмотр станка и убедиться в исправности:</w:t>
      </w:r>
    </w:p>
    <w:p w:rsidR="00126E75" w:rsidRDefault="00126E75">
      <w:pPr>
        <w:pStyle w:val="ConsPlusNormal"/>
        <w:ind w:firstLine="540"/>
        <w:jc w:val="both"/>
      </w:pPr>
      <w:r>
        <w:t>1) тормозного и заземляющего устройств, электрооборудования;</w:t>
      </w:r>
    </w:p>
    <w:p w:rsidR="00126E75" w:rsidRDefault="00126E75">
      <w:pPr>
        <w:pStyle w:val="ConsPlusNormal"/>
        <w:ind w:firstLine="540"/>
        <w:jc w:val="both"/>
      </w:pPr>
      <w:r>
        <w:t>2) приспособлений, закрепляющих ножи, фрезы, пилы. Лезвия ножей должны описывать окружность одного радиуса;</w:t>
      </w:r>
    </w:p>
    <w:p w:rsidR="00126E75" w:rsidRDefault="00126E75">
      <w:pPr>
        <w:pStyle w:val="ConsPlusNormal"/>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126E75" w:rsidRDefault="00126E75">
      <w:pPr>
        <w:pStyle w:val="ConsPlusNormal"/>
        <w:ind w:firstLine="540"/>
        <w:jc w:val="both"/>
      </w:pPr>
      <w:r>
        <w:t>4) сплошного ограждения горизонтальных, вертикальных ножевых головок и пил, ограждения привода станка;</w:t>
      </w:r>
    </w:p>
    <w:p w:rsidR="00126E75" w:rsidRDefault="00126E75">
      <w:pPr>
        <w:pStyle w:val="ConsPlusNormal"/>
        <w:ind w:firstLine="540"/>
        <w:jc w:val="both"/>
      </w:pPr>
      <w:r>
        <w:t>5) предохранительных планок, ограждающих фрезы с передней стороны у станков "ласточкин хвост";</w:t>
      </w:r>
    </w:p>
    <w:p w:rsidR="00126E75" w:rsidRDefault="00126E75">
      <w:pPr>
        <w:pStyle w:val="ConsPlusNormal"/>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126E75" w:rsidRDefault="00126E75">
      <w:pPr>
        <w:pStyle w:val="ConsPlusNormal"/>
        <w:ind w:firstLine="540"/>
        <w:jc w:val="both"/>
      </w:pPr>
      <w:r>
        <w:t>7) ограждения подающей цепи и звездочек конвейера;</w:t>
      </w:r>
    </w:p>
    <w:p w:rsidR="00126E75" w:rsidRDefault="00126E75">
      <w:pPr>
        <w:pStyle w:val="ConsPlusNormal"/>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126E75" w:rsidRDefault="00126E75">
      <w:pPr>
        <w:pStyle w:val="ConsPlusNormal"/>
        <w:ind w:firstLine="540"/>
        <w:jc w:val="both"/>
      </w:pPr>
      <w: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126E75" w:rsidRDefault="00126E75">
      <w:pPr>
        <w:pStyle w:val="ConsPlusNormal"/>
        <w:ind w:firstLine="540"/>
        <w:jc w:val="both"/>
      </w:pPr>
      <w:r>
        <w:t>1060. Перед началом работы на фуговальных станках следует произвести внешний осмотр станка и убедиться:</w:t>
      </w:r>
    </w:p>
    <w:p w:rsidR="00126E75" w:rsidRDefault="00126E75">
      <w:pPr>
        <w:pStyle w:val="ConsPlusNormal"/>
        <w:ind w:firstLine="540"/>
        <w:jc w:val="both"/>
      </w:pPr>
      <w:r>
        <w:t>1) в прочности закрепления ножей;</w:t>
      </w:r>
    </w:p>
    <w:p w:rsidR="00126E75" w:rsidRDefault="00126E75">
      <w:pPr>
        <w:pStyle w:val="ConsPlusNormal"/>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126E75" w:rsidRDefault="00126E75">
      <w:pPr>
        <w:pStyle w:val="ConsPlusNormal"/>
        <w:ind w:firstLine="540"/>
        <w:jc w:val="both"/>
      </w:pPr>
      <w:r>
        <w:t>3) в надежности закрепления направляющей линейки;</w:t>
      </w:r>
    </w:p>
    <w:p w:rsidR="00126E75" w:rsidRDefault="00126E75">
      <w:pPr>
        <w:pStyle w:val="ConsPlusNormal"/>
        <w:ind w:firstLine="540"/>
        <w:jc w:val="both"/>
      </w:pPr>
      <w:r>
        <w:t>4) в исправности автоматически действующего ограждения ножевого вала, тормозного и заземляющего устройств;</w:t>
      </w:r>
    </w:p>
    <w:p w:rsidR="00126E75" w:rsidRDefault="00126E75">
      <w:pPr>
        <w:pStyle w:val="ConsPlusNormal"/>
        <w:ind w:firstLine="540"/>
        <w:jc w:val="both"/>
      </w:pPr>
      <w:r>
        <w:t>5) в исправности приспособлений для обработки деталей, наличии колодки-толкателя;</w:t>
      </w:r>
    </w:p>
    <w:p w:rsidR="00126E75" w:rsidRDefault="00126E75">
      <w:pPr>
        <w:pStyle w:val="ConsPlusNormal"/>
        <w:pBdr>
          <w:top w:val="single" w:sz="6" w:space="0" w:color="auto"/>
        </w:pBdr>
        <w:spacing w:before="100" w:after="100"/>
        <w:jc w:val="both"/>
        <w:rPr>
          <w:sz w:val="2"/>
          <w:szCs w:val="2"/>
        </w:rPr>
      </w:pPr>
    </w:p>
    <w:p w:rsidR="00126E75" w:rsidRDefault="00126E75">
      <w:pPr>
        <w:pStyle w:val="ConsPlusNormal"/>
        <w:ind w:firstLine="540"/>
        <w:jc w:val="both"/>
      </w:pPr>
      <w:r>
        <w:t>КонсультантПлюс: примечание.</w:t>
      </w:r>
    </w:p>
    <w:p w:rsidR="00126E75" w:rsidRDefault="00126E75">
      <w:pPr>
        <w:pStyle w:val="ConsPlusNormal"/>
        <w:ind w:firstLine="540"/>
        <w:jc w:val="both"/>
      </w:pPr>
      <w:r>
        <w:t>Нумерация подпунктов дана в соответствии с официальным текстом документа.</w:t>
      </w:r>
    </w:p>
    <w:p w:rsidR="00126E75" w:rsidRDefault="00126E75">
      <w:pPr>
        <w:pStyle w:val="ConsPlusNormal"/>
        <w:pBdr>
          <w:top w:val="single" w:sz="6" w:space="0" w:color="auto"/>
        </w:pBdr>
        <w:spacing w:before="100" w:after="100"/>
        <w:jc w:val="both"/>
        <w:rPr>
          <w:sz w:val="2"/>
          <w:szCs w:val="2"/>
        </w:rPr>
      </w:pPr>
    </w:p>
    <w:p w:rsidR="00126E75" w:rsidRDefault="00126E75">
      <w:pPr>
        <w:pStyle w:val="ConsPlusNormal"/>
        <w:ind w:firstLine="540"/>
        <w:jc w:val="both"/>
      </w:pPr>
      <w:r>
        <w:t>7) в исправности пусковых устройств путем кратковременного включения станка;</w:t>
      </w:r>
    </w:p>
    <w:p w:rsidR="00126E75" w:rsidRDefault="00126E75">
      <w:pPr>
        <w:pStyle w:val="ConsPlusNormal"/>
        <w:ind w:firstLine="540"/>
        <w:jc w:val="both"/>
      </w:pPr>
      <w:r>
        <w:t>8) в исправности и эффективности действия вентиляции и местного отсоса стружки и пыли.</w:t>
      </w:r>
    </w:p>
    <w:p w:rsidR="00126E75" w:rsidRDefault="00126E75">
      <w:pPr>
        <w:pStyle w:val="ConsPlusNormal"/>
        <w:ind w:firstLine="540"/>
        <w:jc w:val="both"/>
      </w:pPr>
      <w:r>
        <w:t>1061. При работе на фуговальных станках необходимо соблюдать следующие требования:</w:t>
      </w:r>
    </w:p>
    <w:p w:rsidR="00126E75" w:rsidRDefault="00126E75">
      <w:pPr>
        <w:pStyle w:val="ConsPlusNormal"/>
        <w:ind w:firstLine="540"/>
        <w:jc w:val="both"/>
      </w:pPr>
      <w:r>
        <w:t>1) убедиться, что режущий инструмент вращается навстречу движению материала;</w:t>
      </w:r>
    </w:p>
    <w:p w:rsidR="00126E75" w:rsidRDefault="00126E75">
      <w:pPr>
        <w:pStyle w:val="ConsPlusNormal"/>
        <w:ind w:firstLine="540"/>
        <w:jc w:val="both"/>
      </w:pPr>
      <w:r>
        <w:t>2) обработку материала производить только по направлению слоя древесины;</w:t>
      </w:r>
    </w:p>
    <w:p w:rsidR="00126E75" w:rsidRDefault="00126E75">
      <w:pPr>
        <w:pStyle w:val="ConsPlusNormal"/>
        <w:ind w:firstLine="540"/>
        <w:jc w:val="both"/>
      </w:pPr>
      <w:r>
        <w:t>3) тщательно осматривать материал: при наличии сучков, трещин снижать скорость подачи;</w:t>
      </w:r>
    </w:p>
    <w:p w:rsidR="00126E75" w:rsidRDefault="00126E75">
      <w:pPr>
        <w:pStyle w:val="ConsPlusNormal"/>
        <w:ind w:firstLine="540"/>
        <w:jc w:val="both"/>
      </w:pPr>
      <w:r>
        <w:t>4) следить, чтобы в станок не поступали доски с гвоздями и другими металлическими предметами;</w:t>
      </w:r>
    </w:p>
    <w:p w:rsidR="00126E75" w:rsidRDefault="00126E75">
      <w:pPr>
        <w:pStyle w:val="ConsPlusNormal"/>
        <w:ind w:firstLine="540"/>
        <w:jc w:val="both"/>
      </w:pPr>
      <w:r>
        <w:t>5) плотно прижимать детали к столу и линейке с помощью приспособлений;</w:t>
      </w:r>
    </w:p>
    <w:p w:rsidR="00126E75" w:rsidRDefault="00126E75">
      <w:pPr>
        <w:pStyle w:val="ConsPlusNormal"/>
        <w:ind w:firstLine="540"/>
        <w:jc w:val="both"/>
      </w:pPr>
      <w:r>
        <w:t>6) подачу материала на режущий инструмент производить плавно, без толчков;</w:t>
      </w:r>
    </w:p>
    <w:p w:rsidR="00126E75" w:rsidRDefault="00126E75">
      <w:pPr>
        <w:pStyle w:val="ConsPlusNormal"/>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126E75" w:rsidRDefault="00126E75">
      <w:pPr>
        <w:pStyle w:val="ConsPlusNormal"/>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126E75" w:rsidRDefault="00126E75">
      <w:pPr>
        <w:pStyle w:val="ConsPlusNormal"/>
        <w:ind w:firstLine="540"/>
        <w:jc w:val="both"/>
      </w:pPr>
      <w:r>
        <w:t>1063. При работе на фуговальных станках запрещается:</w:t>
      </w:r>
    </w:p>
    <w:p w:rsidR="00126E75" w:rsidRDefault="00126E75">
      <w:pPr>
        <w:pStyle w:val="ConsPlusNormal"/>
        <w:ind w:firstLine="540"/>
        <w:jc w:val="both"/>
      </w:pPr>
      <w:r>
        <w:t>1) пользоваться струбцинами для закрепления направляющей линейки;</w:t>
      </w:r>
    </w:p>
    <w:p w:rsidR="00126E75" w:rsidRDefault="00126E75">
      <w:pPr>
        <w:pStyle w:val="ConsPlusNormal"/>
        <w:ind w:firstLine="540"/>
        <w:jc w:val="both"/>
      </w:pPr>
      <w:r>
        <w:t>2) применять накладки для придания ножевым валам цилиндрической формы;</w:t>
      </w:r>
    </w:p>
    <w:p w:rsidR="00126E75" w:rsidRDefault="00126E75">
      <w:pPr>
        <w:pStyle w:val="ConsPlusNormal"/>
        <w:ind w:firstLine="540"/>
        <w:jc w:val="both"/>
      </w:pPr>
      <w:r>
        <w:t>3) работать при неисправном или снятом ограждении ножевого вала;</w:t>
      </w:r>
    </w:p>
    <w:p w:rsidR="00126E75" w:rsidRDefault="00126E75">
      <w:pPr>
        <w:pStyle w:val="ConsPlusNormal"/>
        <w:ind w:firstLine="540"/>
        <w:jc w:val="both"/>
      </w:pPr>
      <w:r>
        <w:t>4) тормозить ножевой вал нажимом детали. Торможение производить только при помощи тормозного устройства;</w:t>
      </w:r>
    </w:p>
    <w:p w:rsidR="00126E75" w:rsidRDefault="00126E75">
      <w:pPr>
        <w:pStyle w:val="ConsPlusNormal"/>
        <w:ind w:firstLine="540"/>
        <w:jc w:val="both"/>
      </w:pPr>
      <w:r>
        <w:t>5) обрабатывать мерзлую древесину, древесину с выпадающими сучьями, большими трещинами, гнилями, прогибами;</w:t>
      </w:r>
    </w:p>
    <w:p w:rsidR="00126E75" w:rsidRDefault="00126E75">
      <w:pPr>
        <w:pStyle w:val="ConsPlusNormal"/>
        <w:ind w:firstLine="540"/>
        <w:jc w:val="both"/>
      </w:pPr>
      <w:r>
        <w:lastRenderedPageBreak/>
        <w:t>6) снимать за один проход стружку толщиной более 2 мм;</w:t>
      </w:r>
    </w:p>
    <w:p w:rsidR="00126E75" w:rsidRDefault="00126E75">
      <w:pPr>
        <w:pStyle w:val="ConsPlusNormal"/>
        <w:ind w:firstLine="540"/>
        <w:jc w:val="both"/>
      </w:pPr>
      <w:r>
        <w:t>7) выполнять фасонное или криволинейное строгание;</w:t>
      </w:r>
    </w:p>
    <w:p w:rsidR="00126E75" w:rsidRDefault="00126E75">
      <w:pPr>
        <w:pStyle w:val="ConsPlusNormal"/>
        <w:ind w:firstLine="540"/>
        <w:jc w:val="both"/>
      </w:pPr>
      <w:r>
        <w:t>8) работать в рукавицах. Для защиты рук следует пользоваться специальными наладонниками.</w:t>
      </w:r>
    </w:p>
    <w:p w:rsidR="00126E75" w:rsidRDefault="00126E75">
      <w:pPr>
        <w:pStyle w:val="ConsPlusNormal"/>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126E75" w:rsidRDefault="00126E75">
      <w:pPr>
        <w:pStyle w:val="ConsPlusNormal"/>
        <w:ind w:firstLine="540"/>
        <w:jc w:val="both"/>
      </w:pPr>
      <w:r>
        <w:t>1065. При работе на токарных станках необходимо соблюдать следующие требования:</w:t>
      </w:r>
    </w:p>
    <w:p w:rsidR="00126E75" w:rsidRDefault="00126E75">
      <w:pPr>
        <w:pStyle w:val="ConsPlusNormal"/>
        <w:ind w:firstLine="540"/>
        <w:jc w:val="both"/>
      </w:pPr>
      <w:r>
        <w:t>надежно закреплять обрабатываемую деталь;</w:t>
      </w:r>
    </w:p>
    <w:p w:rsidR="00126E75" w:rsidRDefault="00126E75">
      <w:pPr>
        <w:pStyle w:val="ConsPlusNormal"/>
        <w:ind w:firstLine="540"/>
        <w:jc w:val="both"/>
      </w:pPr>
      <w:r>
        <w:t>при обработке деталей длиной свыше 800 мм пользоваться переставными линейками;</w:t>
      </w:r>
    </w:p>
    <w:p w:rsidR="00126E75" w:rsidRDefault="00126E75">
      <w:pPr>
        <w:pStyle w:val="ConsPlusNormal"/>
        <w:ind w:firstLine="540"/>
        <w:jc w:val="both"/>
      </w:pPr>
      <w:r>
        <w:t>зачистку, шлифование выточенных деталей производить специальными колодками.</w:t>
      </w:r>
    </w:p>
    <w:p w:rsidR="00126E75" w:rsidRDefault="00126E75">
      <w:pPr>
        <w:pStyle w:val="ConsPlusNormal"/>
        <w:ind w:firstLine="540"/>
        <w:jc w:val="both"/>
      </w:pPr>
      <w:r>
        <w:t>1066. Запрещается:</w:t>
      </w:r>
    </w:p>
    <w:p w:rsidR="00126E75" w:rsidRDefault="00126E75">
      <w:pPr>
        <w:pStyle w:val="ConsPlusNormal"/>
        <w:ind w:firstLine="540"/>
        <w:jc w:val="both"/>
      </w:pPr>
      <w:r>
        <w:t>зачищать, шлифовать выточенные детали путем прижатия шлифовального полотна к детали руками;</w:t>
      </w:r>
    </w:p>
    <w:p w:rsidR="00126E75" w:rsidRDefault="00126E75">
      <w:pPr>
        <w:pStyle w:val="ConsPlusNormal"/>
        <w:ind w:firstLine="540"/>
        <w:jc w:val="both"/>
      </w:pPr>
      <w:r>
        <w:t>работать в перчатках, рукавицах.</w:t>
      </w:r>
    </w:p>
    <w:p w:rsidR="00126E75" w:rsidRDefault="00126E75">
      <w:pPr>
        <w:pStyle w:val="ConsPlusNormal"/>
        <w:ind w:firstLine="540"/>
        <w:jc w:val="both"/>
      </w:pPr>
      <w:r>
        <w:t>1067. Перед началом работы на комбинированных станках следует произвести внешний осмотр станка и убедиться:</w:t>
      </w:r>
    </w:p>
    <w:p w:rsidR="00126E75" w:rsidRDefault="00126E75">
      <w:pPr>
        <w:pStyle w:val="ConsPlusNormal"/>
        <w:ind w:firstLine="540"/>
        <w:jc w:val="both"/>
      </w:pPr>
      <w:r>
        <w:t>в наличии и исправности ограждений опасных зон;</w:t>
      </w:r>
    </w:p>
    <w:p w:rsidR="00126E75" w:rsidRDefault="00126E75">
      <w:pPr>
        <w:pStyle w:val="ConsPlusNormal"/>
        <w:ind w:firstLine="540"/>
        <w:jc w:val="both"/>
      </w:pPr>
      <w:r>
        <w:t>в исправной работе всех режущих узлов станка в любой последовательности;</w:t>
      </w:r>
    </w:p>
    <w:p w:rsidR="00126E75" w:rsidRDefault="00126E75">
      <w:pPr>
        <w:pStyle w:val="ConsPlusNormal"/>
        <w:ind w:firstLine="540"/>
        <w:jc w:val="both"/>
      </w:pPr>
      <w:r>
        <w:t>в исправности устройства, обеспечивающего возможность работы на одном режущем узле станка.</w:t>
      </w:r>
    </w:p>
    <w:p w:rsidR="00126E75" w:rsidRDefault="00126E75">
      <w:pPr>
        <w:pStyle w:val="ConsPlusNormal"/>
        <w:ind w:firstLine="540"/>
        <w:jc w:val="both"/>
      </w:pPr>
      <w: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126E75" w:rsidRDefault="00126E75">
      <w:pPr>
        <w:pStyle w:val="ConsPlusNormal"/>
        <w:ind w:firstLine="540"/>
        <w:jc w:val="both"/>
      </w:pPr>
      <w: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126E75" w:rsidRDefault="00126E75">
      <w:pPr>
        <w:pStyle w:val="ConsPlusNormal"/>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126E75" w:rsidRDefault="00126E75">
      <w:pPr>
        <w:pStyle w:val="ConsPlusNormal"/>
        <w:ind w:firstLine="540"/>
        <w:jc w:val="both"/>
      </w:pPr>
      <w:r>
        <w:t>Высота расклинивающего ножа должна быть не меньше высоты пропила.</w:t>
      </w:r>
    </w:p>
    <w:p w:rsidR="00126E75" w:rsidRDefault="00126E75">
      <w:pPr>
        <w:pStyle w:val="ConsPlusNormal"/>
        <w:ind w:firstLine="540"/>
        <w:jc w:val="both"/>
      </w:pPr>
      <w: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126E75" w:rsidRDefault="00126E75">
      <w:pPr>
        <w:pStyle w:val="ConsPlusNormal"/>
        <w:ind w:firstLine="540"/>
        <w:jc w:val="both"/>
      </w:pPr>
      <w: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126E75" w:rsidRDefault="00126E75">
      <w:pPr>
        <w:pStyle w:val="ConsPlusNormal"/>
        <w:ind w:firstLine="540"/>
        <w:jc w:val="both"/>
      </w:pPr>
      <w: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126E75" w:rsidRDefault="00126E75">
      <w:pPr>
        <w:pStyle w:val="ConsPlusNormal"/>
        <w:ind w:firstLine="540"/>
        <w:jc w:val="both"/>
      </w:pPr>
      <w:r>
        <w:t>1073. Загрузка (подача) и выгрузка древесно-стружечных, древесно-волокнистых плит (далее - плиты) и листовых материалов должны быть механизированы.</w:t>
      </w:r>
    </w:p>
    <w:p w:rsidR="00126E75" w:rsidRDefault="00126E75">
      <w:pPr>
        <w:pStyle w:val="ConsPlusNormal"/>
        <w:ind w:firstLine="540"/>
        <w:jc w:val="both"/>
      </w:pPr>
      <w:r>
        <w:t>1074. Приводные звездочки и цепь конвейера линии форматного раскроя в зоне загрузки и выгрузки должны быть ограждены.</w:t>
      </w:r>
    </w:p>
    <w:p w:rsidR="00126E75" w:rsidRDefault="00126E75">
      <w:pPr>
        <w:pStyle w:val="ConsPlusNormal"/>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126E75" w:rsidRDefault="00126E75">
      <w:pPr>
        <w:pStyle w:val="ConsPlusNormal"/>
        <w:ind w:firstLine="540"/>
        <w:jc w:val="both"/>
      </w:pPr>
      <w: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126E75" w:rsidRDefault="00126E75">
      <w:pPr>
        <w:pStyle w:val="ConsPlusNormal"/>
        <w:ind w:firstLine="540"/>
        <w:jc w:val="both"/>
      </w:pPr>
      <w:r>
        <w:t>1077. Раскрой материала необходимо производить по направляющей линейке.</w:t>
      </w:r>
    </w:p>
    <w:p w:rsidR="00126E75" w:rsidRDefault="00126E75">
      <w:pPr>
        <w:pStyle w:val="ConsPlusNormal"/>
        <w:ind w:firstLine="540"/>
        <w:jc w:val="both"/>
      </w:pPr>
      <w: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126E75" w:rsidRDefault="00126E75">
      <w:pPr>
        <w:pStyle w:val="ConsPlusNormal"/>
        <w:ind w:firstLine="540"/>
        <w:jc w:val="both"/>
      </w:pPr>
      <w:r>
        <w:t>Отходы должны удаляться механизированным способом.</w:t>
      </w:r>
    </w:p>
    <w:p w:rsidR="00126E75" w:rsidRDefault="00126E75">
      <w:pPr>
        <w:pStyle w:val="ConsPlusNormal"/>
        <w:ind w:firstLine="540"/>
        <w:jc w:val="both"/>
      </w:pPr>
      <w:r>
        <w:t>1079. Запрещается:</w:t>
      </w:r>
    </w:p>
    <w:p w:rsidR="00126E75" w:rsidRDefault="00126E75">
      <w:pPr>
        <w:pStyle w:val="ConsPlusNormal"/>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126E75" w:rsidRDefault="00126E75">
      <w:pPr>
        <w:pStyle w:val="ConsPlusNormal"/>
        <w:ind w:firstLine="540"/>
        <w:jc w:val="both"/>
      </w:pPr>
      <w:r>
        <w:t>2) поправлять обрабатываемый материал при включении пневмоприжимов;</w:t>
      </w:r>
    </w:p>
    <w:p w:rsidR="00126E75" w:rsidRDefault="00126E75">
      <w:pPr>
        <w:pStyle w:val="ConsPlusNormal"/>
        <w:ind w:firstLine="540"/>
        <w:jc w:val="both"/>
      </w:pPr>
      <w:r>
        <w:t>3) тормозить пильный диск, нажимая каким-либо предметом на поверхность диска или зубья пилы;</w:t>
      </w:r>
    </w:p>
    <w:p w:rsidR="00126E75" w:rsidRDefault="00126E75">
      <w:pPr>
        <w:pStyle w:val="ConsPlusNormal"/>
        <w:ind w:firstLine="540"/>
        <w:jc w:val="both"/>
      </w:pPr>
      <w:r>
        <w:lastRenderedPageBreak/>
        <w:t>4) находиться в плоскости работающего пильного диска в зоне возможного выброса обрабатываемого материала;</w:t>
      </w:r>
    </w:p>
    <w:p w:rsidR="00126E75" w:rsidRDefault="00126E75">
      <w:pPr>
        <w:pStyle w:val="ConsPlusNormal"/>
        <w:ind w:firstLine="540"/>
        <w:jc w:val="both"/>
      </w:pPr>
      <w:r>
        <w:t>5) отводить (блокировать) противовыбросовые приспособления (когтевую защиту, секторы).</w:t>
      </w:r>
    </w:p>
    <w:p w:rsidR="00126E75" w:rsidRDefault="00126E75">
      <w:pPr>
        <w:pStyle w:val="ConsPlusNormal"/>
        <w:jc w:val="both"/>
      </w:pPr>
    </w:p>
    <w:p w:rsidR="00126E75" w:rsidRDefault="00126E75">
      <w:pPr>
        <w:pStyle w:val="ConsPlusNormal"/>
        <w:jc w:val="center"/>
        <w:outlineLvl w:val="3"/>
      </w:pPr>
      <w:r>
        <w:t>Ручная обработка пиломатериалов и заготовок</w:t>
      </w:r>
    </w:p>
    <w:p w:rsidR="00126E75" w:rsidRDefault="00126E75">
      <w:pPr>
        <w:pStyle w:val="ConsPlusNormal"/>
        <w:jc w:val="both"/>
      </w:pPr>
    </w:p>
    <w:p w:rsidR="00126E75" w:rsidRDefault="00126E75">
      <w:pPr>
        <w:pStyle w:val="ConsPlusNormal"/>
        <w:ind w:firstLine="540"/>
        <w:jc w:val="both"/>
      </w:pPr>
      <w:r>
        <w:t>1080. Перед началом работ с ручным деревообрабатывающим инструментом следует проверить:</w:t>
      </w:r>
    </w:p>
    <w:p w:rsidR="00126E75" w:rsidRDefault="00126E75">
      <w:pPr>
        <w:pStyle w:val="ConsPlusNormal"/>
        <w:ind w:firstLine="540"/>
        <w:jc w:val="both"/>
      </w:pPr>
      <w:r>
        <w:t>1) заточку инструмента;</w:t>
      </w:r>
    </w:p>
    <w:p w:rsidR="00126E75" w:rsidRDefault="00126E75">
      <w:pPr>
        <w:pStyle w:val="ConsPlusNormal"/>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126E75" w:rsidRDefault="00126E75">
      <w:pPr>
        <w:pStyle w:val="ConsPlusNormal"/>
        <w:ind w:firstLine="540"/>
        <w:jc w:val="both"/>
      </w:pPr>
      <w:r>
        <w:t>3) состояние металлических рукояток инструмента, которые должны быть без острых кромок, заусенцев;</w:t>
      </w:r>
    </w:p>
    <w:p w:rsidR="00126E75" w:rsidRDefault="00126E75">
      <w:pPr>
        <w:pStyle w:val="ConsPlusNormal"/>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126E75" w:rsidRDefault="00126E75">
      <w:pPr>
        <w:pStyle w:val="ConsPlusNormal"/>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126E75" w:rsidRDefault="00126E75">
      <w:pPr>
        <w:pStyle w:val="ConsPlusNormal"/>
        <w:ind w:firstLine="540"/>
        <w:jc w:val="both"/>
      </w:pPr>
      <w:r>
        <w:t>6) состояние деревянных частей рубанков и фуганков, которые должны быть без трещин, прорости и червоточин;</w:t>
      </w:r>
    </w:p>
    <w:p w:rsidR="00126E75" w:rsidRDefault="00126E75">
      <w:pPr>
        <w:pStyle w:val="ConsPlusNormal"/>
        <w:ind w:firstLine="540"/>
        <w:jc w:val="both"/>
      </w:pPr>
      <w:r>
        <w:t>7) состояние ножей рубанков и фуганков, которые следует правильно заточить с углом заточки режущей кромки в пределах 25 - 30°;</w:t>
      </w:r>
    </w:p>
    <w:p w:rsidR="00126E75" w:rsidRDefault="00126E75">
      <w:pPr>
        <w:pStyle w:val="ConsPlusNormal"/>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126E75" w:rsidRDefault="00126E75">
      <w:pPr>
        <w:pStyle w:val="ConsPlusNormal"/>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126E75" w:rsidRDefault="00126E75">
      <w:pPr>
        <w:pStyle w:val="ConsPlusNormal"/>
        <w:ind w:firstLine="540"/>
        <w:jc w:val="both"/>
      </w:pPr>
      <w:r>
        <w:t>10) ножи рубанков и фуганков, которые должны быть без выкрошенных мест и завалов на режущих частях;</w:t>
      </w:r>
    </w:p>
    <w:p w:rsidR="00126E75" w:rsidRDefault="00126E75">
      <w:pPr>
        <w:pStyle w:val="ConsPlusNormal"/>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126E75" w:rsidRDefault="00126E75">
      <w:pPr>
        <w:pStyle w:val="ConsPlusNormal"/>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126E75" w:rsidRDefault="00126E75">
      <w:pPr>
        <w:pStyle w:val="ConsPlusNormal"/>
        <w:ind w:firstLine="540"/>
        <w:jc w:val="both"/>
      </w:pPr>
      <w: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126E75" w:rsidRDefault="00126E75">
      <w:pPr>
        <w:pStyle w:val="ConsPlusNormal"/>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126E75" w:rsidRDefault="00126E75">
      <w:pPr>
        <w:pStyle w:val="ConsPlusNormal"/>
        <w:ind w:firstLine="540"/>
        <w:jc w:val="both"/>
      </w:pPr>
      <w:r>
        <w:t>Для пиления под углом следует использовать распиловочный ящик.</w:t>
      </w:r>
    </w:p>
    <w:p w:rsidR="00126E75" w:rsidRDefault="00126E75">
      <w:pPr>
        <w:pStyle w:val="ConsPlusNormal"/>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126E75" w:rsidRDefault="00126E75">
      <w:pPr>
        <w:pStyle w:val="ConsPlusNormal"/>
        <w:ind w:firstLine="540"/>
        <w:jc w:val="both"/>
      </w:pPr>
      <w: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126E75" w:rsidRDefault="00126E75">
      <w:pPr>
        <w:pStyle w:val="ConsPlusNormal"/>
        <w:ind w:firstLine="540"/>
        <w:jc w:val="both"/>
      </w:pPr>
      <w:r>
        <w:t>Стружку, забившуюся в щель рубанка, следует выбирать только сверху.</w:t>
      </w:r>
    </w:p>
    <w:p w:rsidR="00126E75" w:rsidRDefault="00126E75">
      <w:pPr>
        <w:pStyle w:val="ConsPlusNormal"/>
        <w:ind w:firstLine="540"/>
        <w:jc w:val="both"/>
      </w:pPr>
      <w:r>
        <w:t>Очищать рубанок от стружки пальцами со стороны подошвы рубанка запрещается.</w:t>
      </w:r>
    </w:p>
    <w:p w:rsidR="00126E75" w:rsidRDefault="00126E75">
      <w:pPr>
        <w:pStyle w:val="ConsPlusNormal"/>
        <w:ind w:firstLine="540"/>
        <w:jc w:val="both"/>
      </w:pPr>
      <w:r>
        <w:t>1084. При работе с долотом и стамеской угол заточки режущей кромки должен быть в пределах 25 - 30°.</w:t>
      </w:r>
    </w:p>
    <w:p w:rsidR="00126E75" w:rsidRDefault="00126E75">
      <w:pPr>
        <w:pStyle w:val="ConsPlusNormal"/>
        <w:ind w:firstLine="540"/>
        <w:jc w:val="both"/>
      </w:pPr>
      <w:r>
        <w:t>1085. Пользуясь для резания стамеской, следует направлять ее от руки, поддерживающей обрабатываемую деталь.</w:t>
      </w:r>
    </w:p>
    <w:p w:rsidR="00126E75" w:rsidRDefault="00126E75">
      <w:pPr>
        <w:pStyle w:val="ConsPlusNormal"/>
        <w:jc w:val="both"/>
      </w:pPr>
    </w:p>
    <w:p w:rsidR="00126E75" w:rsidRDefault="00126E75">
      <w:pPr>
        <w:pStyle w:val="ConsPlusNormal"/>
        <w:jc w:val="center"/>
        <w:outlineLvl w:val="3"/>
      </w:pPr>
      <w:r>
        <w:t>Производство технологической щепы</w:t>
      </w:r>
    </w:p>
    <w:p w:rsidR="00126E75" w:rsidRDefault="00126E75">
      <w:pPr>
        <w:pStyle w:val="ConsPlusNormal"/>
        <w:jc w:val="both"/>
      </w:pPr>
    </w:p>
    <w:p w:rsidR="00126E75" w:rsidRDefault="00126E75">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126E75" w:rsidRDefault="00126E75">
      <w:pPr>
        <w:pStyle w:val="ConsPlusNormal"/>
        <w:ind w:firstLine="540"/>
        <w:jc w:val="both"/>
      </w:pPr>
      <w:r>
        <w:t xml:space="preserve">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w:t>
      </w:r>
      <w:r>
        <w:lastRenderedPageBreak/>
        <w:t>металлических включений конвейер должен быть немедленно остановлен и металлические включения извлечены и удалены.</w:t>
      </w:r>
    </w:p>
    <w:p w:rsidR="00126E75" w:rsidRDefault="00126E75">
      <w:pPr>
        <w:pStyle w:val="ConsPlusNormal"/>
        <w:ind w:firstLine="540"/>
        <w:jc w:val="both"/>
      </w:pPr>
      <w:r>
        <w:t>Извлекать и удалять металлические включения "на ходу" конвейера запрещается.</w:t>
      </w:r>
    </w:p>
    <w:p w:rsidR="00126E75" w:rsidRDefault="00126E75">
      <w:pPr>
        <w:pStyle w:val="ConsPlusNormal"/>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126E75" w:rsidRDefault="00126E75">
      <w:pPr>
        <w:pStyle w:val="ConsPlusNormal"/>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126E75" w:rsidRDefault="00126E75">
      <w:pPr>
        <w:pStyle w:val="ConsPlusNormal"/>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126E75" w:rsidRDefault="00126E75">
      <w:pPr>
        <w:pStyle w:val="ConsPlusNormal"/>
        <w:ind w:firstLine="540"/>
        <w:jc w:val="both"/>
      </w:pPr>
      <w: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126E75" w:rsidRDefault="00126E75">
      <w:pPr>
        <w:pStyle w:val="ConsPlusNormal"/>
        <w:ind w:firstLine="540"/>
        <w:jc w:val="both"/>
      </w:pPr>
      <w:r>
        <w:t>Открывание и закрывание крышек бункеров должно быть механизировано.</w:t>
      </w:r>
    </w:p>
    <w:p w:rsidR="00126E75" w:rsidRDefault="00126E75">
      <w:pPr>
        <w:pStyle w:val="ConsPlusNormal"/>
        <w:ind w:firstLine="540"/>
        <w:jc w:val="both"/>
      </w:pPr>
      <w:r>
        <w:t>Находиться под бункерами при открытых крышках запрещается.</w:t>
      </w:r>
    </w:p>
    <w:p w:rsidR="00126E75" w:rsidRDefault="00126E75">
      <w:pPr>
        <w:pStyle w:val="ConsPlusNormal"/>
        <w:ind w:firstLine="540"/>
        <w:jc w:val="both"/>
      </w:pPr>
      <w:r>
        <w:t>1092. При работе рубительной установки запрещается:</w:t>
      </w:r>
    </w:p>
    <w:p w:rsidR="00126E75" w:rsidRDefault="00126E75">
      <w:pPr>
        <w:pStyle w:val="ConsPlusNormal"/>
        <w:ind w:firstLine="540"/>
        <w:jc w:val="both"/>
      </w:pPr>
      <w:r>
        <w:t>поправлять подаваемую древесину руками или с помощью металлических вспомогательных инструментов;</w:t>
      </w:r>
    </w:p>
    <w:p w:rsidR="00126E75" w:rsidRDefault="00126E75">
      <w:pPr>
        <w:pStyle w:val="ConsPlusNormal"/>
        <w:ind w:firstLine="540"/>
        <w:jc w:val="both"/>
      </w:pPr>
      <w:r>
        <w:t>открывать люки до полной остановки дисков;</w:t>
      </w:r>
    </w:p>
    <w:p w:rsidR="00126E75" w:rsidRDefault="00126E75">
      <w:pPr>
        <w:pStyle w:val="ConsPlusNormal"/>
        <w:ind w:firstLine="540"/>
        <w:jc w:val="both"/>
      </w:pPr>
      <w:r>
        <w:t>разбирать завал при заклинивании древесиной приемного устройства до полной остановки ножевого диска.</w:t>
      </w:r>
    </w:p>
    <w:p w:rsidR="00126E75" w:rsidRDefault="00126E75">
      <w:pPr>
        <w:pStyle w:val="ConsPlusNormal"/>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126E75" w:rsidRDefault="00126E75">
      <w:pPr>
        <w:pStyle w:val="ConsPlusNormal"/>
        <w:ind w:firstLine="540"/>
        <w:jc w:val="both"/>
      </w:pPr>
      <w: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126E75" w:rsidRDefault="00126E75">
      <w:pPr>
        <w:pStyle w:val="ConsPlusNormal"/>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126E75" w:rsidRDefault="00126E75">
      <w:pPr>
        <w:pStyle w:val="ConsPlusNormal"/>
        <w:ind w:firstLine="540"/>
        <w:jc w:val="both"/>
      </w:pPr>
      <w:r>
        <w:t>1096. Отбор щепы для анализа необходимо производить только при остановленном конвейере.</w:t>
      </w:r>
    </w:p>
    <w:p w:rsidR="00126E75" w:rsidRDefault="00126E75">
      <w:pPr>
        <w:pStyle w:val="ConsPlusNormal"/>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126E75" w:rsidRDefault="00126E75">
      <w:pPr>
        <w:pStyle w:val="ConsPlusNormal"/>
        <w:ind w:firstLine="540"/>
        <w:jc w:val="both"/>
      </w:pPr>
      <w:r>
        <w:t>1) бункер должен быть освобожден от измельченной древесины и отключен от загрузочных и разгрузочных механизмов;</w:t>
      </w:r>
    </w:p>
    <w:p w:rsidR="00126E75" w:rsidRDefault="00126E75">
      <w:pPr>
        <w:pStyle w:val="ConsPlusNormal"/>
        <w:ind w:firstLine="540"/>
        <w:jc w:val="both"/>
      </w:pPr>
      <w:r>
        <w:t>2) электродвигатели приводов и механизмов подачи и разгрузки должны быть отключены;</w:t>
      </w:r>
    </w:p>
    <w:p w:rsidR="00126E75" w:rsidRDefault="00126E75">
      <w:pPr>
        <w:pStyle w:val="ConsPlusNormal"/>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126E75" w:rsidRDefault="00126E75">
      <w:pPr>
        <w:pStyle w:val="ConsPlusNormal"/>
        <w:jc w:val="both"/>
      </w:pPr>
    </w:p>
    <w:p w:rsidR="00126E75" w:rsidRDefault="00126E75">
      <w:pPr>
        <w:pStyle w:val="ConsPlusNormal"/>
        <w:jc w:val="center"/>
        <w:outlineLvl w:val="3"/>
      </w:pPr>
      <w:r>
        <w:t>Производство древесной муки</w:t>
      </w:r>
    </w:p>
    <w:p w:rsidR="00126E75" w:rsidRDefault="00126E75">
      <w:pPr>
        <w:pStyle w:val="ConsPlusNormal"/>
        <w:jc w:val="both"/>
      </w:pPr>
    </w:p>
    <w:p w:rsidR="00126E75" w:rsidRDefault="00126E75">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126E75" w:rsidRDefault="00126E75">
      <w:pPr>
        <w:pStyle w:val="ConsPlusNormal"/>
        <w:ind w:firstLine="540"/>
        <w:jc w:val="both"/>
      </w:pPr>
      <w:r>
        <w:t>1099. Пусковые устройства оборудования должны быть сблокированы с пуском аспирационных или пневмотранспортных систем.</w:t>
      </w:r>
    </w:p>
    <w:p w:rsidR="00126E75" w:rsidRDefault="00126E75">
      <w:pPr>
        <w:pStyle w:val="ConsPlusNormal"/>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126E75" w:rsidRDefault="00126E75">
      <w:pPr>
        <w:pStyle w:val="ConsPlusNormal"/>
        <w:ind w:firstLine="540"/>
        <w:jc w:val="both"/>
      </w:pPr>
      <w:r>
        <w:t>1101. Механизмы подачи материала должны быть сблокированы с пусковыми устройствами размалывающего оборудования.</w:t>
      </w:r>
    </w:p>
    <w:p w:rsidR="00126E75" w:rsidRDefault="00126E75">
      <w:pPr>
        <w:pStyle w:val="ConsPlusNormal"/>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126E75" w:rsidRDefault="00126E75">
      <w:pPr>
        <w:pStyle w:val="ConsPlusNormal"/>
        <w:ind w:firstLine="540"/>
        <w:jc w:val="both"/>
      </w:pPr>
      <w:r>
        <w:t>1103. Трубопроводы и установки, предназначенные для транспортирования древесной муки, должны быть заземлены.</w:t>
      </w:r>
    </w:p>
    <w:p w:rsidR="00126E75" w:rsidRDefault="00126E75">
      <w:pPr>
        <w:pStyle w:val="ConsPlusNormal"/>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126E75" w:rsidRDefault="00126E75">
      <w:pPr>
        <w:pStyle w:val="ConsPlusNormal"/>
        <w:ind w:firstLine="540"/>
        <w:jc w:val="both"/>
      </w:pPr>
      <w:r>
        <w:t xml:space="preserve">1105. Работа молотковых мельниц допускается только при исправно действующих магнитных и </w:t>
      </w:r>
      <w:r>
        <w:lastRenderedPageBreak/>
        <w:t>инерционных сепараторах.</w:t>
      </w:r>
    </w:p>
    <w:p w:rsidR="00126E75" w:rsidRDefault="00126E75">
      <w:pPr>
        <w:pStyle w:val="ConsPlusNormal"/>
        <w:ind w:firstLine="540"/>
        <w:jc w:val="both"/>
      </w:pPr>
      <w:r>
        <w:t>Контроль за загрузкой молотковых мельниц должен производиться по установленным амперметрам.</w:t>
      </w:r>
    </w:p>
    <w:p w:rsidR="00126E75" w:rsidRDefault="00126E75">
      <w:pPr>
        <w:pStyle w:val="ConsPlusNormal"/>
        <w:ind w:firstLine="540"/>
        <w:jc w:val="both"/>
      </w:pPr>
      <w: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126E75" w:rsidRDefault="00126E75">
      <w:pPr>
        <w:pStyle w:val="ConsPlusNormal"/>
        <w:ind w:firstLine="540"/>
        <w:jc w:val="both"/>
      </w:pPr>
      <w: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126E75" w:rsidRDefault="00126E75">
      <w:pPr>
        <w:pStyle w:val="ConsPlusNormal"/>
        <w:ind w:firstLine="540"/>
        <w:jc w:val="both"/>
      </w:pPr>
      <w: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126E75" w:rsidRDefault="00126E75">
      <w:pPr>
        <w:pStyle w:val="ConsPlusNormal"/>
        <w:ind w:firstLine="540"/>
        <w:jc w:val="both"/>
      </w:pPr>
      <w:r>
        <w:t>1109. Трубопроводы, циклоны и бункеры во всех своих точках должны быть доступны для осмотра, очистки и ремонта.</w:t>
      </w:r>
    </w:p>
    <w:p w:rsidR="00126E75" w:rsidRDefault="00126E75">
      <w:pPr>
        <w:pStyle w:val="ConsPlusNormal"/>
        <w:ind w:firstLine="540"/>
        <w:jc w:val="both"/>
      </w:pPr>
      <w:r>
        <w:t>1110. Сушка в роторных и барабанных сушилках должна осуществляться при температуре не выше 90 °C и давлении подводимого пара не более 0,6 МПа.</w:t>
      </w:r>
    </w:p>
    <w:p w:rsidR="00126E75" w:rsidRDefault="00126E75">
      <w:pPr>
        <w:pStyle w:val="ConsPlusNormal"/>
        <w:ind w:firstLine="540"/>
        <w:jc w:val="both"/>
      </w:pPr>
      <w:r>
        <w:t>1111. Запрещается работать в сушилке при нарушении герметизации трубопроводов и запорной арматуры подачи пара.</w:t>
      </w:r>
    </w:p>
    <w:p w:rsidR="00126E75" w:rsidRDefault="00126E75">
      <w:pPr>
        <w:pStyle w:val="ConsPlusNormal"/>
        <w:ind w:firstLine="540"/>
        <w:jc w:val="both"/>
      </w:pPr>
      <w: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126E75" w:rsidRDefault="00126E75">
      <w:pPr>
        <w:pStyle w:val="ConsPlusNormal"/>
        <w:ind w:firstLine="540"/>
        <w:jc w:val="both"/>
      </w:pPr>
      <w:r>
        <w:t>1113. Завершать работу оборудования следует производить после полной выработки сырья.</w:t>
      </w:r>
    </w:p>
    <w:p w:rsidR="00126E75" w:rsidRDefault="00126E75">
      <w:pPr>
        <w:pStyle w:val="ConsPlusNormal"/>
        <w:ind w:firstLine="540"/>
        <w:jc w:val="both"/>
      </w:pPr>
      <w:r>
        <w:t>1114. Хранение сырья и древесной муки в кучах на территории производственных подразделений запрещается.</w:t>
      </w:r>
    </w:p>
    <w:p w:rsidR="00126E75" w:rsidRDefault="00126E75">
      <w:pPr>
        <w:pStyle w:val="ConsPlusNormal"/>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126E75" w:rsidRDefault="00126E75">
      <w:pPr>
        <w:pStyle w:val="ConsPlusNormal"/>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126E75" w:rsidRDefault="00126E75">
      <w:pPr>
        <w:pStyle w:val="ConsPlusNormal"/>
        <w:ind w:firstLine="540"/>
        <w:jc w:val="both"/>
      </w:pPr>
      <w:r>
        <w:t>Складирование мешков с древесной мукой в выбойном отделении запрещается.</w:t>
      </w:r>
    </w:p>
    <w:p w:rsidR="00126E75" w:rsidRDefault="00126E75">
      <w:pPr>
        <w:pStyle w:val="ConsPlusNormal"/>
        <w:ind w:firstLine="540"/>
        <w:jc w:val="both"/>
      </w:pPr>
      <w: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126E75" w:rsidRDefault="00126E75">
      <w:pPr>
        <w:pStyle w:val="ConsPlusNormal"/>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126E75" w:rsidRDefault="00126E75">
      <w:pPr>
        <w:pStyle w:val="ConsPlusNormal"/>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126E75" w:rsidRDefault="00126E75">
      <w:pPr>
        <w:pStyle w:val="ConsPlusNormal"/>
        <w:ind w:firstLine="540"/>
        <w:jc w:val="both"/>
      </w:pPr>
      <w: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126E75" w:rsidRDefault="00126E75">
      <w:pPr>
        <w:pStyle w:val="ConsPlusNormal"/>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126E75" w:rsidRDefault="00126E75">
      <w:pPr>
        <w:pStyle w:val="ConsPlusNormal"/>
        <w:jc w:val="both"/>
      </w:pPr>
    </w:p>
    <w:p w:rsidR="00126E75" w:rsidRDefault="00126E75">
      <w:pPr>
        <w:pStyle w:val="ConsPlusNormal"/>
        <w:jc w:val="center"/>
        <w:outlineLvl w:val="3"/>
      </w:pPr>
      <w:r>
        <w:t>Тарное производство</w:t>
      </w:r>
    </w:p>
    <w:p w:rsidR="00126E75" w:rsidRDefault="00126E75">
      <w:pPr>
        <w:pStyle w:val="ConsPlusNormal"/>
        <w:jc w:val="both"/>
      </w:pPr>
    </w:p>
    <w:p w:rsidR="00126E75" w:rsidRDefault="00126E75">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126E75" w:rsidRDefault="00126E75">
      <w:pPr>
        <w:pStyle w:val="ConsPlusNormal"/>
        <w:ind w:firstLine="540"/>
        <w:jc w:val="both"/>
      </w:pPr>
      <w:r>
        <w:t>1120. При работе на гвоздезабивных станках упорный угольник и боковую планку после их установки необходимо надежно закрепить.</w:t>
      </w:r>
    </w:p>
    <w:p w:rsidR="00126E75" w:rsidRDefault="00126E75">
      <w:pPr>
        <w:pStyle w:val="ConsPlusNormal"/>
        <w:ind w:firstLine="540"/>
        <w:jc w:val="both"/>
      </w:pPr>
      <w:r>
        <w:t>1121. Гвозди должны быть обработаны в галтовочном барабане.</w:t>
      </w:r>
    </w:p>
    <w:p w:rsidR="00126E75" w:rsidRDefault="00126E75">
      <w:pPr>
        <w:pStyle w:val="ConsPlusNormal"/>
        <w:ind w:firstLine="540"/>
        <w:jc w:val="both"/>
      </w:pPr>
      <w:r>
        <w:t>Запрещается применять гвозди некалиброванные и имеющие заусеницы под головкой и недорубы на острие.</w:t>
      </w:r>
    </w:p>
    <w:p w:rsidR="00126E75" w:rsidRDefault="00126E75">
      <w:pPr>
        <w:pStyle w:val="ConsPlusNormal"/>
        <w:ind w:firstLine="540"/>
        <w:jc w:val="both"/>
      </w:pPr>
      <w: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126E75" w:rsidRDefault="00126E75">
      <w:pPr>
        <w:pStyle w:val="ConsPlusNormal"/>
        <w:ind w:firstLine="540"/>
        <w:jc w:val="both"/>
      </w:pPr>
      <w:r>
        <w:t>Запрещается применять для работы некалиброванную проволоку.</w:t>
      </w:r>
    </w:p>
    <w:p w:rsidR="00126E75" w:rsidRDefault="00126E75">
      <w:pPr>
        <w:pStyle w:val="ConsPlusNormal"/>
        <w:ind w:firstLine="540"/>
        <w:jc w:val="both"/>
      </w:pPr>
      <w:r>
        <w:t xml:space="preserve">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w:t>
      </w:r>
      <w:r>
        <w:lastRenderedPageBreak/>
        <w:t>превышать 15 м/мин.</w:t>
      </w:r>
    </w:p>
    <w:p w:rsidR="00126E75" w:rsidRDefault="00126E75">
      <w:pPr>
        <w:pStyle w:val="ConsPlusNormal"/>
        <w:ind w:firstLine="540"/>
        <w:jc w:val="both"/>
      </w:pPr>
      <w: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126E75" w:rsidRDefault="00126E75">
      <w:pPr>
        <w:pStyle w:val="ConsPlusNormal"/>
        <w:ind w:firstLine="540"/>
        <w:jc w:val="both"/>
      </w:pPr>
      <w:r>
        <w:t>1125. Все движущиеся части приводных гвоздодеров, кроме концов клещей, должны быть ограждены.</w:t>
      </w:r>
    </w:p>
    <w:p w:rsidR="00126E75" w:rsidRDefault="00126E75">
      <w:pPr>
        <w:pStyle w:val="ConsPlusNormal"/>
        <w:jc w:val="both"/>
      </w:pPr>
    </w:p>
    <w:p w:rsidR="00126E75" w:rsidRDefault="00126E75">
      <w:pPr>
        <w:pStyle w:val="ConsPlusNormal"/>
        <w:jc w:val="center"/>
        <w:outlineLvl w:val="3"/>
      </w:pPr>
      <w:r>
        <w:t>Бондарное производство</w:t>
      </w:r>
    </w:p>
    <w:p w:rsidR="00126E75" w:rsidRDefault="00126E75">
      <w:pPr>
        <w:pStyle w:val="ConsPlusNormal"/>
        <w:jc w:val="both"/>
      </w:pPr>
    </w:p>
    <w:p w:rsidR="00126E75" w:rsidRDefault="00126E75">
      <w:pPr>
        <w:pStyle w:val="ConsPlusNormal"/>
        <w:ind w:firstLine="540"/>
        <w:jc w:val="both"/>
      </w:pPr>
      <w: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126E75" w:rsidRDefault="00126E75">
      <w:pPr>
        <w:pStyle w:val="ConsPlusNormal"/>
        <w:ind w:firstLine="540"/>
        <w:jc w:val="both"/>
      </w:pPr>
      <w: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126E75" w:rsidRDefault="00126E75">
      <w:pPr>
        <w:pStyle w:val="ConsPlusNormal"/>
        <w:ind w:firstLine="540"/>
        <w:jc w:val="both"/>
      </w:pPr>
      <w:r>
        <w:t>Противовес рамы должен быть закрыт металлическим ограждением.</w:t>
      </w:r>
    </w:p>
    <w:p w:rsidR="00126E75" w:rsidRDefault="00126E75">
      <w:pPr>
        <w:pStyle w:val="ConsPlusNormal"/>
        <w:ind w:firstLine="540"/>
        <w:jc w:val="both"/>
      </w:pPr>
      <w:r>
        <w:t>1128. Рабочий (стяжной) канат стяжного ворота не должен иметь порванных проволок, неровностей и узлов.</w:t>
      </w:r>
    </w:p>
    <w:p w:rsidR="00126E75" w:rsidRDefault="00126E75">
      <w:pPr>
        <w:pStyle w:val="ConsPlusNormal"/>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126E75" w:rsidRDefault="00126E75">
      <w:pPr>
        <w:pStyle w:val="ConsPlusNormal"/>
        <w:ind w:firstLine="540"/>
        <w:jc w:val="both"/>
      </w:pPr>
      <w: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126E75" w:rsidRDefault="00126E75">
      <w:pPr>
        <w:pStyle w:val="ConsPlusNormal"/>
        <w:ind w:firstLine="540"/>
        <w:jc w:val="both"/>
      </w:pPr>
      <w:r>
        <w:t>1131. Стяжной канат разрешается снимать с остова бочки после того, как на остов будет надето рабочее кольцо.</w:t>
      </w:r>
    </w:p>
    <w:p w:rsidR="00126E75" w:rsidRDefault="00126E75">
      <w:pPr>
        <w:pStyle w:val="ConsPlusNormal"/>
        <w:ind w:firstLine="540"/>
        <w:jc w:val="both"/>
      </w:pPr>
      <w: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126E75" w:rsidRDefault="00126E75">
      <w:pPr>
        <w:pStyle w:val="ConsPlusNormal"/>
        <w:ind w:firstLine="540"/>
        <w:jc w:val="both"/>
      </w:pPr>
      <w:r>
        <w:t>1133. Обрабатываемый на донновырезном станке щит должен надежно закрепляться фиксаторами прижимного диска.</w:t>
      </w:r>
    </w:p>
    <w:p w:rsidR="00126E75" w:rsidRDefault="00126E75">
      <w:pPr>
        <w:pStyle w:val="ConsPlusNormal"/>
        <w:ind w:firstLine="540"/>
        <w:jc w:val="both"/>
      </w:pPr>
      <w:r>
        <w:t>1134. Открывать камеру для пропарки бочек разрешается только после отключения и удаления отработанного пара.</w:t>
      </w:r>
    </w:p>
    <w:p w:rsidR="00126E75" w:rsidRDefault="00126E75">
      <w:pPr>
        <w:pStyle w:val="ConsPlusNormal"/>
        <w:ind w:firstLine="540"/>
        <w:jc w:val="both"/>
      </w:pPr>
      <w: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126E75" w:rsidRDefault="00126E75">
      <w:pPr>
        <w:pStyle w:val="ConsPlusNormal"/>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126E75" w:rsidRDefault="00126E75">
      <w:pPr>
        <w:pStyle w:val="ConsPlusNormal"/>
        <w:ind w:firstLine="540"/>
        <w:jc w:val="both"/>
      </w:pPr>
      <w:r>
        <w:t>1137. Контргрузы подъемных электромангальных установок должны быть закрыты металлическим ограждением.</w:t>
      </w:r>
    </w:p>
    <w:p w:rsidR="00126E75" w:rsidRDefault="00126E75">
      <w:pPr>
        <w:pStyle w:val="ConsPlusNormal"/>
        <w:ind w:firstLine="540"/>
        <w:jc w:val="both"/>
      </w:pPr>
      <w:r>
        <w:t>1138. Отделение для эмалировки бочек должно быть изолировано и оборудовано приточно-вытяжной вентиляцией.</w:t>
      </w:r>
    </w:p>
    <w:p w:rsidR="00126E75" w:rsidRDefault="00126E75">
      <w:pPr>
        <w:pStyle w:val="ConsPlusNormal"/>
        <w:ind w:firstLine="540"/>
        <w:jc w:val="both"/>
      </w:pPr>
      <w:r>
        <w:t>1139. Бак с эмалью (жидкие парафин и канифоль) должен иметь теплоизоляцию и плотно закрываться крышкой.</w:t>
      </w:r>
    </w:p>
    <w:p w:rsidR="00126E75" w:rsidRDefault="00126E75">
      <w:pPr>
        <w:pStyle w:val="ConsPlusNormal"/>
        <w:ind w:firstLine="540"/>
        <w:jc w:val="both"/>
      </w:pPr>
      <w: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126E75" w:rsidRDefault="00126E75">
      <w:pPr>
        <w:pStyle w:val="ConsPlusNormal"/>
        <w:ind w:firstLine="540"/>
        <w:jc w:val="both"/>
      </w:pPr>
      <w:r>
        <w:t>1141. Рабочая зона между бухтой ленты для изготовления обручей и станком должна ограждаться металлической решеткой.</w:t>
      </w:r>
    </w:p>
    <w:p w:rsidR="00126E75" w:rsidRDefault="00126E75">
      <w:pPr>
        <w:pStyle w:val="ConsPlusNormal"/>
        <w:ind w:firstLine="540"/>
        <w:jc w:val="both"/>
      </w:pPr>
      <w:r>
        <w:t>1142. Рабочее место сварщика обручей должно быть расположено в отдельном помещении, оборудованном приточно-вытяжной вентиляцией.</w:t>
      </w:r>
    </w:p>
    <w:p w:rsidR="00126E75" w:rsidRDefault="00126E75">
      <w:pPr>
        <w:pStyle w:val="ConsPlusNormal"/>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126E75" w:rsidRDefault="00126E75">
      <w:pPr>
        <w:pStyle w:val="ConsPlusNormal"/>
        <w:jc w:val="both"/>
      </w:pPr>
    </w:p>
    <w:p w:rsidR="00126E75" w:rsidRDefault="00126E75">
      <w:pPr>
        <w:pStyle w:val="ConsPlusNormal"/>
        <w:jc w:val="center"/>
        <w:outlineLvl w:val="3"/>
      </w:pPr>
      <w:r>
        <w:t>Производство упаковочной стружки</w:t>
      </w:r>
    </w:p>
    <w:p w:rsidR="00126E75" w:rsidRDefault="00126E75">
      <w:pPr>
        <w:pStyle w:val="ConsPlusNormal"/>
        <w:jc w:val="both"/>
      </w:pPr>
    </w:p>
    <w:p w:rsidR="00126E75" w:rsidRDefault="00126E75">
      <w:pPr>
        <w:pStyle w:val="ConsPlusNormal"/>
        <w:ind w:firstLine="540"/>
        <w:jc w:val="both"/>
      </w:pPr>
      <w:r>
        <w:t>1144. Разделка тонкомера на чураки (тюльку) производится на многопильных станках или маятниковыми круглыми пилами с верхней подачей пилы.</w:t>
      </w:r>
    </w:p>
    <w:p w:rsidR="00126E75" w:rsidRDefault="00126E75">
      <w:pPr>
        <w:pStyle w:val="ConsPlusNormal"/>
        <w:ind w:firstLine="540"/>
        <w:jc w:val="both"/>
      </w:pPr>
      <w: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126E75" w:rsidRDefault="00126E75">
      <w:pPr>
        <w:pStyle w:val="ConsPlusNormal"/>
        <w:ind w:firstLine="540"/>
        <w:jc w:val="both"/>
      </w:pPr>
      <w: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126E75" w:rsidRDefault="00126E75">
      <w:pPr>
        <w:pStyle w:val="ConsPlusNormal"/>
        <w:ind w:firstLine="540"/>
        <w:jc w:val="both"/>
      </w:pPr>
      <w:r>
        <w:lastRenderedPageBreak/>
        <w:t>1146. Подача кассет с чураками к стружечным (древошерстным) станкам должна быть механизирована.</w:t>
      </w:r>
    </w:p>
    <w:p w:rsidR="00126E75" w:rsidRDefault="00126E75">
      <w:pPr>
        <w:pStyle w:val="ConsPlusNormal"/>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126E75" w:rsidRDefault="00126E75">
      <w:pPr>
        <w:pStyle w:val="ConsPlusNormal"/>
        <w:ind w:firstLine="540"/>
        <w:jc w:val="both"/>
      </w:pPr>
      <w:r>
        <w:t>1147. Стружечные станки следует устанавливать в цехе параллельно один другому.</w:t>
      </w:r>
    </w:p>
    <w:p w:rsidR="00126E75" w:rsidRDefault="00126E75">
      <w:pPr>
        <w:pStyle w:val="ConsPlusNormal"/>
        <w:ind w:firstLine="540"/>
        <w:jc w:val="both"/>
      </w:pPr>
      <w:r>
        <w:t>Установка стружечных станков в одну линию вдоль их предельной оси не допускается.</w:t>
      </w:r>
    </w:p>
    <w:p w:rsidR="00126E75" w:rsidRDefault="00126E75">
      <w:pPr>
        <w:pStyle w:val="ConsPlusNormal"/>
        <w:ind w:firstLine="540"/>
        <w:jc w:val="both"/>
      </w:pPr>
      <w:r>
        <w:t>1148. На станках с горизонтальной ножевой плитой проемы между левой и правой стойками от пола до станины должны быть ограждены.</w:t>
      </w:r>
    </w:p>
    <w:p w:rsidR="00126E75" w:rsidRDefault="00126E75">
      <w:pPr>
        <w:pStyle w:val="ConsPlusNormal"/>
        <w:ind w:firstLine="540"/>
        <w:jc w:val="both"/>
      </w:pPr>
      <w:r>
        <w:t>1149. Обработка мерзлых или обледенелых, а также крупных чураков массой более 16 кг запрещается.</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древесностружечных</w:t>
      </w:r>
    </w:p>
    <w:p w:rsidR="00126E75" w:rsidRDefault="00126E75">
      <w:pPr>
        <w:pStyle w:val="ConsPlusNormal"/>
        <w:jc w:val="center"/>
      </w:pPr>
      <w:r>
        <w:t>и древесноволокнистых плит</w:t>
      </w:r>
    </w:p>
    <w:p w:rsidR="00126E75" w:rsidRDefault="00126E75">
      <w:pPr>
        <w:pStyle w:val="ConsPlusNormal"/>
        <w:jc w:val="both"/>
      </w:pPr>
    </w:p>
    <w:p w:rsidR="00126E75" w:rsidRDefault="00126E75">
      <w:pPr>
        <w:pStyle w:val="ConsPlusNormal"/>
        <w:jc w:val="center"/>
        <w:outlineLvl w:val="3"/>
      </w:pPr>
      <w:r>
        <w:t>Разделка древесного сырья</w:t>
      </w:r>
    </w:p>
    <w:p w:rsidR="00126E75" w:rsidRDefault="00126E75">
      <w:pPr>
        <w:pStyle w:val="ConsPlusNormal"/>
        <w:jc w:val="both"/>
      </w:pPr>
    </w:p>
    <w:p w:rsidR="00126E75" w:rsidRDefault="00126E75">
      <w:pPr>
        <w:pStyle w:val="ConsPlusNormal"/>
        <w:ind w:firstLine="540"/>
        <w:jc w:val="both"/>
      </w:pPr>
      <w:r>
        <w:t>1150. Древесина перед подачей на переработку должна проходить автоматический контроль на отсутствие металлических включений.</w:t>
      </w:r>
    </w:p>
    <w:p w:rsidR="00126E75" w:rsidRDefault="00126E75">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126E75" w:rsidRDefault="00126E75">
      <w:pPr>
        <w:pStyle w:val="ConsPlusNormal"/>
        <w:ind w:firstLine="540"/>
        <w:jc w:val="both"/>
      </w:pPr>
      <w:r>
        <w:t>1151. Подача чураков к дровокольным станкам, а также их удаление и транспортировка от станков должны быть механизированы.</w:t>
      </w:r>
    </w:p>
    <w:p w:rsidR="00126E75" w:rsidRDefault="00126E75">
      <w:pPr>
        <w:pStyle w:val="ConsPlusNormal"/>
        <w:ind w:firstLine="540"/>
        <w:jc w:val="both"/>
      </w:pPr>
      <w:r>
        <w:t>Для навалки и ориентации чураков на тяговой цепи станка следует применять металлические крючки.</w:t>
      </w:r>
    </w:p>
    <w:p w:rsidR="00126E75" w:rsidRDefault="00126E75">
      <w:pPr>
        <w:pStyle w:val="ConsPlusNormal"/>
        <w:ind w:firstLine="540"/>
        <w:jc w:val="both"/>
      </w:pPr>
      <w: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126E75" w:rsidRDefault="00126E75">
      <w:pPr>
        <w:pStyle w:val="ConsPlusNormal"/>
        <w:jc w:val="both"/>
      </w:pPr>
    </w:p>
    <w:p w:rsidR="00126E75" w:rsidRDefault="00126E75">
      <w:pPr>
        <w:pStyle w:val="ConsPlusNormal"/>
        <w:jc w:val="center"/>
        <w:outlineLvl w:val="3"/>
      </w:pPr>
      <w:r>
        <w:t>Измельчение древесины в стружку</w:t>
      </w:r>
    </w:p>
    <w:p w:rsidR="00126E75" w:rsidRDefault="00126E75">
      <w:pPr>
        <w:pStyle w:val="ConsPlusNormal"/>
        <w:jc w:val="both"/>
      </w:pPr>
    </w:p>
    <w:p w:rsidR="00126E75" w:rsidRDefault="00126E75">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126E75" w:rsidRDefault="00126E75">
      <w:pPr>
        <w:pStyle w:val="ConsPlusNormal"/>
        <w:ind w:firstLine="540"/>
        <w:jc w:val="both"/>
      </w:pPr>
      <w:r>
        <w:t>1154. Рабочее место оператора должно быть ограждено перилами.</w:t>
      </w:r>
    </w:p>
    <w:p w:rsidR="00126E75" w:rsidRDefault="00126E75">
      <w:pPr>
        <w:pStyle w:val="ConsPlusNormal"/>
        <w:ind w:firstLine="540"/>
        <w:jc w:val="both"/>
      </w:pPr>
      <w:r>
        <w:t>Удаление отбракованных оператором чураков должно быть механизировано.</w:t>
      </w:r>
    </w:p>
    <w:p w:rsidR="00126E75" w:rsidRDefault="00126E75">
      <w:pPr>
        <w:pStyle w:val="ConsPlusNormal"/>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126E75" w:rsidRDefault="00126E75">
      <w:pPr>
        <w:pStyle w:val="ConsPlusNormal"/>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126E75" w:rsidRDefault="00126E75">
      <w:pPr>
        <w:pStyle w:val="ConsPlusNormal"/>
        <w:jc w:val="both"/>
      </w:pPr>
    </w:p>
    <w:p w:rsidR="00126E75" w:rsidRDefault="00126E75">
      <w:pPr>
        <w:pStyle w:val="ConsPlusNormal"/>
        <w:jc w:val="center"/>
        <w:outlineLvl w:val="3"/>
      </w:pPr>
      <w:r>
        <w:t>Сушка и смешивание щепы, стружки и других видов</w:t>
      </w:r>
    </w:p>
    <w:p w:rsidR="00126E75" w:rsidRDefault="00126E75">
      <w:pPr>
        <w:pStyle w:val="ConsPlusNormal"/>
        <w:jc w:val="center"/>
      </w:pPr>
      <w:r>
        <w:t>измельченной древесины со связующим</w:t>
      </w:r>
    </w:p>
    <w:p w:rsidR="00126E75" w:rsidRDefault="00126E75">
      <w:pPr>
        <w:pStyle w:val="ConsPlusNormal"/>
        <w:jc w:val="both"/>
      </w:pPr>
    </w:p>
    <w:p w:rsidR="00126E75" w:rsidRDefault="00126E75">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126E75" w:rsidRDefault="00126E75">
      <w:pPr>
        <w:pStyle w:val="ConsPlusNormal"/>
        <w:ind w:firstLine="540"/>
        <w:jc w:val="both"/>
      </w:pPr>
      <w:r>
        <w:t>1158. Сушильное отделение и помещение бункеров сырой стружки должны быть связаны светозвуковой сигнализацией.</w:t>
      </w:r>
    </w:p>
    <w:p w:rsidR="00126E75" w:rsidRDefault="00126E75">
      <w:pPr>
        <w:pStyle w:val="ConsPlusNormal"/>
        <w:ind w:firstLine="540"/>
        <w:jc w:val="both"/>
      </w:pPr>
      <w:r>
        <w:t>1159. Вводить связующее в массу древесных частиц следует в смесителях закрытого типа, оборудованных местными отсосами.</w:t>
      </w:r>
    </w:p>
    <w:p w:rsidR="00126E75" w:rsidRDefault="00126E75">
      <w:pPr>
        <w:pStyle w:val="ConsPlusNormal"/>
        <w:ind w:firstLine="540"/>
        <w:jc w:val="both"/>
      </w:pPr>
      <w: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126E75" w:rsidRDefault="00126E75">
      <w:pPr>
        <w:pStyle w:val="ConsPlusNormal"/>
        <w:jc w:val="both"/>
      </w:pPr>
    </w:p>
    <w:p w:rsidR="00126E75" w:rsidRDefault="00126E75">
      <w:pPr>
        <w:pStyle w:val="ConsPlusNormal"/>
        <w:jc w:val="center"/>
        <w:outlineLvl w:val="3"/>
      </w:pPr>
      <w:r>
        <w:t>Формирование стружечного ковра</w:t>
      </w:r>
    </w:p>
    <w:p w:rsidR="00126E75" w:rsidRDefault="00126E75">
      <w:pPr>
        <w:pStyle w:val="ConsPlusNormal"/>
        <w:jc w:val="both"/>
      </w:pPr>
    </w:p>
    <w:p w:rsidR="00126E75" w:rsidRDefault="00126E75">
      <w:pPr>
        <w:pStyle w:val="ConsPlusNormal"/>
        <w:ind w:firstLine="540"/>
        <w:jc w:val="both"/>
      </w:pPr>
      <w:r>
        <w:t>1161. Регулировать массу стружечного ковра при помощи передвижных гирь допускается только после остановки формирующих машин.</w:t>
      </w:r>
    </w:p>
    <w:p w:rsidR="00126E75" w:rsidRDefault="00126E75">
      <w:pPr>
        <w:pStyle w:val="ConsPlusNormal"/>
        <w:ind w:firstLine="540"/>
        <w:jc w:val="both"/>
      </w:pPr>
      <w:r>
        <w:t>1162. По всей длине формирующего конвейера должны быть установлены боковые стенки от направляющих до днища формирующей машины.</w:t>
      </w:r>
    </w:p>
    <w:p w:rsidR="00126E75" w:rsidRDefault="00126E75">
      <w:pPr>
        <w:pStyle w:val="ConsPlusNormal"/>
        <w:ind w:firstLine="540"/>
        <w:jc w:val="both"/>
      </w:pPr>
      <w:r>
        <w:lastRenderedPageBreak/>
        <w:t>1163. Места загрузки формирующих машин должны быть оборудованы местными отсосами.</w:t>
      </w:r>
    </w:p>
    <w:p w:rsidR="00126E75" w:rsidRDefault="00126E75">
      <w:pPr>
        <w:pStyle w:val="ConsPlusNormal"/>
        <w:ind w:firstLine="540"/>
        <w:jc w:val="both"/>
      </w:pPr>
      <w:r>
        <w:t>1164. Перед прессованием из стружечного ковра должны быть удалены металлические включения.</w:t>
      </w:r>
    </w:p>
    <w:p w:rsidR="00126E75" w:rsidRDefault="00126E75">
      <w:pPr>
        <w:pStyle w:val="ConsPlusNormal"/>
        <w:jc w:val="both"/>
      </w:pPr>
    </w:p>
    <w:p w:rsidR="00126E75" w:rsidRDefault="00126E75">
      <w:pPr>
        <w:pStyle w:val="ConsPlusNormal"/>
        <w:jc w:val="center"/>
        <w:outlineLvl w:val="3"/>
      </w:pPr>
      <w:r>
        <w:t>Прессование и форматная обрезка древесностружечных плит</w:t>
      </w:r>
    </w:p>
    <w:p w:rsidR="00126E75" w:rsidRDefault="00126E75">
      <w:pPr>
        <w:pStyle w:val="ConsPlusNormal"/>
        <w:jc w:val="both"/>
      </w:pPr>
    </w:p>
    <w:p w:rsidR="00126E75" w:rsidRDefault="00126E75">
      <w:pPr>
        <w:pStyle w:val="ConsPlusNormal"/>
        <w:ind w:firstLine="540"/>
        <w:jc w:val="both"/>
      </w:pPr>
      <w:r>
        <w:t>1165. Перемещение транспортных листов со стружечным ковром и без него должно быть механизировано.</w:t>
      </w:r>
    </w:p>
    <w:p w:rsidR="00126E75" w:rsidRDefault="00126E75">
      <w:pPr>
        <w:pStyle w:val="ConsPlusNormal"/>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126E75" w:rsidRDefault="00126E75">
      <w:pPr>
        <w:pStyle w:val="ConsPlusNormal"/>
        <w:ind w:firstLine="540"/>
        <w:jc w:val="both"/>
      </w:pPr>
      <w: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126E75" w:rsidRDefault="00126E75">
      <w:pPr>
        <w:pStyle w:val="ConsPlusNormal"/>
        <w:ind w:firstLine="540"/>
        <w:jc w:val="both"/>
      </w:pPr>
      <w:r>
        <w:t>1168. Зона между этажерками и прессом должна быть ограждена перилами высотой не менее 1,1 м.</w:t>
      </w:r>
    </w:p>
    <w:p w:rsidR="00126E75" w:rsidRDefault="00126E75">
      <w:pPr>
        <w:pStyle w:val="ConsPlusNormal"/>
        <w:ind w:firstLine="540"/>
        <w:jc w:val="both"/>
      </w:pPr>
      <w:r>
        <w:t>1169. Работы в приямках прессов и под этажерками должны производиться бригадой, состоящей не менее чем из 2 работников.</w:t>
      </w:r>
    </w:p>
    <w:p w:rsidR="00126E75" w:rsidRDefault="00126E75">
      <w:pPr>
        <w:pStyle w:val="ConsPlusNormal"/>
        <w:ind w:firstLine="540"/>
        <w:jc w:val="both"/>
      </w:pPr>
      <w:r>
        <w:t>1170. Удаление бракованных плит, обрезков плит и опилок от станка должно быть механизировано.</w:t>
      </w:r>
    </w:p>
    <w:p w:rsidR="00126E75" w:rsidRDefault="00126E75">
      <w:pPr>
        <w:pStyle w:val="ConsPlusNormal"/>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126E75" w:rsidRDefault="00126E75">
      <w:pPr>
        <w:pStyle w:val="ConsPlusNormal"/>
        <w:jc w:val="both"/>
      </w:pPr>
    </w:p>
    <w:p w:rsidR="00126E75" w:rsidRDefault="00126E75">
      <w:pPr>
        <w:pStyle w:val="ConsPlusNormal"/>
        <w:jc w:val="center"/>
        <w:outlineLvl w:val="3"/>
      </w:pPr>
      <w:r>
        <w:t>Шлифование древесностружечных плит</w:t>
      </w:r>
    </w:p>
    <w:p w:rsidR="00126E75" w:rsidRDefault="00126E75">
      <w:pPr>
        <w:pStyle w:val="ConsPlusNormal"/>
        <w:jc w:val="both"/>
      </w:pPr>
    </w:p>
    <w:p w:rsidR="00126E75" w:rsidRDefault="00126E75">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126E75" w:rsidRDefault="00126E75">
      <w:pPr>
        <w:pStyle w:val="ConsPlusNormal"/>
        <w:ind w:firstLine="540"/>
        <w:jc w:val="both"/>
      </w:pPr>
      <w:r>
        <w:t>Удаление плит с металлическими включениями должно быть механизировано.</w:t>
      </w:r>
    </w:p>
    <w:p w:rsidR="00126E75" w:rsidRDefault="00126E75">
      <w:pPr>
        <w:pStyle w:val="ConsPlusNormal"/>
        <w:ind w:firstLine="540"/>
        <w:jc w:val="both"/>
      </w:pPr>
      <w:r>
        <w:t>1173. Загрузка древесностружечных плит на шлифовальную линию, а также съем плит должны быть механизированы.</w:t>
      </w:r>
    </w:p>
    <w:p w:rsidR="00126E75" w:rsidRDefault="00126E75">
      <w:pPr>
        <w:pStyle w:val="ConsPlusNormal"/>
        <w:ind w:firstLine="540"/>
        <w:jc w:val="both"/>
      </w:pPr>
      <w:r>
        <w:t>1174. Система местных отсосов от шлифовального станка должна исключать выбивание пыли в производственное помещение.</w:t>
      </w:r>
    </w:p>
    <w:p w:rsidR="00126E75" w:rsidRDefault="00126E75">
      <w:pPr>
        <w:pStyle w:val="ConsPlusNormal"/>
        <w:ind w:firstLine="540"/>
        <w:jc w:val="both"/>
      </w:pPr>
      <w:r>
        <w:t>1175. Бункеры, циклоны и трубопроводы должны быть оборудованы противовзрывными и противопожарными устройствами.</w:t>
      </w:r>
    </w:p>
    <w:p w:rsidR="00126E75" w:rsidRDefault="00126E75">
      <w:pPr>
        <w:pStyle w:val="ConsPlusNormal"/>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126E75" w:rsidRDefault="00126E75">
      <w:pPr>
        <w:pStyle w:val="ConsPlusNormal"/>
        <w:jc w:val="both"/>
      </w:pPr>
    </w:p>
    <w:p w:rsidR="00126E75" w:rsidRDefault="00126E75">
      <w:pPr>
        <w:pStyle w:val="ConsPlusNormal"/>
        <w:jc w:val="center"/>
        <w:outlineLvl w:val="3"/>
      </w:pPr>
      <w:r>
        <w:t>Производство древесноволокнистых плит</w:t>
      </w:r>
    </w:p>
    <w:p w:rsidR="00126E75" w:rsidRDefault="00126E75">
      <w:pPr>
        <w:pStyle w:val="ConsPlusNormal"/>
        <w:jc w:val="both"/>
      </w:pPr>
    </w:p>
    <w:p w:rsidR="00126E75" w:rsidRDefault="00126E75">
      <w:pPr>
        <w:pStyle w:val="ConsPlusNormal"/>
        <w:ind w:firstLine="540"/>
        <w:jc w:val="both"/>
      </w:pPr>
      <w: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126E75" w:rsidRDefault="00126E75">
      <w:pPr>
        <w:pStyle w:val="ConsPlusNormal"/>
        <w:ind w:firstLine="540"/>
        <w:jc w:val="both"/>
      </w:pPr>
      <w: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126E75" w:rsidRDefault="00126E75">
      <w:pPr>
        <w:pStyle w:val="ConsPlusNormal"/>
        <w:ind w:firstLine="540"/>
        <w:jc w:val="both"/>
      </w:pPr>
      <w: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126E75" w:rsidRDefault="00126E75">
      <w:pPr>
        <w:pStyle w:val="ConsPlusNormal"/>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126E75" w:rsidRDefault="00126E75">
      <w:pPr>
        <w:pStyle w:val="ConsPlusNormal"/>
        <w:ind w:firstLine="540"/>
        <w:jc w:val="both"/>
      </w:pPr>
      <w: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126E75" w:rsidRDefault="00126E75">
      <w:pPr>
        <w:pStyle w:val="ConsPlusNormal"/>
        <w:ind w:firstLine="540"/>
        <w:jc w:val="both"/>
      </w:pPr>
      <w: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126E75" w:rsidRDefault="00126E75">
      <w:pPr>
        <w:pStyle w:val="ConsPlusNormal"/>
        <w:ind w:firstLine="540"/>
        <w:jc w:val="both"/>
      </w:pPr>
      <w:r>
        <w:t>1183. Дозирование, подача и загрузка химикатов в емкости и на производство должны быть механизированы.</w:t>
      </w:r>
    </w:p>
    <w:p w:rsidR="00126E75" w:rsidRDefault="00126E75">
      <w:pPr>
        <w:pStyle w:val="ConsPlusNormal"/>
        <w:ind w:firstLine="540"/>
        <w:jc w:val="both"/>
      </w:pPr>
      <w:r>
        <w:t>1184. Отделение проклейки должно быть оборудовано водопроводом и обеспечено аптечкой для оказания первой помощи.</w:t>
      </w:r>
    </w:p>
    <w:p w:rsidR="00126E75" w:rsidRDefault="00126E75">
      <w:pPr>
        <w:pStyle w:val="ConsPlusNormal"/>
        <w:ind w:firstLine="540"/>
        <w:jc w:val="both"/>
      </w:pPr>
      <w:r>
        <w:t>1185. Мерники, сборники и другие емкости, периодически заполняемые рабочими растворами химикатов, должны закрываться крышками.</w:t>
      </w:r>
    </w:p>
    <w:p w:rsidR="00126E75" w:rsidRDefault="00126E75">
      <w:pPr>
        <w:pStyle w:val="ConsPlusNormal"/>
        <w:ind w:firstLine="540"/>
        <w:jc w:val="both"/>
      </w:pPr>
      <w:r>
        <w:lastRenderedPageBreak/>
        <w:t>1186. Отливная машина, мешалки и насосы бассейнов должны быть оборудованы светозвуковой сигнализацией.</w:t>
      </w:r>
    </w:p>
    <w:p w:rsidR="00126E75" w:rsidRDefault="00126E75">
      <w:pPr>
        <w:pStyle w:val="ConsPlusNormal"/>
        <w:ind w:firstLine="540"/>
        <w:jc w:val="both"/>
      </w:pPr>
      <w:r>
        <w:t>1187. Участок пола вдоль отливной машины шириной 1 м должен быть покрыт решетчатым настилом.</w:t>
      </w:r>
    </w:p>
    <w:p w:rsidR="00126E75" w:rsidRDefault="00126E75">
      <w:pPr>
        <w:pStyle w:val="ConsPlusNormal"/>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126E75" w:rsidRDefault="00126E75">
      <w:pPr>
        <w:pStyle w:val="ConsPlusNormal"/>
        <w:ind w:firstLine="540"/>
        <w:jc w:val="both"/>
      </w:pPr>
      <w:r>
        <w:t>1189. Зона работы поперечного форматного диска должна быть ограждена.</w:t>
      </w:r>
    </w:p>
    <w:p w:rsidR="00126E75" w:rsidRDefault="00126E75">
      <w:pPr>
        <w:pStyle w:val="ConsPlusNormal"/>
        <w:ind w:firstLine="540"/>
        <w:jc w:val="both"/>
      </w:pPr>
      <w:r>
        <w:t>1190. Уборка отходов массы с узлов оборудования и из-под отливной машины должна производиться струей воды.</w:t>
      </w:r>
    </w:p>
    <w:p w:rsidR="00126E75" w:rsidRDefault="00126E75">
      <w:pPr>
        <w:pStyle w:val="ConsPlusNormal"/>
        <w:ind w:firstLine="540"/>
        <w:jc w:val="both"/>
      </w:pPr>
      <w: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126E75" w:rsidRDefault="00126E75">
      <w:pPr>
        <w:pStyle w:val="ConsPlusNormal"/>
        <w:ind w:firstLine="540"/>
        <w:jc w:val="both"/>
      </w:pPr>
      <w: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126E75" w:rsidRDefault="00126E75">
      <w:pPr>
        <w:pStyle w:val="ConsPlusNormal"/>
        <w:ind w:firstLine="540"/>
        <w:jc w:val="both"/>
      </w:pPr>
      <w:r>
        <w:t>1193. При двухэтажном исполнении цеха пресс должен быть оборудован светозвуковой сигнализацией.</w:t>
      </w:r>
    </w:p>
    <w:p w:rsidR="00126E75" w:rsidRDefault="00126E75">
      <w:pPr>
        <w:pStyle w:val="ConsPlusNormal"/>
        <w:ind w:firstLine="540"/>
        <w:jc w:val="both"/>
      </w:pPr>
      <w: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126E75" w:rsidRDefault="00126E75">
      <w:pPr>
        <w:pStyle w:val="ConsPlusNormal"/>
        <w:ind w:firstLine="540"/>
        <w:jc w:val="both"/>
      </w:pPr>
      <w:r>
        <w:t>1195. Приготовление, подача в ванны и слив щелочного раствора для промывки глянцевых листов и подкладных сеток должны быть механизированы.</w:t>
      </w:r>
    </w:p>
    <w:p w:rsidR="00126E75" w:rsidRDefault="00126E75">
      <w:pPr>
        <w:pStyle w:val="ConsPlusNormal"/>
        <w:ind w:firstLine="540"/>
        <w:jc w:val="both"/>
      </w:pPr>
      <w:r>
        <w:t>1196. Перемещение и загрузка подкладных сеток и глянцевых листов в ванны должны быть механизированы.</w:t>
      </w:r>
    </w:p>
    <w:p w:rsidR="00126E75" w:rsidRDefault="00126E75">
      <w:pPr>
        <w:pStyle w:val="ConsPlusNormal"/>
        <w:ind w:firstLine="540"/>
        <w:jc w:val="both"/>
      </w:pPr>
      <w:r>
        <w:t>1197. Ванны для мойки сеток и глянцевых листов должны быть оснащены местными отсосами.</w:t>
      </w:r>
    </w:p>
    <w:p w:rsidR="00126E75" w:rsidRDefault="00126E75">
      <w:pPr>
        <w:pStyle w:val="ConsPlusNormal"/>
        <w:ind w:firstLine="540"/>
        <w:jc w:val="both"/>
      </w:pPr>
      <w:r>
        <w:t>1198. Полы около ванны для мойки сеток и глянцевых листов должны иметь решетчатые настилы.</w:t>
      </w:r>
    </w:p>
    <w:p w:rsidR="00126E75" w:rsidRDefault="00126E75">
      <w:pPr>
        <w:pStyle w:val="ConsPlusNormal"/>
        <w:ind w:firstLine="540"/>
        <w:jc w:val="both"/>
      </w:pPr>
      <w:r>
        <w:t>1199. Отделение маслопропитки следует располагать в изолированном помещении.</w:t>
      </w:r>
    </w:p>
    <w:p w:rsidR="00126E75" w:rsidRDefault="00126E75">
      <w:pPr>
        <w:pStyle w:val="ConsPlusNormal"/>
        <w:ind w:firstLine="540"/>
        <w:jc w:val="both"/>
      </w:pPr>
      <w: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126E75" w:rsidRDefault="00126E75">
      <w:pPr>
        <w:pStyle w:val="ConsPlusNormal"/>
        <w:ind w:firstLine="540"/>
        <w:jc w:val="both"/>
      </w:pPr>
      <w:r>
        <w:t>1201. Пол в маслопропиточном отделении должен очищаться специальными моющими и нейтрализующими средствами.</w:t>
      </w:r>
    </w:p>
    <w:p w:rsidR="00126E75" w:rsidRDefault="00126E75">
      <w:pPr>
        <w:pStyle w:val="ConsPlusNormal"/>
        <w:ind w:firstLine="540"/>
        <w:jc w:val="both"/>
      </w:pPr>
      <w:r>
        <w:t>1202. Подача и слив масла из пропиточной ванны должны быть механизированы.</w:t>
      </w:r>
    </w:p>
    <w:p w:rsidR="00126E75" w:rsidRDefault="00126E75">
      <w:pPr>
        <w:pStyle w:val="ConsPlusNormal"/>
        <w:ind w:firstLine="540"/>
        <w:jc w:val="both"/>
      </w:pPr>
      <w:r>
        <w:t>Во избежание переливания масла пропиточная ванна должна иметь регулятор уровня жидкости.</w:t>
      </w:r>
    </w:p>
    <w:p w:rsidR="00126E75" w:rsidRDefault="00126E75">
      <w:pPr>
        <w:pStyle w:val="ConsPlusNormal"/>
        <w:ind w:firstLine="540"/>
        <w:jc w:val="both"/>
      </w:pPr>
      <w:r>
        <w:t>1203. Пропиточная ванна должна быть снабжена приборами для контроля температуры масла и местным отсосом (зонтом).</w:t>
      </w:r>
    </w:p>
    <w:p w:rsidR="00126E75" w:rsidRDefault="00126E75">
      <w:pPr>
        <w:pStyle w:val="ConsPlusNormal"/>
        <w:ind w:firstLine="540"/>
        <w:jc w:val="both"/>
      </w:pPr>
      <w: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126E75" w:rsidRDefault="00126E75">
      <w:pPr>
        <w:pStyle w:val="ConsPlusNormal"/>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126E75" w:rsidRDefault="00126E75">
      <w:pPr>
        <w:pStyle w:val="ConsPlusNormal"/>
        <w:ind w:firstLine="540"/>
        <w:jc w:val="both"/>
      </w:pPr>
      <w:r>
        <w:t>1206. Подача стоп плит к форматно-обрезным станкам, а также удаление готовых плит должны быть механизированы.</w:t>
      </w:r>
    </w:p>
    <w:p w:rsidR="00126E75" w:rsidRDefault="00126E75">
      <w:pPr>
        <w:pStyle w:val="ConsPlusNormal"/>
        <w:ind w:firstLine="540"/>
        <w:jc w:val="both"/>
      </w:pPr>
      <w:r>
        <w:t>1207. Обрезки кромок плит и опилки от пильных дисков должны удаляться системой местных отсосов.</w:t>
      </w:r>
    </w:p>
    <w:p w:rsidR="00126E75" w:rsidRDefault="00126E75">
      <w:pPr>
        <w:pStyle w:val="ConsPlusNormal"/>
        <w:ind w:firstLine="540"/>
        <w:jc w:val="both"/>
      </w:pPr>
      <w: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126E75" w:rsidRDefault="00126E75">
      <w:pPr>
        <w:pStyle w:val="ConsPlusNormal"/>
        <w:jc w:val="both"/>
      </w:pPr>
    </w:p>
    <w:p w:rsidR="00126E75" w:rsidRDefault="00126E75">
      <w:pPr>
        <w:pStyle w:val="ConsPlusNormal"/>
        <w:jc w:val="center"/>
        <w:outlineLvl w:val="3"/>
      </w:pPr>
      <w:r>
        <w:t>Отделка плит лакокрасочными материалами</w:t>
      </w:r>
    </w:p>
    <w:p w:rsidR="00126E75" w:rsidRDefault="00126E75">
      <w:pPr>
        <w:pStyle w:val="ConsPlusNormal"/>
        <w:jc w:val="both"/>
      </w:pPr>
    </w:p>
    <w:p w:rsidR="00126E75" w:rsidRDefault="00126E75">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126E75" w:rsidRDefault="00126E75">
      <w:pPr>
        <w:pStyle w:val="ConsPlusNormal"/>
        <w:ind w:firstLine="540"/>
        <w:jc w:val="both"/>
      </w:pPr>
      <w:r>
        <w:t>Пуск оборудования без автоматического включения местной вытяжной вентиляции должен быть исключен.</w:t>
      </w:r>
    </w:p>
    <w:p w:rsidR="00126E75" w:rsidRDefault="00126E75">
      <w:pPr>
        <w:pStyle w:val="ConsPlusNormal"/>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126E75" w:rsidRDefault="00126E75">
      <w:pPr>
        <w:pStyle w:val="ConsPlusNormal"/>
        <w:ind w:firstLine="540"/>
        <w:jc w:val="both"/>
      </w:pPr>
      <w:r>
        <w:t>1211. Запас отделочных материалов на рабочих местах не должен превышать сменной потребности.</w:t>
      </w:r>
    </w:p>
    <w:p w:rsidR="00126E75" w:rsidRDefault="00126E75">
      <w:pPr>
        <w:pStyle w:val="ConsPlusNormal"/>
        <w:ind w:firstLine="540"/>
        <w:jc w:val="both"/>
      </w:pPr>
      <w: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126E75" w:rsidRDefault="00126E75">
      <w:pPr>
        <w:pStyle w:val="ConsPlusNormal"/>
        <w:ind w:firstLine="540"/>
        <w:jc w:val="both"/>
      </w:pPr>
      <w:r>
        <w:lastRenderedPageBreak/>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126E75" w:rsidRDefault="00126E75">
      <w:pPr>
        <w:pStyle w:val="ConsPlusNormal"/>
        <w:ind w:firstLine="540"/>
        <w:jc w:val="both"/>
      </w:pPr>
      <w:r>
        <w:t>1213. Установка печатных валов должна производиться при включенной местной вытяжной вентиляции.</w:t>
      </w:r>
    </w:p>
    <w:p w:rsidR="00126E75" w:rsidRDefault="00126E75">
      <w:pPr>
        <w:pStyle w:val="ConsPlusNormal"/>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126E75" w:rsidRDefault="00126E75">
      <w:pPr>
        <w:pStyle w:val="ConsPlusNormal"/>
        <w:jc w:val="both"/>
      </w:pPr>
    </w:p>
    <w:p w:rsidR="00126E75" w:rsidRDefault="00126E75">
      <w:pPr>
        <w:pStyle w:val="ConsPlusNormal"/>
        <w:jc w:val="center"/>
        <w:outlineLvl w:val="3"/>
      </w:pPr>
      <w:r>
        <w:t>Производство бумажно-смоляных пленок и облицовка плит</w:t>
      </w:r>
    </w:p>
    <w:p w:rsidR="00126E75" w:rsidRDefault="00126E75">
      <w:pPr>
        <w:pStyle w:val="ConsPlusNormal"/>
        <w:jc w:val="center"/>
      </w:pPr>
      <w:r>
        <w:t>(ламинирование и каширование)</w:t>
      </w:r>
    </w:p>
    <w:p w:rsidR="00126E75" w:rsidRDefault="00126E75">
      <w:pPr>
        <w:pStyle w:val="ConsPlusNormal"/>
        <w:jc w:val="both"/>
      </w:pPr>
    </w:p>
    <w:p w:rsidR="00126E75" w:rsidRDefault="00126E75">
      <w:pPr>
        <w:pStyle w:val="ConsPlusNormal"/>
        <w:ind w:firstLine="540"/>
        <w:jc w:val="both"/>
      </w:pPr>
      <w: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126E75" w:rsidRDefault="00126E75">
      <w:pPr>
        <w:pStyle w:val="ConsPlusNormal"/>
        <w:ind w:firstLine="540"/>
        <w:jc w:val="both"/>
      </w:pPr>
      <w:r>
        <w:t>Пуск оборудования без работающей местной вытяжной вентиляции запрещается.</w:t>
      </w:r>
    </w:p>
    <w:p w:rsidR="00126E75" w:rsidRDefault="00126E75">
      <w:pPr>
        <w:pStyle w:val="ConsPlusNormal"/>
        <w:ind w:firstLine="540"/>
        <w:jc w:val="both"/>
      </w:pPr>
      <w: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126E75" w:rsidRDefault="00126E75">
      <w:pPr>
        <w:pStyle w:val="ConsPlusNormal"/>
        <w:ind w:firstLine="540"/>
        <w:jc w:val="both"/>
      </w:pPr>
      <w: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126E75" w:rsidRDefault="00126E75">
      <w:pPr>
        <w:pStyle w:val="ConsPlusNormal"/>
        <w:ind w:firstLine="540"/>
        <w:jc w:val="both"/>
      </w:pPr>
      <w:r>
        <w:t>1218. Вода или растворы после промывки емкостей трубопроводов и аппаратуры перед спуском в канализацию должны быть нейтрализованы.</w:t>
      </w:r>
    </w:p>
    <w:p w:rsidR="00126E75" w:rsidRDefault="00126E75">
      <w:pPr>
        <w:pStyle w:val="ConsPlusNormal"/>
        <w:ind w:firstLine="540"/>
        <w:jc w:val="both"/>
      </w:pPr>
      <w:r>
        <w:t>1219. Шпиндель и боковые опоры разматывающего устройства должны обеспечивать надежную фиксацию и закрепление рулона бумаги.</w:t>
      </w:r>
    </w:p>
    <w:p w:rsidR="00126E75" w:rsidRDefault="00126E75">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126E75" w:rsidRDefault="00126E75">
      <w:pPr>
        <w:pStyle w:val="ConsPlusNormal"/>
        <w:ind w:firstLine="540"/>
        <w:jc w:val="both"/>
      </w:pPr>
      <w: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126E75" w:rsidRDefault="00126E75">
      <w:pPr>
        <w:pStyle w:val="ConsPlusNormal"/>
        <w:ind w:firstLine="540"/>
        <w:jc w:val="both"/>
      </w:pPr>
      <w: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126E75" w:rsidRDefault="00126E75">
      <w:pPr>
        <w:pStyle w:val="ConsPlusNormal"/>
        <w:ind w:firstLine="540"/>
        <w:jc w:val="both"/>
      </w:pPr>
      <w:r>
        <w:t>1222. Упаковка пленки в пачки должна производиться на специальном подстопном месте, оборудованном местной вентиляцией.</w:t>
      </w:r>
    </w:p>
    <w:p w:rsidR="00126E75" w:rsidRDefault="00126E75">
      <w:pPr>
        <w:pStyle w:val="ConsPlusNormal"/>
        <w:ind w:firstLine="540"/>
        <w:jc w:val="both"/>
      </w:pPr>
      <w:r>
        <w:t>1223. О пуске линии в работу работники оповещаются светозвуковой сигнализацией.</w:t>
      </w:r>
    </w:p>
    <w:p w:rsidR="00126E75" w:rsidRDefault="00126E75">
      <w:pPr>
        <w:pStyle w:val="ConsPlusNormal"/>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126E75" w:rsidRDefault="00126E75">
      <w:pPr>
        <w:pStyle w:val="ConsPlusNormal"/>
        <w:ind w:firstLine="540"/>
        <w:jc w:val="both"/>
      </w:pPr>
      <w:r>
        <w:t>1225. На участках приготовления пропиточного состава и изготовления пленок запрещается находиться и работать одному работнику.</w:t>
      </w:r>
    </w:p>
    <w:p w:rsidR="00126E75" w:rsidRDefault="00126E75">
      <w:pPr>
        <w:pStyle w:val="ConsPlusNormal"/>
        <w:ind w:firstLine="540"/>
        <w:jc w:val="both"/>
      </w:pPr>
      <w:r>
        <w:t>1226. Клеевые ванны должны быть обеспечены уровнемерами и термометрами.</w:t>
      </w:r>
    </w:p>
    <w:p w:rsidR="00126E75" w:rsidRDefault="00126E75">
      <w:pPr>
        <w:pStyle w:val="ConsPlusNormal"/>
        <w:ind w:firstLine="540"/>
        <w:jc w:val="both"/>
      </w:pPr>
      <w:r>
        <w:t>При остановке оборудования более чем на 2 ч температуру клея в ванне необходимо снизить до 30 - 40 °C.</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клееной слоистой</w:t>
      </w:r>
    </w:p>
    <w:p w:rsidR="00126E75" w:rsidRDefault="00126E75">
      <w:pPr>
        <w:pStyle w:val="ConsPlusNormal"/>
        <w:jc w:val="center"/>
      </w:pPr>
      <w:r>
        <w:t>древесины (фанеры)</w:t>
      </w:r>
    </w:p>
    <w:p w:rsidR="00126E75" w:rsidRDefault="00126E75">
      <w:pPr>
        <w:pStyle w:val="ConsPlusNormal"/>
        <w:jc w:val="both"/>
      </w:pPr>
    </w:p>
    <w:p w:rsidR="00126E75" w:rsidRDefault="00126E75">
      <w:pPr>
        <w:pStyle w:val="ConsPlusNormal"/>
        <w:jc w:val="center"/>
        <w:outlineLvl w:val="3"/>
      </w:pPr>
      <w:r>
        <w:t>Гидротермическая обработка фанерного сырья</w:t>
      </w:r>
    </w:p>
    <w:p w:rsidR="00126E75" w:rsidRDefault="00126E75">
      <w:pPr>
        <w:pStyle w:val="ConsPlusNormal"/>
        <w:jc w:val="both"/>
      </w:pPr>
    </w:p>
    <w:p w:rsidR="00126E75" w:rsidRDefault="00126E75">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126E75" w:rsidRDefault="00126E75">
      <w:pPr>
        <w:pStyle w:val="ConsPlusNormal"/>
        <w:ind w:firstLine="540"/>
        <w:jc w:val="both"/>
      </w:pPr>
      <w: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126E75" w:rsidRDefault="00126E75">
      <w:pPr>
        <w:pStyle w:val="ConsPlusNormal"/>
        <w:ind w:firstLine="540"/>
        <w:jc w:val="both"/>
      </w:pPr>
      <w:r>
        <w:t>Окорка и распиловка фанерного сырья в помещении гидротермической обработки не допускается.</w:t>
      </w:r>
    </w:p>
    <w:p w:rsidR="00126E75" w:rsidRDefault="00126E75">
      <w:pPr>
        <w:pStyle w:val="ConsPlusNormal"/>
        <w:ind w:firstLine="540"/>
        <w:jc w:val="both"/>
      </w:pPr>
      <w:r>
        <w:t xml:space="preserve">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w:t>
      </w:r>
      <w:r>
        <w:lastRenderedPageBreak/>
        <w:t>исключающими сквозняки.</w:t>
      </w:r>
    </w:p>
    <w:p w:rsidR="00126E75" w:rsidRDefault="00126E75">
      <w:pPr>
        <w:pStyle w:val="ConsPlusNormal"/>
        <w:ind w:firstLine="540"/>
        <w:jc w:val="both"/>
      </w:pPr>
      <w:r>
        <w:t>1230. Температура воды в бассейнах не должна превышать 40 °C.</w:t>
      </w:r>
    </w:p>
    <w:p w:rsidR="00126E75" w:rsidRDefault="00126E75">
      <w:pPr>
        <w:pStyle w:val="ConsPlusNormal"/>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126E75" w:rsidRDefault="00126E75">
      <w:pPr>
        <w:pStyle w:val="ConsPlusNormal"/>
        <w:ind w:firstLine="540"/>
        <w:jc w:val="both"/>
      </w:pPr>
      <w:r>
        <w:t>1231. Контроль температуры воды в бассейнах должен осуществляться автоматически.</w:t>
      </w:r>
    </w:p>
    <w:p w:rsidR="00126E75" w:rsidRDefault="00126E75">
      <w:pPr>
        <w:pStyle w:val="ConsPlusNormal"/>
        <w:ind w:firstLine="540"/>
        <w:jc w:val="both"/>
      </w:pPr>
      <w:r>
        <w:t>1232. Загрузка и разгрузка бассейнов кряжами или чураками должны быть механизированы, а управление механизмами - дистанционным.</w:t>
      </w:r>
    </w:p>
    <w:p w:rsidR="00126E75" w:rsidRDefault="00126E75">
      <w:pPr>
        <w:pStyle w:val="ConsPlusNormal"/>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126E75" w:rsidRDefault="00126E75">
      <w:pPr>
        <w:pStyle w:val="ConsPlusNormal"/>
        <w:ind w:firstLine="540"/>
        <w:jc w:val="both"/>
      </w:pPr>
      <w:r>
        <w:t>1233. Снятие крышек с бассейнов или их секций должно быть механизировано.</w:t>
      </w:r>
    </w:p>
    <w:p w:rsidR="00126E75" w:rsidRDefault="00126E75">
      <w:pPr>
        <w:pStyle w:val="ConsPlusNormal"/>
        <w:ind w:firstLine="540"/>
        <w:jc w:val="both"/>
      </w:pPr>
      <w:r>
        <w:t>Находиться на крышках бассейнов запрещается.</w:t>
      </w:r>
    </w:p>
    <w:p w:rsidR="00126E75" w:rsidRDefault="00126E75">
      <w:pPr>
        <w:pStyle w:val="ConsPlusNormal"/>
        <w:ind w:firstLine="540"/>
        <w:jc w:val="both"/>
      </w:pPr>
      <w:r>
        <w:t>1234. Для регулировки уровня воды в бассейнах должны быть установлены сливные трубы.</w:t>
      </w:r>
    </w:p>
    <w:p w:rsidR="00126E75" w:rsidRDefault="00126E75">
      <w:pPr>
        <w:pStyle w:val="ConsPlusNormal"/>
        <w:ind w:firstLine="540"/>
        <w:jc w:val="both"/>
      </w:pPr>
      <w: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126E75" w:rsidRDefault="00126E75">
      <w:pPr>
        <w:pStyle w:val="ConsPlusNormal"/>
        <w:ind w:firstLine="540"/>
        <w:jc w:val="both"/>
      </w:pPr>
      <w: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126E75" w:rsidRDefault="00126E75">
      <w:pPr>
        <w:pStyle w:val="ConsPlusNormal"/>
        <w:ind w:firstLine="540"/>
        <w:jc w:val="both"/>
      </w:pPr>
      <w:r>
        <w:t>1237. Открытые бассейны по периметру должны быть оборудованы сплошным ограждением высотой не менее 1,1 м.</w:t>
      </w:r>
    </w:p>
    <w:p w:rsidR="00126E75" w:rsidRDefault="00126E75">
      <w:pPr>
        <w:pStyle w:val="ConsPlusNormal"/>
        <w:ind w:firstLine="540"/>
        <w:jc w:val="both"/>
      </w:pPr>
      <w:r>
        <w:t>1238. Ширина проходов (для обслуживания бассейнов), свободных от оборудования и коммуникаций, должна быть не менее 1 м.</w:t>
      </w:r>
    </w:p>
    <w:p w:rsidR="00126E75" w:rsidRDefault="00126E75">
      <w:pPr>
        <w:pStyle w:val="ConsPlusNormal"/>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126E75" w:rsidRDefault="00126E75">
      <w:pPr>
        <w:pStyle w:val="ConsPlusNormal"/>
        <w:ind w:firstLine="540"/>
        <w:jc w:val="both"/>
      </w:pPr>
      <w:r>
        <w:t>1240. Прогретые кряжи или чураки должны подаваться на механизмы их поштучной выдачи на продольный конвейер.</w:t>
      </w:r>
    </w:p>
    <w:p w:rsidR="00126E75" w:rsidRDefault="00126E75">
      <w:pPr>
        <w:pStyle w:val="ConsPlusNormal"/>
        <w:ind w:firstLine="540"/>
        <w:jc w:val="both"/>
      </w:pPr>
      <w:r>
        <w:t>Загрузка конвейеров одновременно двумя и более кряжами или чураками запрещается.</w:t>
      </w:r>
    </w:p>
    <w:p w:rsidR="00126E75" w:rsidRDefault="00126E75">
      <w:pPr>
        <w:pStyle w:val="ConsPlusNormal"/>
        <w:jc w:val="both"/>
      </w:pPr>
    </w:p>
    <w:p w:rsidR="00126E75" w:rsidRDefault="00126E75">
      <w:pPr>
        <w:pStyle w:val="ConsPlusNormal"/>
        <w:jc w:val="center"/>
        <w:outlineLvl w:val="3"/>
      </w:pPr>
      <w:r>
        <w:t>Лущение фанерного чурака и рубка ленты шпона</w:t>
      </w:r>
    </w:p>
    <w:p w:rsidR="00126E75" w:rsidRDefault="00126E75">
      <w:pPr>
        <w:pStyle w:val="ConsPlusNormal"/>
        <w:jc w:val="both"/>
      </w:pPr>
    </w:p>
    <w:p w:rsidR="00126E75" w:rsidRDefault="00126E75">
      <w:pPr>
        <w:pStyle w:val="ConsPlusNormal"/>
        <w:ind w:firstLine="540"/>
        <w:jc w:val="both"/>
      </w:pPr>
      <w:r>
        <w:t>1241. Разрывы межу лущильными станками должны быть не менее 1 м.</w:t>
      </w:r>
    </w:p>
    <w:p w:rsidR="00126E75" w:rsidRDefault="00126E75">
      <w:pPr>
        <w:pStyle w:val="ConsPlusNormal"/>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126E75" w:rsidRDefault="00126E75">
      <w:pPr>
        <w:pStyle w:val="ConsPlusNormal"/>
        <w:ind w:firstLine="540"/>
        <w:jc w:val="both"/>
      </w:pPr>
      <w:r>
        <w:t>1243. Укладка чураков на конвейеры-накопители у лущильных станков должна производиться в один ряд.</w:t>
      </w:r>
    </w:p>
    <w:p w:rsidR="00126E75" w:rsidRDefault="00126E75">
      <w:pPr>
        <w:pStyle w:val="ConsPlusNormal"/>
        <w:ind w:firstLine="540"/>
        <w:jc w:val="both"/>
      </w:pPr>
      <w:r>
        <w:t>1244. Чураки, поступающие на лущение, не должны иметь металлических включений.</w:t>
      </w:r>
    </w:p>
    <w:p w:rsidR="00126E75" w:rsidRDefault="00126E75">
      <w:pPr>
        <w:pStyle w:val="ConsPlusNormal"/>
        <w:ind w:firstLine="540"/>
        <w:jc w:val="both"/>
      </w:pPr>
      <w:r>
        <w:t>1245. Карандаши и отходы от лущильных станков должны удаляться по конвейерам, расположенным ниже уровня пола.</w:t>
      </w:r>
    </w:p>
    <w:p w:rsidR="00126E75" w:rsidRDefault="00126E75">
      <w:pPr>
        <w:pStyle w:val="ConsPlusNormal"/>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126E75" w:rsidRDefault="00126E75">
      <w:pPr>
        <w:pStyle w:val="ConsPlusNormal"/>
        <w:ind w:firstLine="540"/>
        <w:jc w:val="both"/>
      </w:pPr>
      <w:r>
        <w:t>1246. Лущение чурака не допускается при наличии необрубленных сучков.</w:t>
      </w:r>
    </w:p>
    <w:p w:rsidR="00126E75" w:rsidRDefault="00126E75">
      <w:pPr>
        <w:pStyle w:val="ConsPlusNormal"/>
        <w:ind w:firstLine="540"/>
        <w:jc w:val="both"/>
      </w:pPr>
      <w:r>
        <w:t>1247. При установке чурака в шпиндели суппорт лущильного станка должен быть отведен от поверхности чурака на расстояние не менее 50 мм.</w:t>
      </w:r>
    </w:p>
    <w:p w:rsidR="00126E75" w:rsidRDefault="00126E75">
      <w:pPr>
        <w:pStyle w:val="ConsPlusNormal"/>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126E75" w:rsidRDefault="00126E75">
      <w:pPr>
        <w:pStyle w:val="ConsPlusNormal"/>
        <w:ind w:firstLine="540"/>
        <w:jc w:val="both"/>
      </w:pPr>
      <w: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126E75" w:rsidRDefault="00126E75">
      <w:pPr>
        <w:pStyle w:val="ConsPlusNormal"/>
        <w:ind w:firstLine="540"/>
        <w:jc w:val="both"/>
      </w:pPr>
      <w: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126E75" w:rsidRDefault="00126E75">
      <w:pPr>
        <w:pStyle w:val="ConsPlusNormal"/>
        <w:ind w:firstLine="540"/>
        <w:jc w:val="both"/>
      </w:pPr>
      <w:r>
        <w:t>1251. Установка чурака и съем карандаша должны производиться при невращающихся шпинделях лущильного станка.</w:t>
      </w:r>
    </w:p>
    <w:p w:rsidR="00126E75" w:rsidRDefault="00126E75">
      <w:pPr>
        <w:pStyle w:val="ConsPlusNormal"/>
        <w:ind w:firstLine="540"/>
        <w:jc w:val="both"/>
      </w:pPr>
      <w:r>
        <w:t>1252. При расколе чурака или карандаша должно быть исключено попадание осколков древесины в рабочую зону.</w:t>
      </w:r>
    </w:p>
    <w:p w:rsidR="00126E75" w:rsidRDefault="00126E75">
      <w:pPr>
        <w:pStyle w:val="ConsPlusNormal"/>
        <w:ind w:firstLine="540"/>
        <w:jc w:val="both"/>
      </w:pPr>
      <w:r>
        <w:t xml:space="preserve">1253. Зазоры между ножом и линейкой или чураком необходимо очищать специальными </w:t>
      </w:r>
      <w:r>
        <w:lastRenderedPageBreak/>
        <w:t>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126E75" w:rsidRDefault="00126E75">
      <w:pPr>
        <w:pStyle w:val="ConsPlusNormal"/>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126E75" w:rsidRDefault="00126E75">
      <w:pPr>
        <w:pStyle w:val="ConsPlusNormal"/>
        <w:ind w:firstLine="540"/>
        <w:jc w:val="both"/>
      </w:pPr>
      <w:r>
        <w:t>1255. Бруски и оселки для правки ножей должны быть вложены в деревянные оправки с ручками.</w:t>
      </w:r>
    </w:p>
    <w:p w:rsidR="00126E75" w:rsidRDefault="00126E75">
      <w:pPr>
        <w:pStyle w:val="ConsPlusNormal"/>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126E75" w:rsidRDefault="00126E75">
      <w:pPr>
        <w:pStyle w:val="ConsPlusNormal"/>
        <w:ind w:firstLine="540"/>
        <w:jc w:val="both"/>
      </w:pPr>
      <w:r>
        <w:t>1257. При рубке шпона на ножницах нож не должен самопроизвольно перемещаться.</w:t>
      </w:r>
    </w:p>
    <w:p w:rsidR="00126E75" w:rsidRDefault="00126E75">
      <w:pPr>
        <w:pStyle w:val="ConsPlusNormal"/>
        <w:ind w:firstLine="540"/>
        <w:jc w:val="both"/>
      </w:pPr>
      <w:r>
        <w:t>1258. Удалять обрезки шпона и мусора из зоны резания необходимо специальными лопатками или щетками.</w:t>
      </w:r>
    </w:p>
    <w:p w:rsidR="00126E75" w:rsidRDefault="00126E75">
      <w:pPr>
        <w:pStyle w:val="ConsPlusNormal"/>
        <w:ind w:firstLine="540"/>
        <w:jc w:val="both"/>
      </w:pPr>
      <w:r>
        <w:t>1259. Удаление стопы шпона от ножниц должно быть механизировано и производиться при выключенных ножницах и механизме укладки шпона.</w:t>
      </w:r>
    </w:p>
    <w:p w:rsidR="00126E75" w:rsidRDefault="00126E75">
      <w:pPr>
        <w:pStyle w:val="ConsPlusNormal"/>
        <w:ind w:firstLine="540"/>
        <w:jc w:val="both"/>
      </w:pPr>
      <w: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126E75" w:rsidRDefault="00126E75">
      <w:pPr>
        <w:pStyle w:val="ConsPlusNormal"/>
        <w:ind w:firstLine="540"/>
        <w:jc w:val="both"/>
      </w:pPr>
      <w: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126E75" w:rsidRDefault="00126E75">
      <w:pPr>
        <w:pStyle w:val="ConsPlusNormal"/>
        <w:ind w:firstLine="540"/>
        <w:jc w:val="both"/>
      </w:pPr>
      <w: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126E75" w:rsidRDefault="00126E75">
      <w:pPr>
        <w:pStyle w:val="ConsPlusNormal"/>
        <w:jc w:val="both"/>
      </w:pPr>
    </w:p>
    <w:p w:rsidR="00126E75" w:rsidRDefault="00126E75">
      <w:pPr>
        <w:pStyle w:val="ConsPlusNormal"/>
        <w:jc w:val="center"/>
        <w:outlineLvl w:val="3"/>
      </w:pPr>
      <w:r>
        <w:t>Сушка шпона</w:t>
      </w:r>
    </w:p>
    <w:p w:rsidR="00126E75" w:rsidRDefault="00126E75">
      <w:pPr>
        <w:pStyle w:val="ConsPlusNormal"/>
        <w:jc w:val="both"/>
      </w:pPr>
    </w:p>
    <w:p w:rsidR="00126E75" w:rsidRDefault="00126E75">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126E75" w:rsidRDefault="00126E75">
      <w:pPr>
        <w:pStyle w:val="ConsPlusNormal"/>
        <w:ind w:firstLine="540"/>
        <w:jc w:val="both"/>
      </w:pPr>
      <w:r>
        <w:t>1263. Загрузка и выгрузка шпона в роликовых сушилках должны быть механизированы.</w:t>
      </w:r>
    </w:p>
    <w:p w:rsidR="00126E75" w:rsidRDefault="00126E75">
      <w:pPr>
        <w:pStyle w:val="ConsPlusNormal"/>
        <w:ind w:firstLine="540"/>
        <w:jc w:val="both"/>
      </w:pPr>
      <w:r>
        <w:t>1264. При эксплуатации сушилок двери их секций должны быть герметично закрыты.</w:t>
      </w:r>
    </w:p>
    <w:p w:rsidR="00126E75" w:rsidRDefault="00126E75">
      <w:pPr>
        <w:pStyle w:val="ConsPlusNormal"/>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126E75" w:rsidRDefault="00126E75">
      <w:pPr>
        <w:pStyle w:val="ConsPlusNormal"/>
        <w:ind w:firstLine="540"/>
        <w:jc w:val="both"/>
      </w:pPr>
      <w: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126E75" w:rsidRDefault="00126E75">
      <w:pPr>
        <w:pStyle w:val="ConsPlusNormal"/>
        <w:ind w:firstLine="540"/>
        <w:jc w:val="both"/>
      </w:pPr>
      <w: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126E75" w:rsidRDefault="00126E75">
      <w:pPr>
        <w:pStyle w:val="ConsPlusNormal"/>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126E75" w:rsidRDefault="00126E75">
      <w:pPr>
        <w:pStyle w:val="ConsPlusNormal"/>
        <w:ind w:firstLine="540"/>
        <w:jc w:val="both"/>
      </w:pPr>
      <w: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126E75" w:rsidRDefault="00126E75">
      <w:pPr>
        <w:pStyle w:val="ConsPlusNormal"/>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126E75" w:rsidRDefault="00126E75">
      <w:pPr>
        <w:pStyle w:val="ConsPlusNormal"/>
        <w:ind w:firstLine="540"/>
        <w:jc w:val="both"/>
      </w:pPr>
      <w:r>
        <w:t>Контргрузы шибера должны быть ограждены.</w:t>
      </w:r>
    </w:p>
    <w:p w:rsidR="00126E75" w:rsidRDefault="00126E75">
      <w:pPr>
        <w:pStyle w:val="ConsPlusNormal"/>
        <w:ind w:firstLine="540"/>
        <w:jc w:val="both"/>
      </w:pPr>
      <w:r>
        <w:t>1270. Воздух из камер охлаждения шпона роликовых сушилок должен удаляться в атмосферу.</w:t>
      </w:r>
    </w:p>
    <w:p w:rsidR="00126E75" w:rsidRDefault="00126E75">
      <w:pPr>
        <w:pStyle w:val="ConsPlusNormal"/>
        <w:ind w:firstLine="540"/>
        <w:jc w:val="both"/>
      </w:pPr>
      <w:r>
        <w:t>1271. При сушке шпона в сушилках должна быть обеспечена бесперебойная работа дымососов.</w:t>
      </w:r>
    </w:p>
    <w:p w:rsidR="00126E75" w:rsidRDefault="00126E75">
      <w:pPr>
        <w:pStyle w:val="ConsPlusNormal"/>
        <w:ind w:firstLine="540"/>
        <w:jc w:val="both"/>
      </w:pPr>
      <w:r>
        <w:t>1272. Места забора воздуха в воздуховодах сушилок должны быть ограждены сетками.</w:t>
      </w:r>
    </w:p>
    <w:p w:rsidR="00126E75" w:rsidRDefault="00126E75">
      <w:pPr>
        <w:pStyle w:val="ConsPlusNormal"/>
        <w:ind w:firstLine="540"/>
        <w:jc w:val="both"/>
      </w:pPr>
      <w: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126E75" w:rsidRDefault="00126E75">
      <w:pPr>
        <w:pStyle w:val="ConsPlusNormal"/>
        <w:ind w:firstLine="540"/>
        <w:jc w:val="both"/>
      </w:pPr>
      <w:r>
        <w:t>Рециркуляция газовоздушной смеси в сушилках при сушке шпона из хвойных пород запрещается.</w:t>
      </w:r>
    </w:p>
    <w:p w:rsidR="00126E75" w:rsidRDefault="00126E75">
      <w:pPr>
        <w:pStyle w:val="ConsPlusNormal"/>
        <w:ind w:firstLine="540"/>
        <w:jc w:val="both"/>
      </w:pPr>
      <w:r>
        <w:t>1274. Направлять топочные газы в сушилку следует при раскаленной футеровке камеры горения.</w:t>
      </w:r>
    </w:p>
    <w:p w:rsidR="00126E75" w:rsidRDefault="00126E75">
      <w:pPr>
        <w:pStyle w:val="ConsPlusNormal"/>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126E75" w:rsidRDefault="00126E75">
      <w:pPr>
        <w:pStyle w:val="ConsPlusNormal"/>
        <w:ind w:firstLine="540"/>
        <w:jc w:val="both"/>
      </w:pPr>
      <w:r>
        <w:t>1276. Ограждения цепных передач механизмов загрузки и выгрузки сушилок должны быть сблокированы с пусковым устройством.</w:t>
      </w:r>
    </w:p>
    <w:p w:rsidR="00126E75" w:rsidRDefault="00126E75">
      <w:pPr>
        <w:pStyle w:val="ConsPlusNormal"/>
        <w:ind w:firstLine="540"/>
        <w:jc w:val="both"/>
      </w:pPr>
      <w:r>
        <w:t>1277. На выгрузке шпона из сушилок должно быть исключено накопление зарядов статического электричества.</w:t>
      </w:r>
    </w:p>
    <w:p w:rsidR="00126E75" w:rsidRDefault="00126E75">
      <w:pPr>
        <w:pStyle w:val="ConsPlusNormal"/>
        <w:ind w:firstLine="540"/>
        <w:jc w:val="both"/>
      </w:pPr>
      <w:r>
        <w:t>1278. Температура наружных поверхностей дверей сушилок не должна превышать 45 °C.</w:t>
      </w:r>
    </w:p>
    <w:p w:rsidR="00126E75" w:rsidRDefault="00126E75">
      <w:pPr>
        <w:pStyle w:val="ConsPlusNormal"/>
        <w:jc w:val="both"/>
      </w:pPr>
    </w:p>
    <w:p w:rsidR="00126E75" w:rsidRDefault="00126E75">
      <w:pPr>
        <w:pStyle w:val="ConsPlusNormal"/>
        <w:jc w:val="center"/>
        <w:outlineLvl w:val="3"/>
      </w:pPr>
      <w:r>
        <w:lastRenderedPageBreak/>
        <w:t>Починка шпона</w:t>
      </w:r>
    </w:p>
    <w:p w:rsidR="00126E75" w:rsidRDefault="00126E75">
      <w:pPr>
        <w:pStyle w:val="ConsPlusNormal"/>
        <w:jc w:val="both"/>
      </w:pPr>
    </w:p>
    <w:p w:rsidR="00126E75" w:rsidRDefault="00126E75">
      <w:pPr>
        <w:pStyle w:val="ConsPlusNormal"/>
        <w:ind w:firstLine="540"/>
        <w:jc w:val="both"/>
      </w:pPr>
      <w: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126E75" w:rsidRDefault="00126E75">
      <w:pPr>
        <w:pStyle w:val="ConsPlusNormal"/>
        <w:ind w:firstLine="540"/>
        <w:jc w:val="both"/>
      </w:pPr>
      <w: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126E75" w:rsidRDefault="00126E75">
      <w:pPr>
        <w:pStyle w:val="ConsPlusNormal"/>
        <w:ind w:firstLine="540"/>
        <w:jc w:val="both"/>
      </w:pPr>
      <w:r>
        <w:t>1281. Подавать листы шпона на станок следует со стопы шпона, установленной на подъемный стол.</w:t>
      </w:r>
    </w:p>
    <w:p w:rsidR="00126E75" w:rsidRDefault="00126E75">
      <w:pPr>
        <w:pStyle w:val="ConsPlusNormal"/>
        <w:jc w:val="both"/>
      </w:pPr>
    </w:p>
    <w:p w:rsidR="00126E75" w:rsidRDefault="00126E75">
      <w:pPr>
        <w:pStyle w:val="ConsPlusNormal"/>
        <w:jc w:val="center"/>
        <w:outlineLvl w:val="3"/>
      </w:pPr>
      <w:r>
        <w:t>Усование и ребросклеивание шпона</w:t>
      </w:r>
    </w:p>
    <w:p w:rsidR="00126E75" w:rsidRDefault="00126E75">
      <w:pPr>
        <w:pStyle w:val="ConsPlusNormal"/>
        <w:jc w:val="both"/>
      </w:pPr>
    </w:p>
    <w:p w:rsidR="00126E75" w:rsidRDefault="00126E75">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126E75" w:rsidRDefault="00126E75">
      <w:pPr>
        <w:pStyle w:val="ConsPlusNormal"/>
        <w:ind w:firstLine="540"/>
        <w:jc w:val="both"/>
      </w:pPr>
      <w: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126E75" w:rsidRDefault="00126E75">
      <w:pPr>
        <w:pStyle w:val="ConsPlusNormal"/>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126E75" w:rsidRDefault="00126E75">
      <w:pPr>
        <w:pStyle w:val="ConsPlusNormal"/>
        <w:ind w:firstLine="540"/>
        <w:jc w:val="both"/>
      </w:pPr>
      <w: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126E75" w:rsidRDefault="00126E75">
      <w:pPr>
        <w:pStyle w:val="ConsPlusNormal"/>
        <w:ind w:firstLine="540"/>
        <w:jc w:val="both"/>
      </w:pPr>
      <w:r>
        <w:t>1286. Для чистки зазоров во входном и выходном соплах необходимо использовать специальное приспособление.</w:t>
      </w:r>
    </w:p>
    <w:p w:rsidR="00126E75" w:rsidRDefault="00126E75">
      <w:pPr>
        <w:pStyle w:val="ConsPlusNormal"/>
        <w:jc w:val="both"/>
      </w:pPr>
    </w:p>
    <w:p w:rsidR="00126E75" w:rsidRDefault="00126E75">
      <w:pPr>
        <w:pStyle w:val="ConsPlusNormal"/>
        <w:jc w:val="center"/>
        <w:outlineLvl w:val="3"/>
      </w:pPr>
      <w:r>
        <w:t>Склеивание шпона</w:t>
      </w:r>
    </w:p>
    <w:p w:rsidR="00126E75" w:rsidRDefault="00126E75">
      <w:pPr>
        <w:pStyle w:val="ConsPlusNormal"/>
        <w:jc w:val="both"/>
      </w:pPr>
    </w:p>
    <w:p w:rsidR="00126E75" w:rsidRDefault="00126E75">
      <w:pPr>
        <w:pStyle w:val="ConsPlusNormal"/>
        <w:ind w:firstLine="540"/>
        <w:jc w:val="both"/>
      </w:pPr>
      <w: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126E75" w:rsidRDefault="00126E75">
      <w:pPr>
        <w:pStyle w:val="ConsPlusNormal"/>
        <w:ind w:firstLine="540"/>
        <w:jc w:val="both"/>
      </w:pPr>
      <w:r>
        <w:t>1288. Работа на клееносящих станках допускается при наличии местной вытяжной вентиляции, сблокированной с пусковым устройством станка.</w:t>
      </w:r>
    </w:p>
    <w:p w:rsidR="00126E75" w:rsidRDefault="00126E75">
      <w:pPr>
        <w:pStyle w:val="ConsPlusNormal"/>
        <w:ind w:firstLine="540"/>
        <w:jc w:val="both"/>
      </w:pPr>
      <w: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126E75" w:rsidRDefault="00126E75">
      <w:pPr>
        <w:pStyle w:val="ConsPlusNormal"/>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126E75" w:rsidRDefault="00126E75">
      <w:pPr>
        <w:pStyle w:val="ConsPlusNormal"/>
        <w:ind w:firstLine="540"/>
        <w:jc w:val="both"/>
      </w:pPr>
      <w:r>
        <w:t>1291. Проворот вальцов клеенаносящего станка вручную должен выполняться при помощи специального устройства.</w:t>
      </w:r>
    </w:p>
    <w:p w:rsidR="00126E75" w:rsidRDefault="00126E75">
      <w:pPr>
        <w:pStyle w:val="ConsPlusNormal"/>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126E75" w:rsidRDefault="00126E75">
      <w:pPr>
        <w:pStyle w:val="ConsPlusNormal"/>
        <w:ind w:firstLine="540"/>
        <w:jc w:val="both"/>
      </w:pPr>
      <w: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126E75" w:rsidRDefault="00126E75">
      <w:pPr>
        <w:pStyle w:val="ConsPlusNormal"/>
        <w:ind w:firstLine="540"/>
        <w:jc w:val="both"/>
      </w:pPr>
      <w:r>
        <w:t>1294. Исправление положения листов шпона в случае неправильного захвата вальцами допускается только после отключения станка от электросети.</w:t>
      </w:r>
    </w:p>
    <w:p w:rsidR="00126E75" w:rsidRDefault="00126E75">
      <w:pPr>
        <w:pStyle w:val="ConsPlusNormal"/>
        <w:ind w:firstLine="540"/>
        <w:jc w:val="both"/>
      </w:pPr>
      <w:r>
        <w:t>1295. Для уборки отходов из-под подъемных столов необходимо предварительно установить металлические упоры.</w:t>
      </w:r>
    </w:p>
    <w:p w:rsidR="00126E75" w:rsidRDefault="00126E75">
      <w:pPr>
        <w:pStyle w:val="ConsPlusNormal"/>
        <w:ind w:firstLine="540"/>
        <w:jc w:val="both"/>
      </w:pPr>
      <w:r>
        <w:t>1296. Загрузка пакетов в гидравлический пресс и разгрузка его должны быть механизированы.</w:t>
      </w:r>
    </w:p>
    <w:p w:rsidR="00126E75" w:rsidRDefault="00126E75">
      <w:pPr>
        <w:pStyle w:val="ConsPlusNormal"/>
        <w:ind w:firstLine="540"/>
        <w:jc w:val="both"/>
      </w:pPr>
      <w:r>
        <w:t>Зона перемещения загрузочного и разгрузочного механизмов должна быть ограждена.</w:t>
      </w:r>
    </w:p>
    <w:p w:rsidR="00126E75" w:rsidRDefault="00126E75">
      <w:pPr>
        <w:pStyle w:val="ConsPlusNormal"/>
        <w:ind w:firstLine="540"/>
        <w:jc w:val="both"/>
      </w:pPr>
      <w:r>
        <w:t>1297. Начало передвижения этажерки пресса должно быть сблокировано с подачей светозвуковой сигнализации.</w:t>
      </w:r>
    </w:p>
    <w:p w:rsidR="00126E75" w:rsidRDefault="00126E75">
      <w:pPr>
        <w:pStyle w:val="ConsPlusNormal"/>
        <w:ind w:firstLine="540"/>
        <w:jc w:val="both"/>
      </w:pPr>
      <w:r>
        <w:t>1298. Запрещается:</w:t>
      </w:r>
    </w:p>
    <w:p w:rsidR="00126E75" w:rsidRDefault="00126E75">
      <w:pPr>
        <w:pStyle w:val="ConsPlusNormal"/>
        <w:ind w:firstLine="540"/>
        <w:jc w:val="both"/>
      </w:pPr>
      <w:r>
        <w:t>1) работа на гидравлическом прессе при наличии утечек гидравлической жидкости и пара;</w:t>
      </w:r>
    </w:p>
    <w:p w:rsidR="00126E75" w:rsidRDefault="00126E75">
      <w:pPr>
        <w:pStyle w:val="ConsPlusNormal"/>
        <w:ind w:firstLine="540"/>
        <w:jc w:val="both"/>
      </w:pPr>
      <w:r>
        <w:t>2) скопление масла в приямке пресса.</w:t>
      </w:r>
    </w:p>
    <w:p w:rsidR="00126E75" w:rsidRDefault="00126E75">
      <w:pPr>
        <w:pStyle w:val="ConsPlusNormal"/>
        <w:ind w:firstLine="540"/>
        <w:jc w:val="both"/>
      </w:pPr>
      <w:r>
        <w:t>1299. Гидравлические насосы высокого и низкого давления должны быть установлены в отдельном помещении или ограждены.</w:t>
      </w:r>
    </w:p>
    <w:p w:rsidR="00126E75" w:rsidRDefault="00126E75">
      <w:pPr>
        <w:pStyle w:val="ConsPlusNormal"/>
        <w:ind w:firstLine="540"/>
        <w:jc w:val="both"/>
      </w:pPr>
      <w: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126E75" w:rsidRDefault="00126E75">
      <w:pPr>
        <w:pStyle w:val="ConsPlusNormal"/>
        <w:ind w:firstLine="540"/>
        <w:jc w:val="both"/>
      </w:pPr>
      <w:r>
        <w:t>1301. Парораспределительные колонки пресса, гибкие и жесткие паропроводные трубки должны иметь сплошное ограждение.</w:t>
      </w:r>
    </w:p>
    <w:p w:rsidR="00126E75" w:rsidRDefault="00126E75">
      <w:pPr>
        <w:pStyle w:val="ConsPlusNormal"/>
        <w:ind w:firstLine="540"/>
        <w:jc w:val="both"/>
      </w:pPr>
      <w:r>
        <w:lastRenderedPageBreak/>
        <w:t>1302. Удаление мусора с плит гидравлического пресса должно осуществляться специальными толкателями.</w:t>
      </w:r>
    </w:p>
    <w:p w:rsidR="00126E75" w:rsidRDefault="00126E75">
      <w:pPr>
        <w:pStyle w:val="ConsPlusNormal"/>
        <w:ind w:firstLine="540"/>
        <w:jc w:val="both"/>
      </w:pPr>
      <w: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126E75" w:rsidRDefault="00126E75">
      <w:pPr>
        <w:pStyle w:val="ConsPlusNormal"/>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126E75" w:rsidRDefault="00126E75">
      <w:pPr>
        <w:pStyle w:val="ConsPlusNormal"/>
        <w:jc w:val="both"/>
      </w:pPr>
    </w:p>
    <w:p w:rsidR="00126E75" w:rsidRDefault="00126E75">
      <w:pPr>
        <w:pStyle w:val="ConsPlusNormal"/>
        <w:jc w:val="center"/>
        <w:outlineLvl w:val="3"/>
      </w:pPr>
      <w:r>
        <w:t>Обрезка слоистой клееной древесины</w:t>
      </w:r>
    </w:p>
    <w:p w:rsidR="00126E75" w:rsidRDefault="00126E75">
      <w:pPr>
        <w:pStyle w:val="ConsPlusNormal"/>
        <w:jc w:val="both"/>
      </w:pPr>
    </w:p>
    <w:p w:rsidR="00126E75" w:rsidRDefault="00126E75">
      <w:pPr>
        <w:pStyle w:val="ConsPlusNormal"/>
        <w:ind w:firstLine="540"/>
        <w:jc w:val="both"/>
      </w:pPr>
      <w:r>
        <w:t>1305. Подача слоистой клееной древесины (далее - фанера) для обрезки, удаление отходов, перемещение готовой продукции должны быть механизированы.</w:t>
      </w:r>
    </w:p>
    <w:p w:rsidR="00126E75" w:rsidRDefault="00126E75">
      <w:pPr>
        <w:pStyle w:val="ConsPlusNormal"/>
        <w:ind w:firstLine="540"/>
        <w:jc w:val="both"/>
      </w:pPr>
      <w:r>
        <w:t>1306. Пульт управления обрезным станком и конвейером необходимо располагать в безопасной зоне.</w:t>
      </w:r>
    </w:p>
    <w:p w:rsidR="00126E75" w:rsidRDefault="00126E75">
      <w:pPr>
        <w:pStyle w:val="ConsPlusNormal"/>
        <w:ind w:firstLine="540"/>
        <w:jc w:val="both"/>
      </w:pPr>
      <w:r>
        <w:t>1307. Пуск обрезных станков должен производиться после включения пневмотранспортной системы, сблокированной с пусковым устройством станка.</w:t>
      </w:r>
    </w:p>
    <w:p w:rsidR="00126E75" w:rsidRDefault="00126E75">
      <w:pPr>
        <w:pStyle w:val="ConsPlusNormal"/>
        <w:ind w:firstLine="540"/>
        <w:jc w:val="both"/>
      </w:pPr>
      <w: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126E75" w:rsidRDefault="00126E75">
      <w:pPr>
        <w:pStyle w:val="ConsPlusNormal"/>
        <w:ind w:firstLine="540"/>
        <w:jc w:val="both"/>
      </w:pPr>
      <w:r>
        <w:t>1309. При обрезке должен обеспечиваться плотный прижим пачки фанеры.</w:t>
      </w:r>
    </w:p>
    <w:p w:rsidR="00126E75" w:rsidRDefault="00126E75">
      <w:pPr>
        <w:pStyle w:val="ConsPlusNormal"/>
        <w:ind w:firstLine="540"/>
        <w:jc w:val="both"/>
      </w:pPr>
      <w:r>
        <w:t>1310. Убирать отходы следует только со стороны выхода пачки фанеры специальными щетками с длинными ручками.</w:t>
      </w:r>
    </w:p>
    <w:p w:rsidR="00126E75" w:rsidRDefault="00126E75">
      <w:pPr>
        <w:pStyle w:val="ConsPlusNormal"/>
        <w:jc w:val="both"/>
      </w:pPr>
    </w:p>
    <w:p w:rsidR="00126E75" w:rsidRDefault="00126E75">
      <w:pPr>
        <w:pStyle w:val="ConsPlusNormal"/>
        <w:jc w:val="center"/>
        <w:outlineLvl w:val="3"/>
      </w:pPr>
      <w:r>
        <w:t>Шлифование фанеры</w:t>
      </w:r>
    </w:p>
    <w:p w:rsidR="00126E75" w:rsidRDefault="00126E75">
      <w:pPr>
        <w:pStyle w:val="ConsPlusNormal"/>
        <w:jc w:val="both"/>
      </w:pPr>
    </w:p>
    <w:p w:rsidR="00126E75" w:rsidRDefault="00126E75">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126E75" w:rsidRDefault="00126E75">
      <w:pPr>
        <w:pStyle w:val="ConsPlusNormal"/>
        <w:ind w:firstLine="540"/>
        <w:jc w:val="both"/>
      </w:pPr>
      <w: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126E75" w:rsidRDefault="00126E75">
      <w:pPr>
        <w:pStyle w:val="ConsPlusNormal"/>
        <w:ind w:firstLine="540"/>
        <w:jc w:val="both"/>
      </w:pPr>
      <w:r>
        <w:t>1313. Подача фанеры в шлифовальный станок должна быть механизирована.</w:t>
      </w:r>
    </w:p>
    <w:p w:rsidR="00126E75" w:rsidRDefault="00126E75">
      <w:pPr>
        <w:pStyle w:val="ConsPlusNormal"/>
        <w:ind w:firstLine="540"/>
        <w:jc w:val="both"/>
      </w:pPr>
      <w:r>
        <w:t>1314. Не допускается применение надорванной, неплотно склеенной или имеющей неровные края шлифовальной наждачной ленты (полотна).</w:t>
      </w:r>
    </w:p>
    <w:p w:rsidR="00126E75" w:rsidRDefault="00126E75">
      <w:pPr>
        <w:pStyle w:val="ConsPlusNormal"/>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126E75" w:rsidRDefault="00126E75">
      <w:pPr>
        <w:pStyle w:val="ConsPlusNormal"/>
        <w:jc w:val="both"/>
      </w:pPr>
    </w:p>
    <w:p w:rsidR="00126E75" w:rsidRDefault="00126E75">
      <w:pPr>
        <w:pStyle w:val="ConsPlusNormal"/>
        <w:jc w:val="center"/>
        <w:outlineLvl w:val="3"/>
      </w:pPr>
      <w:r>
        <w:t>Сортирование и упаковка фанеры</w:t>
      </w:r>
    </w:p>
    <w:p w:rsidR="00126E75" w:rsidRDefault="00126E75">
      <w:pPr>
        <w:pStyle w:val="ConsPlusNormal"/>
        <w:jc w:val="both"/>
      </w:pPr>
    </w:p>
    <w:p w:rsidR="00126E75" w:rsidRDefault="00126E75">
      <w:pPr>
        <w:pStyle w:val="ConsPlusNormal"/>
        <w:ind w:firstLine="540"/>
        <w:jc w:val="both"/>
      </w:pPr>
      <w:r>
        <w:t>1316. Сортировать фанеру вручную необходимо с применением подъемных столов, рольгангов, кантователей.</w:t>
      </w:r>
    </w:p>
    <w:p w:rsidR="00126E75" w:rsidRDefault="00126E75">
      <w:pPr>
        <w:pStyle w:val="ConsPlusNormal"/>
        <w:ind w:firstLine="540"/>
        <w:jc w:val="both"/>
      </w:pPr>
      <w:r>
        <w:t>1317. При сортировании фанеры с использованием кантователей рабочая зона должна быть ограждена.</w:t>
      </w:r>
    </w:p>
    <w:p w:rsidR="00126E75" w:rsidRDefault="00126E75">
      <w:pPr>
        <w:pStyle w:val="ConsPlusNormal"/>
        <w:ind w:firstLine="540"/>
        <w:jc w:val="both"/>
      </w:pPr>
      <w: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126E75" w:rsidRDefault="00126E75">
      <w:pPr>
        <w:pStyle w:val="ConsPlusNormal"/>
        <w:ind w:firstLine="540"/>
        <w:jc w:val="both"/>
      </w:pPr>
      <w:r>
        <w:t>1319. Контроль заполнения листами фанеры сортовых секций сортировщика должен быть автоматическим.</w:t>
      </w:r>
    </w:p>
    <w:p w:rsidR="00126E75" w:rsidRDefault="00126E75">
      <w:pPr>
        <w:pStyle w:val="ConsPlusNormal"/>
        <w:ind w:firstLine="540"/>
        <w:jc w:val="both"/>
      </w:pPr>
      <w:r>
        <w:t>1320. Подача фанеры на упаковку и перемещение упакованной фанеры должны быть механизированы.</w:t>
      </w:r>
    </w:p>
    <w:p w:rsidR="00126E75" w:rsidRDefault="00126E75">
      <w:pPr>
        <w:pStyle w:val="ConsPlusNormal"/>
        <w:ind w:firstLine="540"/>
        <w:jc w:val="both"/>
      </w:pPr>
      <w: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126E75" w:rsidRDefault="00126E75">
      <w:pPr>
        <w:pStyle w:val="ConsPlusNormal"/>
        <w:ind w:firstLine="540"/>
        <w:jc w:val="both"/>
      </w:pPr>
      <w: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126E75" w:rsidRDefault="00126E75">
      <w:pPr>
        <w:pStyle w:val="ConsPlusNormal"/>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126E75" w:rsidRDefault="00126E75">
      <w:pPr>
        <w:pStyle w:val="ConsPlusNormal"/>
        <w:jc w:val="both"/>
      </w:pPr>
    </w:p>
    <w:p w:rsidR="00126E75" w:rsidRDefault="00126E75">
      <w:pPr>
        <w:pStyle w:val="ConsPlusNormal"/>
        <w:jc w:val="center"/>
        <w:outlineLvl w:val="3"/>
      </w:pPr>
      <w:r>
        <w:t>Производство древесных слоистых пластиков,</w:t>
      </w:r>
    </w:p>
    <w:p w:rsidR="00126E75" w:rsidRDefault="00126E75">
      <w:pPr>
        <w:pStyle w:val="ConsPlusNormal"/>
        <w:jc w:val="center"/>
      </w:pPr>
      <w:r>
        <w:t>строганого шпона и смол</w:t>
      </w:r>
    </w:p>
    <w:p w:rsidR="00126E75" w:rsidRDefault="00126E75">
      <w:pPr>
        <w:pStyle w:val="ConsPlusNormal"/>
        <w:jc w:val="both"/>
      </w:pPr>
    </w:p>
    <w:p w:rsidR="00126E75" w:rsidRDefault="00126E75">
      <w:pPr>
        <w:pStyle w:val="ConsPlusNormal"/>
        <w:ind w:firstLine="540"/>
        <w:jc w:val="both"/>
      </w:pPr>
      <w:r>
        <w:t xml:space="preserve">1323. Помещения для производства древесных слоистых пластиков должны быть оборудованы </w:t>
      </w:r>
      <w:r>
        <w:lastRenderedPageBreak/>
        <w:t>общеобменной приточно-вытяжной вентиляцией.</w:t>
      </w:r>
    </w:p>
    <w:p w:rsidR="00126E75" w:rsidRDefault="00126E75">
      <w:pPr>
        <w:pStyle w:val="ConsPlusNormal"/>
        <w:ind w:firstLine="540"/>
        <w:jc w:val="both"/>
      </w:pPr>
      <w:r>
        <w:t>1324. К ваннам для пропитки шпона должен быть обеспечен свободный доступ со всех сторон.</w:t>
      </w:r>
    </w:p>
    <w:p w:rsidR="00126E75" w:rsidRDefault="00126E75">
      <w:pPr>
        <w:pStyle w:val="ConsPlusNormal"/>
        <w:ind w:firstLine="540"/>
        <w:jc w:val="both"/>
      </w:pPr>
      <w:r>
        <w:t>Борта ванны должны выступать над уровнем пола не менее чем на 1 м.</w:t>
      </w:r>
    </w:p>
    <w:p w:rsidR="00126E75" w:rsidRDefault="00126E75">
      <w:pPr>
        <w:pStyle w:val="ConsPlusNormal"/>
        <w:ind w:firstLine="540"/>
        <w:jc w:val="both"/>
      </w:pPr>
      <w:r>
        <w:t>Ванны для пропитки шпона должны быть оснащены местной вытяжной вентиляцией (бортовыми отсосами).</w:t>
      </w:r>
    </w:p>
    <w:p w:rsidR="00126E75" w:rsidRDefault="00126E75">
      <w:pPr>
        <w:pStyle w:val="ConsPlusNormal"/>
        <w:ind w:firstLine="540"/>
        <w:jc w:val="both"/>
      </w:pPr>
      <w: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126E75" w:rsidRDefault="00126E75">
      <w:pPr>
        <w:pStyle w:val="ConsPlusNormal"/>
        <w:ind w:firstLine="540"/>
        <w:jc w:val="both"/>
      </w:pPr>
      <w:r>
        <w:t>Загрузка и выгрузка кассет должны быть механизированы.</w:t>
      </w:r>
    </w:p>
    <w:p w:rsidR="00126E75" w:rsidRDefault="00126E75">
      <w:pPr>
        <w:pStyle w:val="ConsPlusNormal"/>
        <w:ind w:firstLine="540"/>
        <w:jc w:val="both"/>
      </w:pPr>
      <w:r>
        <w:t>1326. Перед разгрузкой ванн для пропитки шпона раствор смолы должен быть перекачан насосом в другие ванны.</w:t>
      </w:r>
    </w:p>
    <w:p w:rsidR="00126E75" w:rsidRDefault="00126E75">
      <w:pPr>
        <w:pStyle w:val="ConsPlusNormal"/>
        <w:ind w:firstLine="540"/>
        <w:jc w:val="both"/>
      </w:pPr>
      <w:r>
        <w:t>1327. После выполнения работ по загрузке и выгрузке кассет ванны должны закрываться герметичными крышками.</w:t>
      </w:r>
    </w:p>
    <w:p w:rsidR="00126E75" w:rsidRDefault="00126E75">
      <w:pPr>
        <w:pStyle w:val="ConsPlusNormal"/>
        <w:ind w:firstLine="540"/>
        <w:jc w:val="both"/>
      </w:pPr>
      <w:r>
        <w:t>1328. Для очистки пола производственного помещения необходимо применять специальные моющие и нейтрализующие средства.</w:t>
      </w:r>
    </w:p>
    <w:p w:rsidR="00126E75" w:rsidRDefault="00126E75">
      <w:pPr>
        <w:pStyle w:val="ConsPlusNormal"/>
        <w:ind w:firstLine="540"/>
        <w:jc w:val="both"/>
      </w:pPr>
      <w:r>
        <w:t>1329. Трубопроводы высокого давления, находящиеся в зоне постоянного обслуживания, должны быть закрыты защитными ограждениями.</w:t>
      </w:r>
    </w:p>
    <w:p w:rsidR="00126E75" w:rsidRDefault="00126E75">
      <w:pPr>
        <w:pStyle w:val="ConsPlusNormal"/>
        <w:ind w:firstLine="540"/>
        <w:jc w:val="both"/>
      </w:pPr>
      <w:r>
        <w:t>1330. На время загрузки и выгрузки камерных сушилок подача горячего воздуха должна быть прекращена.</w:t>
      </w:r>
    </w:p>
    <w:p w:rsidR="00126E75" w:rsidRDefault="00126E75">
      <w:pPr>
        <w:pStyle w:val="ConsPlusNormal"/>
        <w:ind w:firstLine="540"/>
        <w:jc w:val="both"/>
      </w:pPr>
      <w:r>
        <w:t>1331. Укладка металлических прокладок и перемещение пакетов должны быть механизированы.</w:t>
      </w:r>
    </w:p>
    <w:p w:rsidR="00126E75" w:rsidRDefault="00126E75">
      <w:pPr>
        <w:pStyle w:val="ConsPlusNormal"/>
        <w:ind w:firstLine="540"/>
        <w:jc w:val="both"/>
      </w:pPr>
      <w:r>
        <w:t>1332. Этажерки пресса должны быть оснащены конечными выключателями.</w:t>
      </w:r>
    </w:p>
    <w:p w:rsidR="00126E75" w:rsidRDefault="00126E75">
      <w:pPr>
        <w:pStyle w:val="ConsPlusNormal"/>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126E75" w:rsidRDefault="00126E75">
      <w:pPr>
        <w:pStyle w:val="ConsPlusNormal"/>
        <w:ind w:firstLine="540"/>
        <w:jc w:val="both"/>
      </w:pPr>
      <w:r>
        <w:t>1334. Кряжи или брусья на тележке лесопильной горизонтальной рамы или ленточнопильного станка должны надежно закрепляться.</w:t>
      </w:r>
    </w:p>
    <w:p w:rsidR="00126E75" w:rsidRDefault="00126E75">
      <w:pPr>
        <w:pStyle w:val="ConsPlusNormal"/>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126E75" w:rsidRDefault="00126E75">
      <w:pPr>
        <w:pStyle w:val="ConsPlusNormal"/>
        <w:ind w:firstLine="540"/>
        <w:jc w:val="both"/>
      </w:pPr>
      <w:r>
        <w:t>1336. Управление ленточнопильными станками должно быть дистанционным с пульта, установленного в кабине.</w:t>
      </w:r>
    </w:p>
    <w:p w:rsidR="00126E75" w:rsidRDefault="00126E75">
      <w:pPr>
        <w:pStyle w:val="ConsPlusNormal"/>
        <w:ind w:firstLine="540"/>
        <w:jc w:val="both"/>
      </w:pPr>
      <w:r>
        <w:t>1337. Разделка сырья на брусья и ванчесы должна производиться при работающей светозвуковой сигнализации.</w:t>
      </w:r>
    </w:p>
    <w:p w:rsidR="00126E75" w:rsidRDefault="00126E75">
      <w:pPr>
        <w:pStyle w:val="ConsPlusNormal"/>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126E75" w:rsidRDefault="00126E75">
      <w:pPr>
        <w:pStyle w:val="ConsPlusNormal"/>
        <w:ind w:firstLine="540"/>
        <w:jc w:val="both"/>
      </w:pPr>
      <w:r>
        <w:t>1339. Пропарочная камера должна быть оборудована насосом для откачки конденсата, а бассейны - насосом для перекачки воды.</w:t>
      </w:r>
    </w:p>
    <w:p w:rsidR="00126E75" w:rsidRDefault="00126E75">
      <w:pPr>
        <w:pStyle w:val="ConsPlusNormal"/>
        <w:ind w:firstLine="540"/>
        <w:jc w:val="both"/>
      </w:pPr>
      <w:r>
        <w:t>1340. Автоклав должен быть оборудован:</w:t>
      </w:r>
    </w:p>
    <w:p w:rsidR="00126E75" w:rsidRDefault="00126E75">
      <w:pPr>
        <w:pStyle w:val="ConsPlusNormal"/>
        <w:ind w:firstLine="540"/>
        <w:jc w:val="both"/>
      </w:pPr>
      <w:r>
        <w:t>блокировочным устройством, исключающим открывание крышки, если автоклав находится под давлением;</w:t>
      </w:r>
    </w:p>
    <w:p w:rsidR="00126E75" w:rsidRDefault="00126E75">
      <w:pPr>
        <w:pStyle w:val="ConsPlusNormal"/>
        <w:ind w:firstLine="540"/>
        <w:jc w:val="both"/>
      </w:pPr>
      <w:r>
        <w:t>световым табло с сигнальной надписью: "Под давлением!".</w:t>
      </w:r>
    </w:p>
    <w:p w:rsidR="00126E75" w:rsidRDefault="00126E75">
      <w:pPr>
        <w:pStyle w:val="ConsPlusNormal"/>
        <w:ind w:firstLine="540"/>
        <w:jc w:val="both"/>
      </w:pPr>
      <w:r>
        <w:t>1341. Перед разгрузкой пропарочных камер, автоклавов следует отключить пар и включить вентиляцию.</w:t>
      </w:r>
    </w:p>
    <w:p w:rsidR="00126E75" w:rsidRDefault="00126E75">
      <w:pPr>
        <w:pStyle w:val="ConsPlusNormal"/>
        <w:ind w:firstLine="540"/>
        <w:jc w:val="both"/>
      </w:pPr>
      <w:r>
        <w:t>Открывать пропарочную камеру или автоклав до полного удаления пара запрещается.</w:t>
      </w:r>
    </w:p>
    <w:p w:rsidR="00126E75" w:rsidRDefault="00126E75">
      <w:pPr>
        <w:pStyle w:val="ConsPlusNormal"/>
        <w:ind w:firstLine="540"/>
        <w:jc w:val="both"/>
      </w:pPr>
      <w: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126E75" w:rsidRDefault="00126E75">
      <w:pPr>
        <w:pStyle w:val="ConsPlusNormal"/>
        <w:ind w:firstLine="540"/>
        <w:jc w:val="both"/>
      </w:pPr>
      <w:r>
        <w:t>бассейны должны быть оборудованы герметическими крышками с гидравлическими затворами;</w:t>
      </w:r>
    </w:p>
    <w:p w:rsidR="00126E75" w:rsidRDefault="00126E75">
      <w:pPr>
        <w:pStyle w:val="ConsPlusNormal"/>
        <w:ind w:firstLine="540"/>
        <w:jc w:val="both"/>
      </w:pPr>
      <w:r>
        <w:t>должно быть обеспечено наличие свободных бассейнов для обязательного слива воды из бассейна перед загрузкой и выгрузкой сырья;</w:t>
      </w:r>
    </w:p>
    <w:p w:rsidR="00126E75" w:rsidRDefault="00126E75">
      <w:pPr>
        <w:pStyle w:val="ConsPlusNormal"/>
        <w:ind w:firstLine="540"/>
        <w:jc w:val="both"/>
      </w:pPr>
      <w:r>
        <w:t>измерения температуры воды должны производиться датчиками с автоматической записью показаний.</w:t>
      </w:r>
    </w:p>
    <w:p w:rsidR="00126E75" w:rsidRDefault="00126E75">
      <w:pPr>
        <w:pStyle w:val="ConsPlusNormal"/>
        <w:ind w:firstLine="540"/>
        <w:jc w:val="both"/>
      </w:pPr>
      <w:r>
        <w:t>1343. Подача заготовок бруса или ванчеса на стол шпонострогального станка должна быть механизирована. Подавать следует по одной заготовке.</w:t>
      </w:r>
    </w:p>
    <w:p w:rsidR="00126E75" w:rsidRDefault="00126E75">
      <w:pPr>
        <w:pStyle w:val="ConsPlusNormal"/>
        <w:ind w:firstLine="540"/>
        <w:jc w:val="both"/>
      </w:pPr>
      <w:r>
        <w:t>1344. Брусья или ванчесы должны надежно закрепляться на столе станка.</w:t>
      </w:r>
    </w:p>
    <w:p w:rsidR="00126E75" w:rsidRDefault="00126E75">
      <w:pPr>
        <w:pStyle w:val="ConsPlusNormal"/>
        <w:ind w:firstLine="540"/>
        <w:jc w:val="both"/>
      </w:pPr>
      <w:r>
        <w:t>Переворачивать брусья или ванчесы необходимо с применением грузоподъемных механизмов.</w:t>
      </w:r>
    </w:p>
    <w:p w:rsidR="00126E75" w:rsidRDefault="00126E75">
      <w:pPr>
        <w:pStyle w:val="ConsPlusNormal"/>
        <w:ind w:firstLine="540"/>
        <w:jc w:val="both"/>
      </w:pPr>
      <w:r>
        <w:t>1345. Пуск шпонострогального станка должен производиться одновременно двумя работниками с противоположных сторон.</w:t>
      </w:r>
    </w:p>
    <w:p w:rsidR="00126E75" w:rsidRDefault="00126E75">
      <w:pPr>
        <w:pStyle w:val="ConsPlusNormal"/>
        <w:ind w:firstLine="540"/>
        <w:jc w:val="both"/>
      </w:pPr>
      <w:r>
        <w:t>1346. Очищать ножевую траверсу шпонострогального станка необходимо при помощи деревянной лопатки или щетки.</w:t>
      </w:r>
    </w:p>
    <w:p w:rsidR="00126E75" w:rsidRDefault="00126E75">
      <w:pPr>
        <w:pStyle w:val="ConsPlusNormal"/>
        <w:ind w:firstLine="540"/>
        <w:jc w:val="both"/>
      </w:pPr>
      <w:r>
        <w:t>Удаление стопы шпона от шпонострогального станка должно быть механизировано.</w:t>
      </w:r>
    </w:p>
    <w:p w:rsidR="00126E75" w:rsidRDefault="00126E75">
      <w:pPr>
        <w:pStyle w:val="ConsPlusNormal"/>
        <w:ind w:firstLine="540"/>
        <w:jc w:val="both"/>
      </w:pPr>
      <w:r>
        <w:lastRenderedPageBreak/>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126E75" w:rsidRDefault="00126E75">
      <w:pPr>
        <w:pStyle w:val="ConsPlusNormal"/>
        <w:ind w:firstLine="540"/>
        <w:jc w:val="both"/>
      </w:pPr>
      <w:r>
        <w:t>1348. Помещения для производства смол должны быть оборудованы общеобменной приточно-вытяжной вентиляцией, а также аварийной вентиляцией.</w:t>
      </w:r>
    </w:p>
    <w:p w:rsidR="00126E75" w:rsidRDefault="00126E75">
      <w:pPr>
        <w:pStyle w:val="ConsPlusNormal"/>
        <w:ind w:firstLine="540"/>
        <w:jc w:val="both"/>
      </w:pPr>
      <w: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126E75" w:rsidRDefault="00126E75">
      <w:pPr>
        <w:pStyle w:val="ConsPlusNormal"/>
        <w:ind w:firstLine="540"/>
        <w:jc w:val="both"/>
      </w:pPr>
      <w:r>
        <w:t>1350. Подача фенола, формалина, каустической соды, кислоты в производство должна быть механизирована.</w:t>
      </w:r>
    </w:p>
    <w:p w:rsidR="00126E75" w:rsidRDefault="00126E75">
      <w:pPr>
        <w:pStyle w:val="ConsPlusNormal"/>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126E75" w:rsidRDefault="00126E75">
      <w:pPr>
        <w:pStyle w:val="ConsPlusNormal"/>
        <w:ind w:firstLine="540"/>
        <w:jc w:val="both"/>
      </w:pPr>
      <w:r>
        <w:t>Химикаты в жидком виде должны перекачиваться насосами.</w:t>
      </w:r>
    </w:p>
    <w:p w:rsidR="00126E75" w:rsidRDefault="00126E75">
      <w:pPr>
        <w:pStyle w:val="ConsPlusNormal"/>
        <w:ind w:firstLine="540"/>
        <w:jc w:val="both"/>
      </w:pPr>
      <w: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126E75" w:rsidRDefault="00126E75">
      <w:pPr>
        <w:pStyle w:val="ConsPlusNormal"/>
        <w:ind w:firstLine="540"/>
        <w:jc w:val="both"/>
      </w:pPr>
      <w:r>
        <w:t>Трубопроводы, транспортирующие фенол, должны иметь обогрев.</w:t>
      </w:r>
    </w:p>
    <w:p w:rsidR="00126E75" w:rsidRDefault="00126E75">
      <w:pPr>
        <w:pStyle w:val="ConsPlusNormal"/>
        <w:ind w:firstLine="540"/>
        <w:jc w:val="both"/>
      </w:pPr>
      <w: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126E75" w:rsidRDefault="00126E75">
      <w:pPr>
        <w:pStyle w:val="ConsPlusNormal"/>
        <w:ind w:firstLine="540"/>
        <w:jc w:val="both"/>
      </w:pPr>
      <w:r>
        <w:t>1354. Загрузка химикатов в реактор синтеза смол должна производиться при включенной вентиляции.</w:t>
      </w:r>
    </w:p>
    <w:p w:rsidR="00126E75" w:rsidRDefault="00126E75">
      <w:pPr>
        <w:pStyle w:val="ConsPlusNormal"/>
        <w:ind w:firstLine="540"/>
        <w:jc w:val="both"/>
      </w:pPr>
      <w:r>
        <w:t>Заполнение реактора синтеза смол химикатами не должно превышать 0,8 его объема.</w:t>
      </w:r>
    </w:p>
    <w:p w:rsidR="00126E75" w:rsidRDefault="00126E75">
      <w:pPr>
        <w:pStyle w:val="ConsPlusNormal"/>
        <w:ind w:firstLine="540"/>
        <w:jc w:val="both"/>
      </w:pPr>
      <w: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126E75" w:rsidRDefault="00126E75">
      <w:pPr>
        <w:pStyle w:val="ConsPlusNormal"/>
        <w:ind w:firstLine="540"/>
        <w:jc w:val="both"/>
      </w:pPr>
      <w:r>
        <w:t>При неисправности контрольно-измерительных приборов синтез смолы запрещается.</w:t>
      </w:r>
    </w:p>
    <w:p w:rsidR="00126E75" w:rsidRDefault="00126E75">
      <w:pPr>
        <w:pStyle w:val="ConsPlusNormal"/>
        <w:ind w:firstLine="540"/>
        <w:jc w:val="both"/>
      </w:pPr>
      <w: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126E75" w:rsidRDefault="00126E75">
      <w:pPr>
        <w:pStyle w:val="ConsPlusNormal"/>
        <w:ind w:firstLine="540"/>
        <w:jc w:val="both"/>
      </w:pPr>
      <w:r>
        <w:t>1357. Уборка пролитых на пол химических веществ должна производиться с применением соответствующих СИЗ.</w:t>
      </w:r>
    </w:p>
    <w:p w:rsidR="00126E75" w:rsidRDefault="00126E75">
      <w:pPr>
        <w:pStyle w:val="ConsPlusNormal"/>
        <w:ind w:firstLine="540"/>
        <w:jc w:val="both"/>
      </w:pPr>
      <w:r>
        <w:t>1358. Пролитые химические вещества должны быть нейтрализованы, удалены в специально отведенное место и утилизированы.</w:t>
      </w:r>
    </w:p>
    <w:p w:rsidR="00126E75" w:rsidRDefault="00126E75">
      <w:pPr>
        <w:pStyle w:val="ConsPlusNormal"/>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126E75" w:rsidRDefault="00126E75">
      <w:pPr>
        <w:pStyle w:val="ConsPlusNormal"/>
        <w:ind w:firstLine="540"/>
        <w:jc w:val="both"/>
      </w:pPr>
      <w:r>
        <w:t>Место разлива химических веществ после их нейтрализации и удаления необходимо промыть большим количеством воды.</w:t>
      </w:r>
    </w:p>
    <w:p w:rsidR="00126E75" w:rsidRDefault="00126E75">
      <w:pPr>
        <w:pStyle w:val="ConsPlusNormal"/>
        <w:ind w:firstLine="540"/>
        <w:jc w:val="both"/>
      </w:pPr>
      <w:r>
        <w:t>Слив в канализацию пролитых на пол химических веществ без предварительной их нейтрализации запрещается.</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спичек</w:t>
      </w:r>
    </w:p>
    <w:p w:rsidR="00126E75" w:rsidRDefault="00126E75">
      <w:pPr>
        <w:pStyle w:val="ConsPlusNormal"/>
        <w:jc w:val="both"/>
      </w:pPr>
    </w:p>
    <w:p w:rsidR="00126E75" w:rsidRDefault="00126E75">
      <w:pPr>
        <w:pStyle w:val="ConsPlusNormal"/>
        <w:jc w:val="center"/>
        <w:outlineLvl w:val="3"/>
      </w:pPr>
      <w:r>
        <w:t>Подготовка древесины для лущения</w:t>
      </w:r>
    </w:p>
    <w:p w:rsidR="00126E75" w:rsidRDefault="00126E75">
      <w:pPr>
        <w:pStyle w:val="ConsPlusNormal"/>
        <w:jc w:val="both"/>
      </w:pPr>
    </w:p>
    <w:p w:rsidR="00126E75" w:rsidRDefault="00126E75">
      <w:pPr>
        <w:pStyle w:val="ConsPlusNormal"/>
        <w:ind w:firstLine="540"/>
        <w:jc w:val="both"/>
      </w:pPr>
      <w: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126E75" w:rsidRDefault="00126E75">
      <w:pPr>
        <w:pStyle w:val="ConsPlusNormal"/>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126E75" w:rsidRDefault="00126E75">
      <w:pPr>
        <w:pStyle w:val="ConsPlusNormal"/>
        <w:ind w:firstLine="540"/>
        <w:jc w:val="both"/>
      </w:pPr>
      <w:r>
        <w:t>1360. Подача чураков к окорочному станку, их обработка, а также удаление отходов должны быть механизированы.</w:t>
      </w:r>
    </w:p>
    <w:p w:rsidR="00126E75" w:rsidRDefault="00126E75">
      <w:pPr>
        <w:pStyle w:val="ConsPlusNormal"/>
        <w:ind w:firstLine="540"/>
        <w:jc w:val="both"/>
      </w:pPr>
      <w: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126E75" w:rsidRDefault="00126E75">
      <w:pPr>
        <w:pStyle w:val="ConsPlusNormal"/>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126E75" w:rsidRDefault="00126E75">
      <w:pPr>
        <w:pStyle w:val="ConsPlusNormal"/>
        <w:ind w:firstLine="540"/>
        <w:jc w:val="both"/>
      </w:pPr>
      <w:r>
        <w:lastRenderedPageBreak/>
        <w:t>1363. Гидротермическая обработка чураков должна производиться в камерах с герметически закрывающимися крышками, снабженными гидрозатворами.</w:t>
      </w:r>
    </w:p>
    <w:p w:rsidR="00126E75" w:rsidRDefault="00126E75">
      <w:pPr>
        <w:pStyle w:val="ConsPlusNormal"/>
        <w:ind w:firstLine="540"/>
        <w:jc w:val="both"/>
      </w:pPr>
      <w:r>
        <w:t>1364. Запрещается:</w:t>
      </w:r>
    </w:p>
    <w:p w:rsidR="00126E75" w:rsidRDefault="00126E75">
      <w:pPr>
        <w:pStyle w:val="ConsPlusNormal"/>
        <w:ind w:firstLine="540"/>
        <w:jc w:val="both"/>
      </w:pPr>
      <w:r>
        <w:t>производить одновременную загрузку и разгрузку двух смежных камер гидротермической обработки;</w:t>
      </w:r>
    </w:p>
    <w:p w:rsidR="00126E75" w:rsidRDefault="00126E75">
      <w:pPr>
        <w:pStyle w:val="ConsPlusNormal"/>
        <w:ind w:firstLine="540"/>
        <w:jc w:val="both"/>
      </w:pPr>
      <w:r>
        <w:t>производить очистку и ремонт камеры, смежной с работающей.</w:t>
      </w:r>
    </w:p>
    <w:p w:rsidR="00126E75" w:rsidRDefault="00126E75">
      <w:pPr>
        <w:pStyle w:val="ConsPlusNormal"/>
        <w:ind w:firstLine="540"/>
        <w:jc w:val="both"/>
      </w:pPr>
      <w:r>
        <w:t>1365. До начала ремонтных работ камеру гидротермической обработки необходимо охладить и слить конденсат.</w:t>
      </w:r>
    </w:p>
    <w:p w:rsidR="00126E75" w:rsidRDefault="00126E75">
      <w:pPr>
        <w:pStyle w:val="ConsPlusNormal"/>
        <w:ind w:firstLine="540"/>
        <w:jc w:val="both"/>
      </w:pPr>
      <w:r>
        <w:t>1366. При работах в камерах гидротермической обработки необходимо применять переносные электрические лампы напряжением не выше 12 В.</w:t>
      </w:r>
    </w:p>
    <w:p w:rsidR="00126E75" w:rsidRDefault="00126E75">
      <w:pPr>
        <w:pStyle w:val="ConsPlusNormal"/>
        <w:jc w:val="both"/>
      </w:pPr>
    </w:p>
    <w:p w:rsidR="00126E75" w:rsidRDefault="00126E75">
      <w:pPr>
        <w:pStyle w:val="ConsPlusNormal"/>
        <w:jc w:val="center"/>
        <w:outlineLvl w:val="3"/>
      </w:pPr>
      <w:r>
        <w:t>Лущение шпона, изготовление спичечной соломки</w:t>
      </w:r>
    </w:p>
    <w:p w:rsidR="00126E75" w:rsidRDefault="00126E75">
      <w:pPr>
        <w:pStyle w:val="ConsPlusNormal"/>
        <w:jc w:val="center"/>
      </w:pPr>
      <w:r>
        <w:t>и заготовок коробок</w:t>
      </w:r>
    </w:p>
    <w:p w:rsidR="00126E75" w:rsidRDefault="00126E75">
      <w:pPr>
        <w:pStyle w:val="ConsPlusNormal"/>
        <w:jc w:val="both"/>
      </w:pPr>
    </w:p>
    <w:p w:rsidR="00126E75" w:rsidRDefault="00126E75">
      <w:pPr>
        <w:pStyle w:val="ConsPlusNormal"/>
        <w:ind w:firstLine="540"/>
        <w:jc w:val="both"/>
      </w:pPr>
      <w: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126E75" w:rsidRDefault="00126E75">
      <w:pPr>
        <w:pStyle w:val="ConsPlusNormal"/>
        <w:ind w:firstLine="540"/>
        <w:jc w:val="both"/>
      </w:pPr>
      <w: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126E75" w:rsidRDefault="00126E75">
      <w:pPr>
        <w:pStyle w:val="ConsPlusNormal"/>
        <w:ind w:firstLine="540"/>
        <w:jc w:val="both"/>
      </w:pPr>
      <w:r>
        <w:t>1369. Зажимать в станке чурак с сердцевинной гнилью, превышающей 2/3 диаметра чурака, запрещается.</w:t>
      </w:r>
    </w:p>
    <w:p w:rsidR="00126E75" w:rsidRDefault="00126E75">
      <w:pPr>
        <w:pStyle w:val="ConsPlusNormal"/>
        <w:ind w:firstLine="540"/>
        <w:jc w:val="both"/>
      </w:pPr>
      <w:r>
        <w:t>1370. Загрузка спичечной соломки в пропиточные аппараты и ее выгрузка должны быть механизированы.</w:t>
      </w:r>
    </w:p>
    <w:p w:rsidR="00126E75" w:rsidRDefault="00126E75">
      <w:pPr>
        <w:pStyle w:val="ConsPlusNormal"/>
        <w:ind w:firstLine="540"/>
        <w:jc w:val="both"/>
      </w:pPr>
      <w:r>
        <w:t>Температура воды в пропиточных аппаратах должна быть не выше 40 °C.</w:t>
      </w:r>
    </w:p>
    <w:p w:rsidR="00126E75" w:rsidRDefault="00126E75">
      <w:pPr>
        <w:pStyle w:val="ConsPlusNormal"/>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126E75" w:rsidRDefault="00126E75">
      <w:pPr>
        <w:pStyle w:val="ConsPlusNormal"/>
        <w:ind w:firstLine="540"/>
        <w:jc w:val="both"/>
      </w:pPr>
      <w:r>
        <w:t>1372. Для приготовления противотлеющего раствора подача диаммония фосфата в специальную емкость должна быть механизирована.</w:t>
      </w:r>
    </w:p>
    <w:p w:rsidR="00126E75" w:rsidRDefault="00126E75">
      <w:pPr>
        <w:pStyle w:val="ConsPlusNormal"/>
        <w:ind w:firstLine="540"/>
        <w:jc w:val="both"/>
      </w:pPr>
      <w:r>
        <w:t>Переливание фосфорной кислоты из бутылей в мерную посуду должно производиться при помощи сифона или ручного насоса.</w:t>
      </w:r>
    </w:p>
    <w:p w:rsidR="00126E75" w:rsidRDefault="00126E75">
      <w:pPr>
        <w:pStyle w:val="ConsPlusNormal"/>
        <w:ind w:firstLine="540"/>
        <w:jc w:val="both"/>
      </w:pPr>
      <w: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126E75" w:rsidRDefault="00126E75">
      <w:pPr>
        <w:pStyle w:val="ConsPlusNormal"/>
        <w:ind w:firstLine="540"/>
        <w:jc w:val="both"/>
      </w:pPr>
      <w: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126E75" w:rsidRDefault="00126E75">
      <w:pPr>
        <w:pStyle w:val="ConsPlusNormal"/>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126E75" w:rsidRDefault="00126E75">
      <w:pPr>
        <w:pStyle w:val="ConsPlusNormal"/>
        <w:ind w:firstLine="540"/>
        <w:jc w:val="both"/>
      </w:pPr>
      <w:r>
        <w:t>1376. Соломкосушильные аппараты должны устанавливаться не ближе 1,5 м один от другого.</w:t>
      </w:r>
    </w:p>
    <w:p w:rsidR="00126E75" w:rsidRDefault="00126E75">
      <w:pPr>
        <w:pStyle w:val="ConsPlusNormal"/>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126E75" w:rsidRDefault="00126E75">
      <w:pPr>
        <w:pStyle w:val="ConsPlusNormal"/>
        <w:ind w:firstLine="540"/>
        <w:jc w:val="both"/>
      </w:pPr>
      <w:r>
        <w:t>1377. Соломкосушильный аппарат должен быть оборудован светозвуковой сигнализацией.</w:t>
      </w:r>
    </w:p>
    <w:p w:rsidR="00126E75" w:rsidRDefault="00126E75">
      <w:pPr>
        <w:pStyle w:val="ConsPlusNormal"/>
        <w:ind w:firstLine="540"/>
        <w:jc w:val="both"/>
      </w:pPr>
      <w: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126E75" w:rsidRDefault="00126E75">
      <w:pPr>
        <w:pStyle w:val="ConsPlusNormal"/>
        <w:ind w:firstLine="540"/>
        <w:jc w:val="both"/>
      </w:pPr>
      <w:r>
        <w:t>Открывать соломкосушильный аппарат разрешается только после полного отключения его от питающей сети.</w:t>
      </w:r>
    </w:p>
    <w:p w:rsidR="00126E75" w:rsidRDefault="00126E75">
      <w:pPr>
        <w:pStyle w:val="ConsPlusNormal"/>
        <w:ind w:firstLine="540"/>
        <w:jc w:val="both"/>
      </w:pPr>
      <w:r>
        <w:t>1379. Загрузка и выгрузка спичечной соломки в полировальные барабаны должны быть механизированы.</w:t>
      </w:r>
    </w:p>
    <w:p w:rsidR="00126E75" w:rsidRDefault="00126E75">
      <w:pPr>
        <w:pStyle w:val="ConsPlusNormal"/>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126E75" w:rsidRDefault="00126E75">
      <w:pPr>
        <w:pStyle w:val="ConsPlusNormal"/>
        <w:jc w:val="both"/>
      </w:pPr>
    </w:p>
    <w:p w:rsidR="00126E75" w:rsidRDefault="00126E75">
      <w:pPr>
        <w:pStyle w:val="ConsPlusNormal"/>
        <w:jc w:val="center"/>
        <w:outlineLvl w:val="3"/>
      </w:pPr>
      <w:r>
        <w:t>Изготовление спичечных коробок</w:t>
      </w:r>
    </w:p>
    <w:p w:rsidR="00126E75" w:rsidRDefault="00126E75">
      <w:pPr>
        <w:pStyle w:val="ConsPlusNormal"/>
        <w:jc w:val="both"/>
      </w:pPr>
    </w:p>
    <w:p w:rsidR="00126E75" w:rsidRDefault="00126E75">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126E75" w:rsidRDefault="00126E75">
      <w:pPr>
        <w:pStyle w:val="ConsPlusNormal"/>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126E75" w:rsidRDefault="00126E75">
      <w:pPr>
        <w:pStyle w:val="ConsPlusNormal"/>
        <w:ind w:firstLine="540"/>
        <w:jc w:val="both"/>
      </w:pPr>
      <w:r>
        <w:t>1382. Расстояние между коробкоклеильными машинами, расположенными вдоль конвейеров, должно быть не менее 0,5 м.</w:t>
      </w:r>
    </w:p>
    <w:p w:rsidR="00126E75" w:rsidRDefault="00126E75">
      <w:pPr>
        <w:pStyle w:val="ConsPlusNormal"/>
        <w:ind w:firstLine="540"/>
        <w:jc w:val="both"/>
      </w:pPr>
      <w:r>
        <w:t>Расстояние между этикетировочными станками должно быть не менее 1,0 м.</w:t>
      </w:r>
    </w:p>
    <w:p w:rsidR="00126E75" w:rsidRDefault="00126E75">
      <w:pPr>
        <w:pStyle w:val="ConsPlusNormal"/>
        <w:ind w:firstLine="540"/>
        <w:jc w:val="both"/>
      </w:pPr>
      <w:r>
        <w:t xml:space="preserve">1383. Вытягивание и заправка картонного полотна должны выполняться только после полной </w:t>
      </w:r>
      <w:r>
        <w:lastRenderedPageBreak/>
        <w:t>остановки печатной машины.</w:t>
      </w:r>
    </w:p>
    <w:p w:rsidR="00126E75" w:rsidRDefault="00126E75">
      <w:pPr>
        <w:pStyle w:val="ConsPlusNormal"/>
        <w:ind w:firstLine="540"/>
        <w:jc w:val="both"/>
      </w:pPr>
      <w:r>
        <w:t>Печатная машина должна быть оборудована местной вытяжной вентиляцией.</w:t>
      </w:r>
    </w:p>
    <w:p w:rsidR="00126E75" w:rsidRDefault="00126E75">
      <w:pPr>
        <w:pStyle w:val="ConsPlusNormal"/>
        <w:ind w:firstLine="540"/>
        <w:jc w:val="both"/>
      </w:pPr>
      <w:r>
        <w:t>1384. Промывать и чистить клише необходимо при полной остановке печатной машины.</w:t>
      </w:r>
    </w:p>
    <w:p w:rsidR="00126E75" w:rsidRDefault="00126E75">
      <w:pPr>
        <w:pStyle w:val="ConsPlusNormal"/>
        <w:ind w:firstLine="540"/>
        <w:jc w:val="both"/>
      </w:pPr>
      <w:r>
        <w:t>Использованная ветошь должна храниться в металлических ящиках с крышками.</w:t>
      </w:r>
    </w:p>
    <w:p w:rsidR="00126E75" w:rsidRDefault="00126E75">
      <w:pPr>
        <w:pStyle w:val="ConsPlusNormal"/>
        <w:ind w:firstLine="540"/>
        <w:jc w:val="both"/>
      </w:pPr>
      <w: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126E75" w:rsidRDefault="00126E75">
      <w:pPr>
        <w:pStyle w:val="ConsPlusNormal"/>
        <w:ind w:firstLine="540"/>
        <w:jc w:val="both"/>
      </w:pPr>
      <w:r>
        <w:t>По окончании работы все оборудование, инструмент и инвентарь, соприкасавшиеся с полиграфической краской, должны быть промыты.</w:t>
      </w:r>
    </w:p>
    <w:p w:rsidR="00126E75" w:rsidRDefault="00126E75">
      <w:pPr>
        <w:pStyle w:val="ConsPlusNormal"/>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126E75" w:rsidRDefault="00126E75">
      <w:pPr>
        <w:pStyle w:val="ConsPlusNormal"/>
        <w:jc w:val="both"/>
      </w:pPr>
    </w:p>
    <w:p w:rsidR="00126E75" w:rsidRDefault="00126E75">
      <w:pPr>
        <w:pStyle w:val="ConsPlusNormal"/>
        <w:jc w:val="center"/>
        <w:outlineLvl w:val="3"/>
      </w:pPr>
      <w:r>
        <w:t>Изготовление спичек</w:t>
      </w:r>
    </w:p>
    <w:p w:rsidR="00126E75" w:rsidRDefault="00126E75">
      <w:pPr>
        <w:pStyle w:val="ConsPlusNormal"/>
        <w:jc w:val="both"/>
      </w:pPr>
    </w:p>
    <w:p w:rsidR="00126E75" w:rsidRDefault="00126E75">
      <w:pPr>
        <w:pStyle w:val="ConsPlusNormal"/>
        <w:ind w:firstLine="540"/>
        <w:jc w:val="both"/>
      </w:pPr>
      <w: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126E75" w:rsidRDefault="00126E75">
      <w:pPr>
        <w:pStyle w:val="ConsPlusNormal"/>
        <w:ind w:firstLine="540"/>
        <w:jc w:val="both"/>
      </w:pPr>
      <w: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126E75" w:rsidRDefault="00126E75">
      <w:pPr>
        <w:pStyle w:val="ConsPlusNormal"/>
        <w:ind w:firstLine="540"/>
        <w:jc w:val="both"/>
      </w:pPr>
      <w:r>
        <w:t>Кошмы выделяются:</w:t>
      </w:r>
    </w:p>
    <w:p w:rsidR="00126E75" w:rsidRDefault="00126E75">
      <w:pPr>
        <w:pStyle w:val="ConsPlusNormal"/>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126E75" w:rsidRDefault="00126E75">
      <w:pPr>
        <w:pStyle w:val="ConsPlusNormal"/>
        <w:ind w:firstLine="540"/>
        <w:jc w:val="both"/>
      </w:pPr>
      <w:r>
        <w:t>на отделения размола зажигательной и фосфорной масс из расчета - одна кошма на отделение.</w:t>
      </w:r>
    </w:p>
    <w:p w:rsidR="00126E75" w:rsidRDefault="00126E75">
      <w:pPr>
        <w:pStyle w:val="ConsPlusNormal"/>
        <w:ind w:firstLine="540"/>
        <w:jc w:val="both"/>
      </w:pPr>
      <w: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126E75" w:rsidRDefault="00126E75">
      <w:pPr>
        <w:pStyle w:val="ConsPlusNormal"/>
        <w:ind w:firstLine="540"/>
        <w:jc w:val="both"/>
      </w:pPr>
      <w: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126E75" w:rsidRDefault="00126E75">
      <w:pPr>
        <w:pStyle w:val="ConsPlusNormal"/>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126E75" w:rsidRDefault="00126E75">
      <w:pPr>
        <w:pStyle w:val="ConsPlusNormal"/>
        <w:ind w:firstLine="540"/>
        <w:jc w:val="both"/>
      </w:pPr>
      <w:r>
        <w:t>Запас готовых спичек у каждого спичечного автомата не должен превышать пяти кассет.</w:t>
      </w:r>
    </w:p>
    <w:p w:rsidR="00126E75" w:rsidRDefault="00126E75">
      <w:pPr>
        <w:pStyle w:val="ConsPlusNormal"/>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126E75" w:rsidRDefault="00126E75">
      <w:pPr>
        <w:pStyle w:val="ConsPlusNormal"/>
        <w:ind w:firstLine="540"/>
        <w:jc w:val="both"/>
      </w:pPr>
      <w:r>
        <w:t>1393. Очистка зажигательной массы в макальном корыте от выпавшей соломки должна производиться сетчатыми лопатками из цветного металла.</w:t>
      </w:r>
    </w:p>
    <w:p w:rsidR="00126E75" w:rsidRDefault="00126E75">
      <w:pPr>
        <w:pStyle w:val="ConsPlusNormal"/>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126E75" w:rsidRDefault="00126E75">
      <w:pPr>
        <w:pStyle w:val="ConsPlusNormal"/>
        <w:ind w:firstLine="540"/>
        <w:jc w:val="both"/>
      </w:pPr>
      <w: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126E75" w:rsidRDefault="00126E75">
      <w:pPr>
        <w:pStyle w:val="ConsPlusNormal"/>
        <w:ind w:firstLine="540"/>
        <w:jc w:val="both"/>
      </w:pPr>
      <w: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126E75" w:rsidRDefault="00126E75">
      <w:pPr>
        <w:pStyle w:val="ConsPlusNormal"/>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126E75" w:rsidRDefault="00126E75">
      <w:pPr>
        <w:pStyle w:val="ConsPlusNormal"/>
        <w:jc w:val="both"/>
      </w:pPr>
    </w:p>
    <w:p w:rsidR="00126E75" w:rsidRDefault="00126E75">
      <w:pPr>
        <w:pStyle w:val="ConsPlusNormal"/>
        <w:jc w:val="center"/>
        <w:outlineLvl w:val="3"/>
      </w:pPr>
      <w:r>
        <w:t>Укладка спичек в коробки и упаковка в ящики</w:t>
      </w:r>
    </w:p>
    <w:p w:rsidR="00126E75" w:rsidRDefault="00126E75">
      <w:pPr>
        <w:pStyle w:val="ConsPlusNormal"/>
        <w:jc w:val="both"/>
      </w:pPr>
    </w:p>
    <w:p w:rsidR="00126E75" w:rsidRDefault="00126E75">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126E75" w:rsidRDefault="00126E75">
      <w:pPr>
        <w:pStyle w:val="ConsPlusNormal"/>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126E75" w:rsidRDefault="00126E75">
      <w:pPr>
        <w:pStyle w:val="ConsPlusNormal"/>
        <w:ind w:firstLine="540"/>
        <w:jc w:val="both"/>
      </w:pPr>
      <w:r>
        <w:t xml:space="preserve">1399. Если вдоль коробконабивочных станков проходит конвейер, то они могут быть установлены по </w:t>
      </w:r>
      <w:r>
        <w:lastRenderedPageBreak/>
        <w:t>отношению к конвейеру без разрывов.</w:t>
      </w:r>
    </w:p>
    <w:p w:rsidR="00126E75" w:rsidRDefault="00126E75">
      <w:pPr>
        <w:pStyle w:val="ConsPlusNormal"/>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126E75" w:rsidRDefault="00126E75">
      <w:pPr>
        <w:pStyle w:val="ConsPlusNormal"/>
        <w:ind w:firstLine="540"/>
        <w:jc w:val="both"/>
      </w:pPr>
      <w: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126E75" w:rsidRDefault="00126E75">
      <w:pPr>
        <w:pStyle w:val="ConsPlusNormal"/>
        <w:ind w:firstLine="540"/>
        <w:jc w:val="both"/>
      </w:pPr>
      <w: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26E75" w:rsidRDefault="00126E75">
      <w:pPr>
        <w:pStyle w:val="ConsPlusNormal"/>
        <w:ind w:firstLine="540"/>
        <w:jc w:val="both"/>
      </w:pPr>
      <w:r>
        <w:t>Работнику разрешается переносить одновременно не более двух кассет.</w:t>
      </w:r>
    </w:p>
    <w:p w:rsidR="00126E75" w:rsidRDefault="00126E75">
      <w:pPr>
        <w:pStyle w:val="ConsPlusNormal"/>
        <w:ind w:firstLine="540"/>
        <w:jc w:val="both"/>
      </w:pPr>
      <w:r>
        <w:t>1402. Около коробконабивочных станков должны постоянно находиться средства тушения вспышек спичек.</w:t>
      </w:r>
    </w:p>
    <w:p w:rsidR="00126E75" w:rsidRDefault="00126E75">
      <w:pPr>
        <w:pStyle w:val="ConsPlusNormal"/>
        <w:ind w:firstLine="540"/>
        <w:jc w:val="both"/>
      </w:pPr>
      <w: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126E75" w:rsidRDefault="00126E75">
      <w:pPr>
        <w:pStyle w:val="ConsPlusNormal"/>
        <w:ind w:firstLine="540"/>
        <w:jc w:val="both"/>
      </w:pPr>
      <w: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126E75" w:rsidRDefault="00126E75">
      <w:pPr>
        <w:pStyle w:val="ConsPlusNormal"/>
        <w:ind w:firstLine="540"/>
        <w:jc w:val="both"/>
      </w:pPr>
      <w:r>
        <w:t>1405. Станки для укладки рассыпных спичек необходимо ежесменно очищать от загрязнений.</w:t>
      </w:r>
    </w:p>
    <w:p w:rsidR="00126E75" w:rsidRDefault="00126E75">
      <w:pPr>
        <w:pStyle w:val="ConsPlusNormal"/>
        <w:jc w:val="both"/>
      </w:pPr>
    </w:p>
    <w:p w:rsidR="00126E75" w:rsidRDefault="00126E75">
      <w:pPr>
        <w:pStyle w:val="ConsPlusNormal"/>
        <w:jc w:val="center"/>
        <w:outlineLvl w:val="3"/>
      </w:pPr>
      <w:r>
        <w:t>Нанесение фосфорной массы на спичечные коробки</w:t>
      </w:r>
    </w:p>
    <w:p w:rsidR="00126E75" w:rsidRDefault="00126E75">
      <w:pPr>
        <w:pStyle w:val="ConsPlusNormal"/>
        <w:jc w:val="both"/>
      </w:pPr>
    </w:p>
    <w:p w:rsidR="00126E75" w:rsidRDefault="00126E75">
      <w:pPr>
        <w:pStyle w:val="ConsPlusNormal"/>
        <w:ind w:firstLine="540"/>
        <w:jc w:val="both"/>
      </w:pPr>
      <w:r>
        <w:t>1406. Расстояние между коробконамазочными машинами должно быть не менее 1,0 м.</w:t>
      </w:r>
    </w:p>
    <w:p w:rsidR="00126E75" w:rsidRDefault="00126E75">
      <w:pPr>
        <w:pStyle w:val="ConsPlusNormal"/>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126E75" w:rsidRDefault="00126E75">
      <w:pPr>
        <w:pStyle w:val="ConsPlusNormal"/>
        <w:ind w:firstLine="540"/>
        <w:jc w:val="both"/>
      </w:pPr>
      <w:r>
        <w:t>Соскабливать фосфорную массу сухими предметами запрещается.</w:t>
      </w:r>
    </w:p>
    <w:p w:rsidR="00126E75" w:rsidRDefault="00126E75">
      <w:pPr>
        <w:pStyle w:val="ConsPlusNormal"/>
        <w:ind w:firstLine="540"/>
        <w:jc w:val="both"/>
      </w:pPr>
      <w:r>
        <w:t>1408. Запас фосфорной массы в помещении автоматических линий не должен превышать сменной потребности.</w:t>
      </w:r>
    </w:p>
    <w:p w:rsidR="00126E75" w:rsidRDefault="00126E75">
      <w:pPr>
        <w:pStyle w:val="ConsPlusNormal"/>
        <w:ind w:firstLine="540"/>
        <w:jc w:val="both"/>
      </w:pPr>
      <w:r>
        <w:t>1409. Помещение, где производится нанесение фосфорной массы на спичечные коробки, должно быть обеспечено средствами ее быстрой нейтрализации.</w:t>
      </w:r>
    </w:p>
    <w:p w:rsidR="00126E75" w:rsidRDefault="00126E75">
      <w:pPr>
        <w:pStyle w:val="ConsPlusNormal"/>
        <w:jc w:val="both"/>
      </w:pPr>
    </w:p>
    <w:p w:rsidR="00126E75" w:rsidRDefault="00126E75">
      <w:pPr>
        <w:pStyle w:val="ConsPlusNormal"/>
        <w:jc w:val="center"/>
        <w:outlineLvl w:val="3"/>
      </w:pPr>
      <w:r>
        <w:t>Укупорка фанерных ящиков со спичками</w:t>
      </w:r>
    </w:p>
    <w:p w:rsidR="00126E75" w:rsidRDefault="00126E75">
      <w:pPr>
        <w:pStyle w:val="ConsPlusNormal"/>
        <w:jc w:val="both"/>
      </w:pPr>
    </w:p>
    <w:p w:rsidR="00126E75" w:rsidRDefault="00126E75">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126E75" w:rsidRDefault="00126E75">
      <w:pPr>
        <w:pStyle w:val="ConsPlusNormal"/>
        <w:ind w:firstLine="540"/>
        <w:jc w:val="both"/>
      </w:pPr>
      <w:r>
        <w:t>Размеры для одного рабочего места на укупорке ящиков должны быть не менее 2,5 x 2,5 м.</w:t>
      </w:r>
    </w:p>
    <w:p w:rsidR="00126E75" w:rsidRDefault="00126E75">
      <w:pPr>
        <w:pStyle w:val="ConsPlusNormal"/>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126E75" w:rsidRDefault="00126E75">
      <w:pPr>
        <w:pStyle w:val="ConsPlusNormal"/>
        <w:ind w:firstLine="540"/>
        <w:jc w:val="both"/>
      </w:pPr>
      <w: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126E75" w:rsidRDefault="00126E75">
      <w:pPr>
        <w:pStyle w:val="ConsPlusNormal"/>
        <w:jc w:val="both"/>
      </w:pPr>
    </w:p>
    <w:p w:rsidR="00126E75" w:rsidRDefault="00126E75">
      <w:pPr>
        <w:pStyle w:val="ConsPlusNormal"/>
        <w:jc w:val="center"/>
        <w:outlineLvl w:val="3"/>
      </w:pPr>
      <w:r>
        <w:t>Изготовление спичек на автоматических линиях</w:t>
      </w:r>
    </w:p>
    <w:p w:rsidR="00126E75" w:rsidRDefault="00126E75">
      <w:pPr>
        <w:pStyle w:val="ConsPlusNormal"/>
        <w:jc w:val="both"/>
      </w:pPr>
    </w:p>
    <w:p w:rsidR="00126E75" w:rsidRDefault="00126E75">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126E75" w:rsidRDefault="00126E75">
      <w:pPr>
        <w:pStyle w:val="ConsPlusNormal"/>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126E75" w:rsidRDefault="00126E75">
      <w:pPr>
        <w:pStyle w:val="ConsPlusNormal"/>
        <w:ind w:firstLine="540"/>
        <w:jc w:val="both"/>
      </w:pPr>
      <w:r>
        <w:t>1415. Отходы из зоны обслуживания автоматической линии следует удалять по мере накопления, но не реже 2-х раз в смену.</w:t>
      </w:r>
    </w:p>
    <w:p w:rsidR="00126E75" w:rsidRDefault="00126E75">
      <w:pPr>
        <w:pStyle w:val="ConsPlusNormal"/>
        <w:ind w:firstLine="540"/>
        <w:jc w:val="both"/>
      </w:pPr>
      <w:r>
        <w:t>1416. Ремонт и уборку автоматической линии допускается выполнять после полной ее остановки.</w:t>
      </w:r>
    </w:p>
    <w:p w:rsidR="00126E75" w:rsidRDefault="00126E75">
      <w:pPr>
        <w:pStyle w:val="ConsPlusNormal"/>
        <w:jc w:val="both"/>
      </w:pPr>
    </w:p>
    <w:p w:rsidR="00126E75" w:rsidRDefault="00126E75">
      <w:pPr>
        <w:pStyle w:val="ConsPlusNormal"/>
        <w:jc w:val="center"/>
        <w:outlineLvl w:val="3"/>
      </w:pPr>
      <w:r>
        <w:t>Приготовление спичечных (зажигательных) масс</w:t>
      </w:r>
    </w:p>
    <w:p w:rsidR="00126E75" w:rsidRDefault="00126E75">
      <w:pPr>
        <w:pStyle w:val="ConsPlusNormal"/>
        <w:jc w:val="center"/>
      </w:pPr>
      <w:r>
        <w:t>и клеевых композиций</w:t>
      </w:r>
    </w:p>
    <w:p w:rsidR="00126E75" w:rsidRDefault="00126E75">
      <w:pPr>
        <w:pStyle w:val="ConsPlusNormal"/>
        <w:jc w:val="both"/>
      </w:pPr>
    </w:p>
    <w:p w:rsidR="00126E75" w:rsidRDefault="00126E75">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126E75" w:rsidRDefault="00126E75">
      <w:pPr>
        <w:pStyle w:val="ConsPlusNormal"/>
        <w:ind w:firstLine="540"/>
        <w:jc w:val="both"/>
      </w:pPr>
      <w:r>
        <w:t xml:space="preserve">По окончании работы разрешается оставлять сменную потребность бертолетовой соли и фосфора в </w:t>
      </w:r>
      <w:r>
        <w:lastRenderedPageBreak/>
        <w:t>укупоренной таре.</w:t>
      </w:r>
    </w:p>
    <w:p w:rsidR="00126E75" w:rsidRDefault="00126E75">
      <w:pPr>
        <w:pStyle w:val="ConsPlusNormal"/>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126E75" w:rsidRDefault="00126E75">
      <w:pPr>
        <w:pStyle w:val="ConsPlusNormal"/>
        <w:ind w:firstLine="540"/>
        <w:jc w:val="both"/>
      </w:pPr>
      <w:r>
        <w:t>1419. Посуда для приготовления и хранения спичечной (зажигательной) массы должна быть металлической с приспособлениями для ее переноса.</w:t>
      </w:r>
    </w:p>
    <w:p w:rsidR="00126E75" w:rsidRDefault="00126E75">
      <w:pPr>
        <w:pStyle w:val="ConsPlusNormal"/>
        <w:ind w:firstLine="540"/>
        <w:jc w:val="both"/>
      </w:pPr>
      <w:r>
        <w:t>Запрещается применять для приготовления и хранения спичечной (зажигательной) массы посуду вместимостью более 50 кг.</w:t>
      </w:r>
    </w:p>
    <w:p w:rsidR="00126E75" w:rsidRDefault="00126E75">
      <w:pPr>
        <w:pStyle w:val="ConsPlusNormal"/>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126E75" w:rsidRDefault="00126E75">
      <w:pPr>
        <w:pStyle w:val="ConsPlusNormal"/>
        <w:ind w:firstLine="540"/>
        <w:jc w:val="both"/>
      </w:pPr>
      <w: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126E75" w:rsidRDefault="00126E75">
      <w:pPr>
        <w:pStyle w:val="ConsPlusNormal"/>
        <w:ind w:firstLine="540"/>
        <w:jc w:val="both"/>
      </w:pPr>
      <w:r>
        <w:t>1422. Развеска химикатов должна проводиться в специальных шкафах, оборудованных вытяжной вентиляцией.</w:t>
      </w:r>
    </w:p>
    <w:p w:rsidR="00126E75" w:rsidRDefault="00126E75">
      <w:pPr>
        <w:pStyle w:val="ConsPlusNormal"/>
        <w:ind w:firstLine="540"/>
        <w:jc w:val="both"/>
      </w:pPr>
      <w:r>
        <w:t>1423. Шаровые мельницы должны быть ограждены и снабжены механизмом наклона барабана для его загрузки и выгрузки.</w:t>
      </w:r>
    </w:p>
    <w:p w:rsidR="00126E75" w:rsidRDefault="00126E75">
      <w:pPr>
        <w:pStyle w:val="ConsPlusNormal"/>
        <w:ind w:firstLine="540"/>
        <w:jc w:val="both"/>
      </w:pPr>
      <w:r>
        <w:t>Пуск шаровых мельниц для размола стекла должен быть сблокирован с пуском местной вытяжной вентиляции.</w:t>
      </w:r>
    </w:p>
    <w:p w:rsidR="00126E75" w:rsidRDefault="00126E75">
      <w:pPr>
        <w:pStyle w:val="ConsPlusNormal"/>
        <w:ind w:firstLine="540"/>
        <w:jc w:val="both"/>
      </w:pPr>
      <w:r>
        <w:t>1424. Загрузка стекла в промывочный барабан и выгрузка из него должны быть механизированы.</w:t>
      </w:r>
    </w:p>
    <w:p w:rsidR="00126E75" w:rsidRDefault="00126E75">
      <w:pPr>
        <w:pStyle w:val="ConsPlusNormal"/>
        <w:ind w:firstLine="540"/>
        <w:jc w:val="both"/>
      </w:pPr>
      <w:r>
        <w:t>1425. Клейстероварочное отделение должно быть расположено в изолированном помещении с приточно-вытяжной вентиляцией.</w:t>
      </w:r>
    </w:p>
    <w:p w:rsidR="00126E75" w:rsidRDefault="00126E75">
      <w:pPr>
        <w:pStyle w:val="ConsPlusNormal"/>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126E75" w:rsidRDefault="00126E75">
      <w:pPr>
        <w:pStyle w:val="ConsPlusNormal"/>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126E75" w:rsidRDefault="00126E75">
      <w:pPr>
        <w:pStyle w:val="ConsPlusNormal"/>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126E75" w:rsidRDefault="00126E75">
      <w:pPr>
        <w:pStyle w:val="ConsPlusNormal"/>
        <w:ind w:firstLine="540"/>
        <w:jc w:val="both"/>
      </w:pPr>
      <w:r>
        <w:t>1428. Щелок и квасцы следует хранить в металлической посуде.</w:t>
      </w:r>
    </w:p>
    <w:p w:rsidR="00126E75" w:rsidRDefault="00126E75">
      <w:pPr>
        <w:pStyle w:val="ConsPlusNormal"/>
        <w:ind w:firstLine="540"/>
        <w:jc w:val="both"/>
      </w:pPr>
      <w:r>
        <w:t>Для разлива щелока и квасцов следует применять мерники с рукоятками.</w:t>
      </w:r>
    </w:p>
    <w:p w:rsidR="00126E75" w:rsidRDefault="00126E75">
      <w:pPr>
        <w:pStyle w:val="ConsPlusNormal"/>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126E75" w:rsidRDefault="00126E75">
      <w:pPr>
        <w:pStyle w:val="ConsPlusNormal"/>
        <w:ind w:firstLine="540"/>
        <w:jc w:val="both"/>
      </w:pPr>
      <w:r>
        <w:t>1430. Трубопровод, подводящий пар для варки клейстера, должен иметь в клейстероварочном отделении не менее двух запорных вентилей.</w:t>
      </w:r>
    </w:p>
    <w:p w:rsidR="00126E75" w:rsidRDefault="00126E75">
      <w:pPr>
        <w:pStyle w:val="ConsPlusNormal"/>
        <w:ind w:firstLine="540"/>
        <w:jc w:val="both"/>
      </w:pPr>
      <w:r>
        <w:t>Запрещается устанавливать запорные вентили на гибких шлангах или на подвижных частях трубопровода.</w:t>
      </w:r>
    </w:p>
    <w:p w:rsidR="00126E75" w:rsidRDefault="00126E75">
      <w:pPr>
        <w:pStyle w:val="ConsPlusNormal"/>
        <w:ind w:firstLine="540"/>
        <w:jc w:val="both"/>
      </w:pPr>
      <w:r>
        <w:t>1431. Работники отделений должны быть обеспечены спецодеждой, пропитанной противотлеющим составом.</w:t>
      </w:r>
    </w:p>
    <w:p w:rsidR="00126E75" w:rsidRDefault="00126E75">
      <w:pPr>
        <w:pStyle w:val="ConsPlusNormal"/>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паркета</w:t>
      </w:r>
    </w:p>
    <w:p w:rsidR="00126E75" w:rsidRDefault="00126E75">
      <w:pPr>
        <w:pStyle w:val="ConsPlusNormal"/>
        <w:jc w:val="center"/>
      </w:pPr>
      <w:r>
        <w:t>и паркетных досок</w:t>
      </w:r>
    </w:p>
    <w:p w:rsidR="00126E75" w:rsidRDefault="00126E75">
      <w:pPr>
        <w:pStyle w:val="ConsPlusNormal"/>
        <w:jc w:val="both"/>
      </w:pPr>
    </w:p>
    <w:p w:rsidR="00126E75" w:rsidRDefault="00126E75">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126E75" w:rsidRDefault="00126E75">
      <w:pPr>
        <w:pStyle w:val="ConsPlusNormal"/>
        <w:ind w:firstLine="540"/>
        <w:jc w:val="both"/>
      </w:pPr>
      <w: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126E75" w:rsidRDefault="00126E75">
      <w:pPr>
        <w:pStyle w:val="ConsPlusNormal"/>
        <w:ind w:firstLine="540"/>
        <w:jc w:val="both"/>
      </w:pPr>
      <w: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126E75" w:rsidRDefault="00126E75">
      <w:pPr>
        <w:pStyle w:val="ConsPlusNormal"/>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126E75" w:rsidRDefault="00126E75">
      <w:pPr>
        <w:pStyle w:val="ConsPlusNormal"/>
        <w:ind w:firstLine="540"/>
        <w:jc w:val="both"/>
      </w:pPr>
      <w:r>
        <w:t>1437. Подача заготовок длиной более 500 мм должна быть механизирована.</w:t>
      </w:r>
    </w:p>
    <w:p w:rsidR="00126E75" w:rsidRDefault="00126E75">
      <w:pPr>
        <w:pStyle w:val="ConsPlusNormal"/>
        <w:ind w:firstLine="540"/>
        <w:jc w:val="both"/>
      </w:pPr>
      <w: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126E75" w:rsidRDefault="00126E75">
      <w:pPr>
        <w:pStyle w:val="ConsPlusNormal"/>
        <w:ind w:firstLine="540"/>
        <w:jc w:val="both"/>
      </w:pPr>
      <w:r>
        <w:lastRenderedPageBreak/>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126E75" w:rsidRDefault="00126E75">
      <w:pPr>
        <w:pStyle w:val="ConsPlusNormal"/>
        <w:ind w:firstLine="540"/>
        <w:jc w:val="both"/>
      </w:pPr>
      <w: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126E75" w:rsidRDefault="00126E75">
      <w:pPr>
        <w:pStyle w:val="ConsPlusNormal"/>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деревянных</w:t>
      </w:r>
    </w:p>
    <w:p w:rsidR="00126E75" w:rsidRDefault="00126E75">
      <w:pPr>
        <w:pStyle w:val="ConsPlusNormal"/>
        <w:jc w:val="center"/>
      </w:pPr>
      <w:r>
        <w:t>панелей домов</w:t>
      </w:r>
    </w:p>
    <w:p w:rsidR="00126E75" w:rsidRDefault="00126E75">
      <w:pPr>
        <w:pStyle w:val="ConsPlusNormal"/>
        <w:jc w:val="both"/>
      </w:pPr>
    </w:p>
    <w:p w:rsidR="00126E75" w:rsidRDefault="00126E75">
      <w:pPr>
        <w:pStyle w:val="ConsPlusNormal"/>
        <w:ind w:firstLine="540"/>
        <w:jc w:val="both"/>
      </w:pPr>
      <w: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126E75" w:rsidRDefault="00126E75">
      <w:pPr>
        <w:pStyle w:val="ConsPlusNormal"/>
        <w:ind w:firstLine="540"/>
        <w:jc w:val="both"/>
      </w:pPr>
      <w: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126E75" w:rsidRDefault="00126E75">
      <w:pPr>
        <w:pStyle w:val="ConsPlusNormal"/>
        <w:ind w:firstLine="540"/>
        <w:jc w:val="both"/>
      </w:pPr>
      <w:r>
        <w:t>1444. Для подъема и переворачивания панелей должны применяться грузоподъемные механизмы, оборудованные быстродействующими захватами.</w:t>
      </w:r>
    </w:p>
    <w:p w:rsidR="00126E75" w:rsidRDefault="00126E75">
      <w:pPr>
        <w:pStyle w:val="ConsPlusNormal"/>
        <w:ind w:firstLine="540"/>
        <w:jc w:val="both"/>
      </w:pPr>
      <w: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126E75" w:rsidRDefault="00126E75">
      <w:pPr>
        <w:pStyle w:val="ConsPlusNormal"/>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лыж</w:t>
      </w:r>
    </w:p>
    <w:p w:rsidR="00126E75" w:rsidRDefault="00126E75">
      <w:pPr>
        <w:pStyle w:val="ConsPlusNormal"/>
        <w:jc w:val="center"/>
      </w:pPr>
      <w:r>
        <w:t>и хоккейных клюшек</w:t>
      </w:r>
    </w:p>
    <w:p w:rsidR="00126E75" w:rsidRDefault="00126E75">
      <w:pPr>
        <w:pStyle w:val="ConsPlusNormal"/>
        <w:jc w:val="both"/>
      </w:pPr>
    </w:p>
    <w:p w:rsidR="00126E75" w:rsidRDefault="00126E75">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126E75" w:rsidRDefault="00126E75">
      <w:pPr>
        <w:pStyle w:val="ConsPlusNormal"/>
        <w:ind w:firstLine="540"/>
        <w:jc w:val="both"/>
      </w:pPr>
      <w: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126E75" w:rsidRDefault="00126E75">
      <w:pPr>
        <w:pStyle w:val="ConsPlusNormal"/>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126E75" w:rsidRDefault="00126E75">
      <w:pPr>
        <w:pStyle w:val="ConsPlusNormal"/>
        <w:ind w:firstLine="540"/>
        <w:jc w:val="both"/>
      </w:pPr>
      <w: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126E75" w:rsidRDefault="00126E75">
      <w:pPr>
        <w:pStyle w:val="ConsPlusNormal"/>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126E75" w:rsidRDefault="00126E75">
      <w:pPr>
        <w:pStyle w:val="ConsPlusNormal"/>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126E75" w:rsidRDefault="00126E75">
      <w:pPr>
        <w:pStyle w:val="ConsPlusNormal"/>
        <w:ind w:firstLine="540"/>
        <w:jc w:val="both"/>
      </w:pPr>
      <w:r>
        <w:t>1452. При фрезеровании желоба лыж на станках необходимо пользоваться специальным шаблоном с зажимным центрирующим устройством.</w:t>
      </w:r>
    </w:p>
    <w:p w:rsidR="00126E75" w:rsidRDefault="00126E75">
      <w:pPr>
        <w:pStyle w:val="ConsPlusNormal"/>
        <w:ind w:firstLine="540"/>
        <w:jc w:val="both"/>
      </w:pPr>
      <w:r>
        <w:t>1453. Устройство опоры для рук на шаблоне должно исключать возможность соприкосновения их с режущим инструментом.</w:t>
      </w:r>
    </w:p>
    <w:p w:rsidR="00126E75" w:rsidRDefault="00126E75">
      <w:pPr>
        <w:pStyle w:val="ConsPlusNormal"/>
        <w:ind w:firstLine="540"/>
        <w:jc w:val="both"/>
      </w:pPr>
      <w: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126E75" w:rsidRDefault="00126E75">
      <w:pPr>
        <w:pStyle w:val="ConsPlusNormal"/>
        <w:ind w:firstLine="540"/>
        <w:jc w:val="both"/>
      </w:pPr>
      <w:r>
        <w:t>1455. Шлифование и полирование изделий должны осуществляться на станках, оснащенных ограждениями-пылеприемниками.</w:t>
      </w:r>
    </w:p>
    <w:p w:rsidR="00126E75" w:rsidRDefault="00126E75">
      <w:pPr>
        <w:pStyle w:val="ConsPlusNormal"/>
        <w:ind w:firstLine="540"/>
        <w:jc w:val="both"/>
      </w:pPr>
      <w:r>
        <w:t>1456. Пропитка лыж смолой и их сушка должны производиться в герметизированных камерах, оборудованных вытяжной вентиляцией.</w:t>
      </w:r>
    </w:p>
    <w:p w:rsidR="00126E75" w:rsidRDefault="00126E75">
      <w:pPr>
        <w:pStyle w:val="ConsPlusNormal"/>
        <w:jc w:val="both"/>
      </w:pPr>
    </w:p>
    <w:p w:rsidR="00126E75" w:rsidRDefault="00126E75">
      <w:pPr>
        <w:pStyle w:val="ConsPlusNormal"/>
        <w:jc w:val="center"/>
        <w:outlineLvl w:val="2"/>
      </w:pPr>
      <w:r>
        <w:t>Требования охраны труда при производстве мебели</w:t>
      </w:r>
    </w:p>
    <w:p w:rsidR="00126E75" w:rsidRDefault="00126E75">
      <w:pPr>
        <w:pStyle w:val="ConsPlusNormal"/>
        <w:jc w:val="both"/>
      </w:pPr>
    </w:p>
    <w:p w:rsidR="00126E75" w:rsidRDefault="00126E75">
      <w:pPr>
        <w:pStyle w:val="ConsPlusNormal"/>
        <w:jc w:val="center"/>
        <w:outlineLvl w:val="3"/>
      </w:pPr>
      <w:r>
        <w:t>Изготовление декоративной пленки</w:t>
      </w:r>
    </w:p>
    <w:p w:rsidR="00126E75" w:rsidRDefault="00126E75">
      <w:pPr>
        <w:pStyle w:val="ConsPlusNormal"/>
        <w:jc w:val="both"/>
      </w:pPr>
    </w:p>
    <w:p w:rsidR="00126E75" w:rsidRDefault="00126E75">
      <w:pPr>
        <w:pStyle w:val="ConsPlusNormal"/>
        <w:ind w:firstLine="540"/>
        <w:jc w:val="both"/>
      </w:pPr>
      <w:r>
        <w:t xml:space="preserve">1457. Участки изготовления декоративной пленки должны быть оборудованы приточно-вытяжной </w:t>
      </w:r>
      <w:r>
        <w:lastRenderedPageBreak/>
        <w:t>вентиляцией.</w:t>
      </w:r>
    </w:p>
    <w:p w:rsidR="00126E75" w:rsidRDefault="00126E75">
      <w:pPr>
        <w:pStyle w:val="ConsPlusNormal"/>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126E75" w:rsidRDefault="00126E75">
      <w:pPr>
        <w:pStyle w:val="ConsPlusNormal"/>
        <w:ind w:firstLine="540"/>
        <w:jc w:val="both"/>
      </w:pPr>
      <w:r>
        <w:t>Запрещается заправлять оборвавшуюся бумагу на ходу пропиточного агрегата.</w:t>
      </w:r>
    </w:p>
    <w:p w:rsidR="00126E75" w:rsidRDefault="00126E75">
      <w:pPr>
        <w:pStyle w:val="ConsPlusNormal"/>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126E75" w:rsidRDefault="00126E75">
      <w:pPr>
        <w:pStyle w:val="ConsPlusNormal"/>
        <w:ind w:firstLine="540"/>
        <w:jc w:val="both"/>
      </w:pPr>
      <w:r>
        <w:t>1460. При раскрое рулонных облицовочных материалов рулон должен быть надежно укреплен на раскате и на намоточном валу.</w:t>
      </w:r>
    </w:p>
    <w:p w:rsidR="00126E75" w:rsidRDefault="00126E75">
      <w:pPr>
        <w:pStyle w:val="ConsPlusNormal"/>
        <w:ind w:firstLine="540"/>
        <w:jc w:val="both"/>
      </w:pPr>
      <w: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126E75" w:rsidRDefault="00126E75">
      <w:pPr>
        <w:pStyle w:val="ConsPlusNormal"/>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126E75" w:rsidRDefault="00126E75">
      <w:pPr>
        <w:pStyle w:val="ConsPlusNormal"/>
        <w:ind w:firstLine="540"/>
        <w:jc w:val="both"/>
      </w:pPr>
      <w:r>
        <w:t>1462. Хранение декоративной пленки должно осуществляться в помещении, оборудованном вытяжной вентиляцией.</w:t>
      </w:r>
    </w:p>
    <w:p w:rsidR="00126E75" w:rsidRDefault="00126E75">
      <w:pPr>
        <w:pStyle w:val="ConsPlusNormal"/>
        <w:jc w:val="both"/>
      </w:pPr>
    </w:p>
    <w:p w:rsidR="00126E75" w:rsidRDefault="00126E75">
      <w:pPr>
        <w:pStyle w:val="ConsPlusNormal"/>
        <w:jc w:val="center"/>
        <w:outlineLvl w:val="3"/>
      </w:pPr>
      <w:r>
        <w:t>Подготовка шпона к облицовыванию</w:t>
      </w:r>
    </w:p>
    <w:p w:rsidR="00126E75" w:rsidRDefault="00126E75">
      <w:pPr>
        <w:pStyle w:val="ConsPlusNormal"/>
        <w:jc w:val="both"/>
      </w:pPr>
    </w:p>
    <w:p w:rsidR="00126E75" w:rsidRDefault="00126E75">
      <w:pPr>
        <w:pStyle w:val="ConsPlusNormal"/>
        <w:ind w:firstLine="540"/>
        <w:jc w:val="both"/>
      </w:pPr>
      <w:r>
        <w:t>1463. При ручной резке шпона шириной менее 75 мм необходимо пользоваться шаблоном.</w:t>
      </w:r>
    </w:p>
    <w:p w:rsidR="00126E75" w:rsidRDefault="00126E75">
      <w:pPr>
        <w:pStyle w:val="ConsPlusNormal"/>
        <w:ind w:firstLine="540"/>
        <w:jc w:val="both"/>
      </w:pPr>
      <w:r>
        <w:t>1464. Передавать пачки шпона для вторичного реза через просвет между гильотинными ножницами запрещается.</w:t>
      </w:r>
    </w:p>
    <w:p w:rsidR="00126E75" w:rsidRDefault="00126E75">
      <w:pPr>
        <w:pStyle w:val="ConsPlusNormal"/>
        <w:ind w:firstLine="540"/>
        <w:jc w:val="both"/>
      </w:pPr>
      <w:r>
        <w:t>1465. Для уборки отходов от гильотинных ножниц необходимо пользоваться специальными приспособлениями.</w:t>
      </w:r>
    </w:p>
    <w:p w:rsidR="00126E75" w:rsidRDefault="00126E75">
      <w:pPr>
        <w:pStyle w:val="ConsPlusNormal"/>
        <w:ind w:firstLine="540"/>
        <w:jc w:val="both"/>
      </w:pPr>
      <w:r>
        <w:t>1466. Ребросклеивающие станки должны быть оборудованы местной вытяжной вентиляцией.</w:t>
      </w:r>
    </w:p>
    <w:p w:rsidR="00126E75" w:rsidRDefault="00126E75">
      <w:pPr>
        <w:pStyle w:val="ConsPlusNormal"/>
        <w:jc w:val="both"/>
      </w:pPr>
    </w:p>
    <w:p w:rsidR="00126E75" w:rsidRDefault="00126E75">
      <w:pPr>
        <w:pStyle w:val="ConsPlusNormal"/>
        <w:jc w:val="center"/>
        <w:outlineLvl w:val="3"/>
      </w:pPr>
      <w:r>
        <w:t>Облицовывание деталей мебели</w:t>
      </w:r>
    </w:p>
    <w:p w:rsidR="00126E75" w:rsidRDefault="00126E75">
      <w:pPr>
        <w:pStyle w:val="ConsPlusNormal"/>
        <w:jc w:val="both"/>
      </w:pPr>
    </w:p>
    <w:p w:rsidR="00126E75" w:rsidRDefault="00126E75">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126E75" w:rsidRDefault="00126E75">
      <w:pPr>
        <w:pStyle w:val="ConsPlusNormal"/>
        <w:ind w:firstLine="540"/>
        <w:jc w:val="both"/>
      </w:pPr>
      <w:r>
        <w:t>Транспортировать клей разрешается только в закрытой таре.</w:t>
      </w:r>
    </w:p>
    <w:p w:rsidR="00126E75" w:rsidRDefault="00126E75">
      <w:pPr>
        <w:pStyle w:val="ConsPlusNormal"/>
        <w:ind w:firstLine="540"/>
        <w:jc w:val="both"/>
      </w:pPr>
      <w:r>
        <w:t>1468. Емкости и мерники должны иметь четкие надписи с обозначением находящихся в них химических веществ.</w:t>
      </w:r>
    </w:p>
    <w:p w:rsidR="00126E75" w:rsidRDefault="00126E75">
      <w:pPr>
        <w:pStyle w:val="ConsPlusNormal"/>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126E75" w:rsidRDefault="00126E75">
      <w:pPr>
        <w:pStyle w:val="ConsPlusNormal"/>
        <w:ind w:firstLine="540"/>
        <w:jc w:val="both"/>
      </w:pPr>
      <w:r>
        <w:t>1470. Для очистки и мытья клеенаносящих устройств необходимо использовать горячую воду и щетки с длинными рукоятками.</w:t>
      </w:r>
    </w:p>
    <w:p w:rsidR="00126E75" w:rsidRDefault="00126E75">
      <w:pPr>
        <w:pStyle w:val="ConsPlusNormal"/>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126E75" w:rsidRDefault="00126E75">
      <w:pPr>
        <w:pStyle w:val="ConsPlusNormal"/>
        <w:ind w:firstLine="540"/>
        <w:jc w:val="both"/>
      </w:pPr>
      <w:r>
        <w:t>1472. Пусковые устройства прессового оборудования должны быть сблокированы с местной вытяжной вентиляцией.</w:t>
      </w:r>
    </w:p>
    <w:p w:rsidR="00126E75" w:rsidRDefault="00126E75">
      <w:pPr>
        <w:pStyle w:val="ConsPlusNormal"/>
        <w:ind w:firstLine="540"/>
        <w:jc w:val="both"/>
      </w:pPr>
      <w:r>
        <w:t>1473. Загрузка плит в однопролетные и многопролетные прессы и их выгрузка должны быть механизированы.</w:t>
      </w:r>
    </w:p>
    <w:p w:rsidR="00126E75" w:rsidRDefault="00126E75">
      <w:pPr>
        <w:pStyle w:val="ConsPlusNormal"/>
        <w:ind w:firstLine="540"/>
        <w:jc w:val="both"/>
      </w:pPr>
      <w:r>
        <w:t>При ручной выгрузке плит из пресса необходимо пользоваться специальными выталкивателями.</w:t>
      </w:r>
    </w:p>
    <w:p w:rsidR="00126E75" w:rsidRDefault="00126E75">
      <w:pPr>
        <w:pStyle w:val="ConsPlusNormal"/>
        <w:ind w:firstLine="540"/>
        <w:jc w:val="both"/>
      </w:pPr>
      <w:r>
        <w:t>1474. Стопы щитов после облицовывания необходимо размещать на участках, оборудованных вытяжной вентиляцией.</w:t>
      </w:r>
    </w:p>
    <w:p w:rsidR="00126E75" w:rsidRDefault="00126E75">
      <w:pPr>
        <w:pStyle w:val="ConsPlusNormal"/>
        <w:ind w:firstLine="540"/>
        <w:jc w:val="both"/>
      </w:pPr>
      <w:r>
        <w:t>1475. Металлические прокладки после прессования в многопролетных прессах должны быть охлаждены.</w:t>
      </w:r>
    </w:p>
    <w:p w:rsidR="00126E75" w:rsidRDefault="00126E75">
      <w:pPr>
        <w:pStyle w:val="ConsPlusNormal"/>
        <w:ind w:firstLine="540"/>
        <w:jc w:val="both"/>
      </w:pPr>
      <w:r>
        <w:t>1476. Емкости плавления клеев - расплавов на линиях облицовывания кромок должны быть оборудованы местной вытяжной вентиляцией.</w:t>
      </w:r>
    </w:p>
    <w:p w:rsidR="00126E75" w:rsidRDefault="00126E75">
      <w:pPr>
        <w:pStyle w:val="ConsPlusNormal"/>
        <w:ind w:firstLine="540"/>
        <w:jc w:val="both"/>
      </w:pPr>
      <w:r>
        <w:t>1477. Приводные звездочки и цепи роликового конвейера линии облицовывания кромок должны быть ограждены.</w:t>
      </w:r>
    </w:p>
    <w:p w:rsidR="00126E75" w:rsidRDefault="00126E75">
      <w:pPr>
        <w:pStyle w:val="ConsPlusNormal"/>
        <w:jc w:val="both"/>
      </w:pPr>
    </w:p>
    <w:p w:rsidR="00126E75" w:rsidRDefault="00126E75">
      <w:pPr>
        <w:pStyle w:val="ConsPlusNormal"/>
        <w:jc w:val="center"/>
        <w:outlineLvl w:val="3"/>
      </w:pPr>
      <w:r>
        <w:t>Изготовление клееных деталей</w:t>
      </w:r>
    </w:p>
    <w:p w:rsidR="00126E75" w:rsidRDefault="00126E75">
      <w:pPr>
        <w:pStyle w:val="ConsPlusNormal"/>
        <w:jc w:val="both"/>
      </w:pPr>
    </w:p>
    <w:p w:rsidR="00126E75" w:rsidRDefault="00126E75">
      <w:pPr>
        <w:pStyle w:val="ConsPlusNormal"/>
        <w:ind w:firstLine="540"/>
        <w:jc w:val="both"/>
      </w:pPr>
      <w: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126E75" w:rsidRDefault="00126E75">
      <w:pPr>
        <w:pStyle w:val="ConsPlusNormal"/>
        <w:ind w:firstLine="540"/>
        <w:jc w:val="both"/>
      </w:pPr>
      <w:r>
        <w:lastRenderedPageBreak/>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126E75" w:rsidRDefault="00126E75">
      <w:pPr>
        <w:pStyle w:val="ConsPlusNormal"/>
        <w:ind w:firstLine="540"/>
        <w:jc w:val="both"/>
      </w:pPr>
      <w: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126E75" w:rsidRDefault="00126E75">
      <w:pPr>
        <w:pStyle w:val="ConsPlusNormal"/>
        <w:ind w:firstLine="540"/>
        <w:jc w:val="both"/>
      </w:pPr>
      <w:r>
        <w:t>1481. Оборудование для склеивания деталей с нагревом ТВЧ должно быть оснащено местной вытяжной вентиляцией.</w:t>
      </w:r>
    </w:p>
    <w:p w:rsidR="00126E75" w:rsidRDefault="00126E75">
      <w:pPr>
        <w:pStyle w:val="ConsPlusNormal"/>
        <w:jc w:val="both"/>
      </w:pPr>
    </w:p>
    <w:p w:rsidR="00126E75" w:rsidRDefault="00126E75">
      <w:pPr>
        <w:pStyle w:val="ConsPlusNormal"/>
        <w:jc w:val="center"/>
        <w:outlineLvl w:val="3"/>
      </w:pPr>
      <w:r>
        <w:t>Отделка деталей и изделий</w:t>
      </w:r>
    </w:p>
    <w:p w:rsidR="00126E75" w:rsidRDefault="00126E75">
      <w:pPr>
        <w:pStyle w:val="ConsPlusNormal"/>
        <w:jc w:val="both"/>
      </w:pPr>
    </w:p>
    <w:p w:rsidR="00126E75" w:rsidRDefault="00126E75">
      <w:pPr>
        <w:pStyle w:val="ConsPlusNormal"/>
        <w:ind w:firstLine="540"/>
        <w:jc w:val="both"/>
      </w:pPr>
      <w:r>
        <w:t>1482. Подача лакокрасочных материалов к рабочим местам должна быть механизирована.</w:t>
      </w:r>
    </w:p>
    <w:p w:rsidR="00126E75" w:rsidRDefault="00126E75">
      <w:pPr>
        <w:pStyle w:val="ConsPlusNormal"/>
        <w:ind w:firstLine="540"/>
        <w:jc w:val="both"/>
      </w:pPr>
      <w: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126E75" w:rsidRDefault="00126E75">
      <w:pPr>
        <w:pStyle w:val="ConsPlusNormal"/>
        <w:ind w:firstLine="540"/>
        <w:jc w:val="both"/>
      </w:pPr>
      <w:r>
        <w:t>1484. Лаконаливные машины должны иметь средства защиты от статического электричества.</w:t>
      </w:r>
    </w:p>
    <w:p w:rsidR="00126E75" w:rsidRDefault="00126E75">
      <w:pPr>
        <w:pStyle w:val="ConsPlusNormal"/>
        <w:ind w:firstLine="540"/>
        <w:jc w:val="both"/>
      </w:pPr>
      <w:r>
        <w:t>Бачки лаконаливных машин с рабочими составами должны быть плотно закрыты.</w:t>
      </w:r>
    </w:p>
    <w:p w:rsidR="00126E75" w:rsidRDefault="00126E75">
      <w:pPr>
        <w:pStyle w:val="ConsPlusNormal"/>
        <w:ind w:firstLine="540"/>
        <w:jc w:val="both"/>
      </w:pPr>
      <w:r>
        <w:t>1485. Поочередная работа нитроцеллюлозными и полиэфирными лаками на одной лаконаливной машине запрещается.</w:t>
      </w:r>
    </w:p>
    <w:p w:rsidR="00126E75" w:rsidRDefault="00126E75">
      <w:pPr>
        <w:pStyle w:val="ConsPlusNormal"/>
        <w:jc w:val="both"/>
      </w:pPr>
    </w:p>
    <w:p w:rsidR="00126E75" w:rsidRDefault="00126E75">
      <w:pPr>
        <w:pStyle w:val="ConsPlusNormal"/>
        <w:jc w:val="center"/>
        <w:outlineLvl w:val="3"/>
      </w:pPr>
      <w:r>
        <w:t>Отделка изделий методом пневматического распыления</w:t>
      </w:r>
    </w:p>
    <w:p w:rsidR="00126E75" w:rsidRDefault="00126E75">
      <w:pPr>
        <w:pStyle w:val="ConsPlusNormal"/>
        <w:jc w:val="center"/>
      </w:pPr>
      <w:r>
        <w:t>лакокрасочных материалов</w:t>
      </w:r>
    </w:p>
    <w:p w:rsidR="00126E75" w:rsidRDefault="00126E75">
      <w:pPr>
        <w:pStyle w:val="ConsPlusNormal"/>
        <w:jc w:val="both"/>
      </w:pPr>
    </w:p>
    <w:p w:rsidR="00126E75" w:rsidRDefault="00126E75">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126E75" w:rsidRDefault="00126E75">
      <w:pPr>
        <w:pStyle w:val="ConsPlusNormal"/>
        <w:ind w:firstLine="540"/>
        <w:jc w:val="both"/>
      </w:pPr>
      <w:r>
        <w:t>Пистолет-распылитель должен быть заземлен.</w:t>
      </w:r>
    </w:p>
    <w:p w:rsidR="00126E75" w:rsidRDefault="00126E75">
      <w:pPr>
        <w:pStyle w:val="ConsPlusNormal"/>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126E75" w:rsidRDefault="00126E75">
      <w:pPr>
        <w:pStyle w:val="ConsPlusNormal"/>
        <w:ind w:firstLine="540"/>
        <w:jc w:val="both"/>
      </w:pPr>
      <w:r>
        <w:t>1488. Заливать лакокрасочный материал в нагнетательный бачок следует после снятия давления в бачке.</w:t>
      </w:r>
    </w:p>
    <w:p w:rsidR="00126E75" w:rsidRDefault="00126E75">
      <w:pPr>
        <w:pStyle w:val="ConsPlusNormal"/>
        <w:ind w:firstLine="540"/>
        <w:jc w:val="both"/>
      </w:pPr>
      <w:r>
        <w:t>1489. Поочередная работа в кабинах с лакокрасочными материалами различных химических составов запрещается.</w:t>
      </w:r>
    </w:p>
    <w:p w:rsidR="00126E75" w:rsidRDefault="00126E75">
      <w:pPr>
        <w:pStyle w:val="ConsPlusNormal"/>
        <w:ind w:firstLine="540"/>
        <w:jc w:val="both"/>
      </w:pPr>
      <w:r>
        <w:t>1490. Ванны гидрофильтров и фильтры-сепараторы кабин должны ежемесячно очищаться.</w:t>
      </w:r>
    </w:p>
    <w:p w:rsidR="00126E75" w:rsidRDefault="00126E75">
      <w:pPr>
        <w:pStyle w:val="ConsPlusNormal"/>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126E75" w:rsidRDefault="00126E75">
      <w:pPr>
        <w:pStyle w:val="ConsPlusNormal"/>
        <w:jc w:val="both"/>
      </w:pPr>
    </w:p>
    <w:p w:rsidR="00126E75" w:rsidRDefault="00126E75">
      <w:pPr>
        <w:pStyle w:val="ConsPlusNormal"/>
        <w:jc w:val="center"/>
        <w:outlineLvl w:val="3"/>
      </w:pPr>
      <w:r>
        <w:t>Отделка изделий электростатическим методом</w:t>
      </w:r>
    </w:p>
    <w:p w:rsidR="00126E75" w:rsidRDefault="00126E75">
      <w:pPr>
        <w:pStyle w:val="ConsPlusNormal"/>
        <w:jc w:val="both"/>
      </w:pPr>
    </w:p>
    <w:p w:rsidR="00126E75" w:rsidRDefault="00126E75">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126E75" w:rsidRDefault="00126E75">
      <w:pPr>
        <w:pStyle w:val="ConsPlusNormal"/>
        <w:ind w:firstLine="540"/>
        <w:jc w:val="both"/>
      </w:pPr>
      <w: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126E75" w:rsidRDefault="00126E75">
      <w:pPr>
        <w:pStyle w:val="ConsPlusNormal"/>
        <w:ind w:firstLine="540"/>
        <w:jc w:val="both"/>
      </w:pPr>
      <w: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126E75" w:rsidRDefault="00126E75">
      <w:pPr>
        <w:pStyle w:val="ConsPlusNormal"/>
        <w:ind w:firstLine="540"/>
        <w:jc w:val="both"/>
      </w:pPr>
      <w:r>
        <w:t>1495. Лаконаносящие устройства и другое оборудование камеры должны очищаться механизированным способом.</w:t>
      </w:r>
    </w:p>
    <w:p w:rsidR="00126E75" w:rsidRDefault="00126E75">
      <w:pPr>
        <w:pStyle w:val="ConsPlusNormal"/>
        <w:ind w:firstLine="540"/>
        <w:jc w:val="both"/>
      </w:pPr>
      <w:r>
        <w:t>1496. Электростатические распылители следует промывать не реже 2 раз в смену.</w:t>
      </w:r>
    </w:p>
    <w:p w:rsidR="00126E75" w:rsidRDefault="00126E75">
      <w:pPr>
        <w:pStyle w:val="ConsPlusNormal"/>
        <w:jc w:val="both"/>
      </w:pPr>
    </w:p>
    <w:p w:rsidR="00126E75" w:rsidRDefault="00126E75">
      <w:pPr>
        <w:pStyle w:val="ConsPlusNormal"/>
        <w:jc w:val="center"/>
        <w:outlineLvl w:val="3"/>
      </w:pPr>
      <w:r>
        <w:t>Отделка изделий методом окунания</w:t>
      </w:r>
    </w:p>
    <w:p w:rsidR="00126E75" w:rsidRDefault="00126E75">
      <w:pPr>
        <w:pStyle w:val="ConsPlusNormal"/>
        <w:jc w:val="both"/>
      </w:pPr>
    </w:p>
    <w:p w:rsidR="00126E75" w:rsidRDefault="00126E75">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126E75" w:rsidRDefault="00126E75">
      <w:pPr>
        <w:pStyle w:val="ConsPlusNormal"/>
        <w:ind w:firstLine="540"/>
        <w:jc w:val="both"/>
      </w:pPr>
      <w:r>
        <w:t>1498. Ванны для окунания изделий должны быть оснащены укрытиями с местной вытяжной вентиляций.</w:t>
      </w:r>
    </w:p>
    <w:p w:rsidR="00126E75" w:rsidRDefault="00126E75">
      <w:pPr>
        <w:pStyle w:val="ConsPlusNormal"/>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126E75" w:rsidRDefault="00126E75">
      <w:pPr>
        <w:pStyle w:val="ConsPlusNormal"/>
        <w:ind w:firstLine="540"/>
        <w:jc w:val="both"/>
      </w:pPr>
      <w:r>
        <w:t>1500. Емкости с лакокрасочными материалами должны быть закрыты крышками.</w:t>
      </w:r>
    </w:p>
    <w:p w:rsidR="00126E75" w:rsidRDefault="00126E75">
      <w:pPr>
        <w:pStyle w:val="ConsPlusNormal"/>
        <w:jc w:val="both"/>
      </w:pPr>
    </w:p>
    <w:p w:rsidR="00126E75" w:rsidRDefault="00126E75">
      <w:pPr>
        <w:pStyle w:val="ConsPlusNormal"/>
        <w:jc w:val="center"/>
        <w:outlineLvl w:val="3"/>
      </w:pPr>
      <w:r>
        <w:t>Отделка изделий на автоматизированных линиях</w:t>
      </w:r>
    </w:p>
    <w:p w:rsidR="00126E75" w:rsidRDefault="00126E75">
      <w:pPr>
        <w:pStyle w:val="ConsPlusNormal"/>
        <w:jc w:val="both"/>
      </w:pPr>
    </w:p>
    <w:p w:rsidR="00126E75" w:rsidRDefault="00126E75">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126E75" w:rsidRDefault="00126E75">
      <w:pPr>
        <w:pStyle w:val="ConsPlusNormal"/>
        <w:ind w:firstLine="540"/>
        <w:jc w:val="both"/>
      </w:pPr>
      <w:r>
        <w:t>Запрещается работать без защитных кожухов, с открытыми или поднятыми защитными панелями и экранами.</w:t>
      </w:r>
    </w:p>
    <w:p w:rsidR="00126E75" w:rsidRDefault="00126E75">
      <w:pPr>
        <w:pStyle w:val="ConsPlusNormal"/>
        <w:ind w:firstLine="540"/>
        <w:jc w:val="both"/>
      </w:pPr>
      <w:r>
        <w:t>1502. При загрузке щитов на линии нанесения лакокрасочных покрытий необходимо применять питатели.</w:t>
      </w:r>
    </w:p>
    <w:p w:rsidR="00126E75" w:rsidRDefault="00126E75">
      <w:pPr>
        <w:pStyle w:val="ConsPlusNormal"/>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126E75" w:rsidRDefault="00126E75">
      <w:pPr>
        <w:pStyle w:val="ConsPlusNormal"/>
        <w:jc w:val="both"/>
      </w:pPr>
    </w:p>
    <w:p w:rsidR="00126E75" w:rsidRDefault="00126E75">
      <w:pPr>
        <w:pStyle w:val="ConsPlusNormal"/>
        <w:jc w:val="center"/>
        <w:outlineLvl w:val="3"/>
      </w:pPr>
      <w:r>
        <w:t>Шлифование и полирование лакокрасочных покрытий</w:t>
      </w:r>
    </w:p>
    <w:p w:rsidR="00126E75" w:rsidRDefault="00126E75">
      <w:pPr>
        <w:pStyle w:val="ConsPlusNormal"/>
        <w:jc w:val="both"/>
      </w:pPr>
    </w:p>
    <w:p w:rsidR="00126E75" w:rsidRDefault="00126E75">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126E75" w:rsidRDefault="00126E75">
      <w:pPr>
        <w:pStyle w:val="ConsPlusNormal"/>
        <w:ind w:firstLine="540"/>
        <w:jc w:val="both"/>
      </w:pPr>
      <w:r>
        <w:t>1505. При работе на полировальных станках необходимо использовать приспособления для закрепления изделий.</w:t>
      </w:r>
    </w:p>
    <w:p w:rsidR="00126E75" w:rsidRDefault="00126E75">
      <w:pPr>
        <w:pStyle w:val="ConsPlusNormal"/>
        <w:ind w:firstLine="540"/>
        <w:jc w:val="both"/>
      </w:pPr>
      <w: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126E75" w:rsidRDefault="00126E75">
      <w:pPr>
        <w:pStyle w:val="ConsPlusNormal"/>
        <w:ind w:firstLine="540"/>
        <w:jc w:val="both"/>
      </w:pPr>
      <w: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126E75" w:rsidRDefault="00126E75">
      <w:pPr>
        <w:pStyle w:val="ConsPlusNormal"/>
        <w:ind w:firstLine="540"/>
        <w:jc w:val="both"/>
      </w:pPr>
      <w:r>
        <w:t>1508. В отделениях шлифования должна проводиться ежесменная влажная уборка пола.</w:t>
      </w:r>
    </w:p>
    <w:p w:rsidR="00126E75" w:rsidRDefault="00126E75">
      <w:pPr>
        <w:pStyle w:val="ConsPlusNormal"/>
        <w:jc w:val="both"/>
      </w:pPr>
    </w:p>
    <w:p w:rsidR="00126E75" w:rsidRDefault="00126E75">
      <w:pPr>
        <w:pStyle w:val="ConsPlusNormal"/>
        <w:jc w:val="center"/>
        <w:outlineLvl w:val="1"/>
      </w:pPr>
      <w:r>
        <w:t>V. Требования охраны труда, предъявляемые к транспортировке</w:t>
      </w:r>
    </w:p>
    <w:p w:rsidR="00126E75" w:rsidRDefault="00126E75">
      <w:pPr>
        <w:pStyle w:val="ConsPlusNormal"/>
        <w:jc w:val="center"/>
      </w:pPr>
      <w:r>
        <w:t>и хранению лесоматериалов, продуктов деревообработки</w:t>
      </w:r>
    </w:p>
    <w:p w:rsidR="00126E75" w:rsidRDefault="00126E75">
      <w:pPr>
        <w:pStyle w:val="ConsPlusNormal"/>
        <w:jc w:val="center"/>
      </w:pPr>
      <w:r>
        <w:t>и отходов производства</w:t>
      </w:r>
    </w:p>
    <w:p w:rsidR="00126E75" w:rsidRDefault="00126E75">
      <w:pPr>
        <w:pStyle w:val="ConsPlusNormal"/>
        <w:jc w:val="both"/>
      </w:pPr>
    </w:p>
    <w:p w:rsidR="00126E75" w:rsidRDefault="00126E75">
      <w:pPr>
        <w:pStyle w:val="ConsPlusNormal"/>
        <w:jc w:val="center"/>
        <w:outlineLvl w:val="2"/>
      </w:pPr>
      <w:r>
        <w:t>Требования охраны труда при транспортировке лесоматериалов,</w:t>
      </w:r>
    </w:p>
    <w:p w:rsidR="00126E75" w:rsidRDefault="00126E75">
      <w:pPr>
        <w:pStyle w:val="ConsPlusNormal"/>
        <w:jc w:val="center"/>
      </w:pPr>
      <w:r>
        <w:t>продуктов деревообработки и отходов производства</w:t>
      </w:r>
    </w:p>
    <w:p w:rsidR="00126E75" w:rsidRDefault="00126E75">
      <w:pPr>
        <w:pStyle w:val="ConsPlusNormal"/>
        <w:jc w:val="center"/>
      </w:pPr>
      <w:r>
        <w:t>внутризаводским и внутрицеховым транспортом</w:t>
      </w:r>
    </w:p>
    <w:p w:rsidR="00126E75" w:rsidRDefault="00126E75">
      <w:pPr>
        <w:pStyle w:val="ConsPlusNormal"/>
        <w:jc w:val="both"/>
      </w:pPr>
    </w:p>
    <w:p w:rsidR="00126E75" w:rsidRDefault="00126E75">
      <w:pPr>
        <w:pStyle w:val="ConsPlusNormal"/>
        <w:ind w:firstLine="540"/>
        <w:jc w:val="both"/>
      </w:pPr>
      <w: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126E75" w:rsidRDefault="00126E75">
      <w:pPr>
        <w:pStyle w:val="ConsPlusNormal"/>
        <w:ind w:firstLine="540"/>
        <w:jc w:val="both"/>
      </w:pPr>
      <w: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126E75" w:rsidRDefault="00126E75">
      <w:pPr>
        <w:pStyle w:val="ConsPlusNormal"/>
        <w:ind w:firstLine="540"/>
        <w:jc w:val="both"/>
      </w:pPr>
      <w:r>
        <w:t>1511. При работе на вилочном автопогрузчике должны соблюдаться следующие требования:</w:t>
      </w:r>
    </w:p>
    <w:p w:rsidR="00126E75" w:rsidRDefault="00126E75">
      <w:pPr>
        <w:pStyle w:val="ConsPlusNormal"/>
        <w:ind w:firstLine="540"/>
        <w:jc w:val="both"/>
      </w:pPr>
      <w:r>
        <w:t>груз должен быть прижат к вертикальной части вил;</w:t>
      </w:r>
    </w:p>
    <w:p w:rsidR="00126E75" w:rsidRDefault="00126E75">
      <w:pPr>
        <w:pStyle w:val="ConsPlusNormal"/>
        <w:ind w:firstLine="540"/>
        <w:jc w:val="both"/>
      </w:pPr>
      <w:r>
        <w:t>груз должен равномерно распределяться на обе вилы и может выходить за пределы вил не более чем на 1/3 их длины;</w:t>
      </w:r>
    </w:p>
    <w:p w:rsidR="00126E75" w:rsidRDefault="00126E75">
      <w:pPr>
        <w:pStyle w:val="ConsPlusNormal"/>
        <w:ind w:firstLine="540"/>
        <w:jc w:val="both"/>
      </w:pPr>
      <w:r>
        <w:t>при укладке груз должен быть не выше защитного устройства, предохраняющего рабочее место водителя;</w:t>
      </w:r>
    </w:p>
    <w:p w:rsidR="00126E75" w:rsidRDefault="00126E75">
      <w:pPr>
        <w:pStyle w:val="ConsPlusNormal"/>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126E75" w:rsidRDefault="00126E75">
      <w:pPr>
        <w:pStyle w:val="ConsPlusNormal"/>
        <w:ind w:firstLine="540"/>
        <w:jc w:val="both"/>
      </w:pPr>
      <w: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126E75" w:rsidRDefault="00126E75">
      <w:pPr>
        <w:pStyle w:val="ConsPlusNormal"/>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126E75" w:rsidRDefault="00126E75">
      <w:pPr>
        <w:pStyle w:val="ConsPlusNormal"/>
        <w:ind w:firstLine="540"/>
        <w:jc w:val="both"/>
      </w:pPr>
      <w: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126E75" w:rsidRDefault="00126E75">
      <w:pPr>
        <w:pStyle w:val="ConsPlusNormal"/>
        <w:ind w:firstLine="540"/>
        <w:jc w:val="both"/>
      </w:pPr>
      <w: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126E75" w:rsidRDefault="00126E75">
      <w:pPr>
        <w:pStyle w:val="ConsPlusNormal"/>
        <w:ind w:firstLine="540"/>
        <w:jc w:val="both"/>
      </w:pPr>
      <w:r>
        <w:lastRenderedPageBreak/>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126E75" w:rsidRDefault="00126E75">
      <w:pPr>
        <w:pStyle w:val="ConsPlusNormal"/>
        <w:ind w:firstLine="540"/>
        <w:jc w:val="both"/>
      </w:pPr>
      <w:r>
        <w:t>1517. Высота ручной вагонетки с грузом от уровня головки рельсов не должна превышать 1,5 м.</w:t>
      </w:r>
    </w:p>
    <w:p w:rsidR="00126E75" w:rsidRDefault="00126E75">
      <w:pPr>
        <w:pStyle w:val="ConsPlusNormal"/>
        <w:ind w:firstLine="540"/>
        <w:jc w:val="both"/>
      </w:pPr>
      <w: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126E75" w:rsidRDefault="00126E75">
      <w:pPr>
        <w:pStyle w:val="ConsPlusNormal"/>
        <w:ind w:firstLine="540"/>
        <w:jc w:val="both"/>
      </w:pPr>
      <w:r>
        <w:t>1519. Передвижение вагонеток вручную должно осуществляться только толканием.</w:t>
      </w:r>
    </w:p>
    <w:p w:rsidR="00126E75" w:rsidRDefault="00126E75">
      <w:pPr>
        <w:pStyle w:val="ConsPlusNormal"/>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126E75" w:rsidRDefault="00126E75">
      <w:pPr>
        <w:pStyle w:val="ConsPlusNormal"/>
        <w:ind w:firstLine="540"/>
        <w:jc w:val="both"/>
      </w:pPr>
      <w:r>
        <w:t>Находиться впереди движущейся вагонетки запрещается.</w:t>
      </w:r>
    </w:p>
    <w:p w:rsidR="00126E75" w:rsidRDefault="00126E75">
      <w:pPr>
        <w:pStyle w:val="ConsPlusNormal"/>
        <w:ind w:firstLine="540"/>
        <w:jc w:val="both"/>
      </w:pPr>
      <w:r>
        <w:t>1520. Интервал между одиночными вагонетками, движущимися по рельсовому пути, должен составлять не менее 10 м.</w:t>
      </w:r>
    </w:p>
    <w:p w:rsidR="00126E75" w:rsidRDefault="00126E75">
      <w:pPr>
        <w:pStyle w:val="ConsPlusNormal"/>
        <w:ind w:firstLine="540"/>
        <w:jc w:val="both"/>
      </w:pPr>
      <w:r>
        <w:t>Запрещается проезд работников на вагонетках как порожних, так и груженых.</w:t>
      </w:r>
    </w:p>
    <w:p w:rsidR="00126E75" w:rsidRDefault="00126E75">
      <w:pPr>
        <w:pStyle w:val="ConsPlusNormal"/>
        <w:ind w:firstLine="540"/>
        <w:jc w:val="both"/>
      </w:pPr>
      <w: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126E75" w:rsidRDefault="00126E75">
      <w:pPr>
        <w:pStyle w:val="ConsPlusNormal"/>
        <w:ind w:firstLine="540"/>
        <w:jc w:val="both"/>
      </w:pPr>
      <w: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126E75" w:rsidRDefault="00126E75">
      <w:pPr>
        <w:pStyle w:val="ConsPlusNormal"/>
        <w:ind w:firstLine="540"/>
        <w:jc w:val="both"/>
      </w:pPr>
      <w:r>
        <w:t>Зазоры между основанием и вращающейся частью круга не должны превышать 5 мм.</w:t>
      </w:r>
    </w:p>
    <w:p w:rsidR="00126E75" w:rsidRDefault="00126E75">
      <w:pPr>
        <w:pStyle w:val="ConsPlusNormal"/>
        <w:ind w:firstLine="540"/>
        <w:jc w:val="both"/>
      </w:pPr>
      <w:r>
        <w:t>1523. Проходы вдоль рельсовых путей должны иметь ширину не менее 1,0 м, считая от габарита подвижного состава.</w:t>
      </w:r>
    </w:p>
    <w:p w:rsidR="00126E75" w:rsidRDefault="00126E75">
      <w:pPr>
        <w:pStyle w:val="ConsPlusNormal"/>
        <w:ind w:firstLine="540"/>
        <w:jc w:val="both"/>
      </w:pPr>
      <w: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126E75" w:rsidRDefault="00126E75">
      <w:pPr>
        <w:pStyle w:val="ConsPlusNormal"/>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126E75" w:rsidRDefault="00126E75">
      <w:pPr>
        <w:pStyle w:val="ConsPlusNormal"/>
        <w:ind w:firstLine="540"/>
        <w:jc w:val="both"/>
      </w:pPr>
      <w: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126E75" w:rsidRDefault="00126E75">
      <w:pPr>
        <w:pStyle w:val="ConsPlusNormal"/>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126E75" w:rsidRDefault="00126E75">
      <w:pPr>
        <w:pStyle w:val="ConsPlusNormal"/>
        <w:ind w:firstLine="540"/>
        <w:jc w:val="both"/>
      </w:pPr>
      <w:r>
        <w:t>1527. Перевалка материалов с конвейера на конвейер должна производиться автоматически.</w:t>
      </w:r>
    </w:p>
    <w:p w:rsidR="00126E75" w:rsidRDefault="00126E75">
      <w:pPr>
        <w:pStyle w:val="ConsPlusNormal"/>
        <w:ind w:firstLine="540"/>
        <w:jc w:val="both"/>
      </w:pPr>
      <w: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126E75" w:rsidRDefault="00126E75">
      <w:pPr>
        <w:pStyle w:val="ConsPlusNormal"/>
        <w:ind w:firstLine="540"/>
        <w:jc w:val="both"/>
      </w:pPr>
      <w: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126E75" w:rsidRDefault="00126E75">
      <w:pPr>
        <w:pStyle w:val="ConsPlusNormal"/>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126E75" w:rsidRDefault="00126E75">
      <w:pPr>
        <w:pStyle w:val="ConsPlusNormal"/>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126E75" w:rsidRDefault="00126E75">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126E75" w:rsidRDefault="00126E75">
      <w:pPr>
        <w:pStyle w:val="ConsPlusNormal"/>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126E75" w:rsidRDefault="00126E75">
      <w:pPr>
        <w:pStyle w:val="ConsPlusNormal"/>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126E75" w:rsidRDefault="00126E75">
      <w:pPr>
        <w:pStyle w:val="ConsPlusNormal"/>
        <w:ind w:firstLine="540"/>
        <w:jc w:val="both"/>
      </w:pPr>
      <w:r>
        <w:t>не более 45° при постоянной эксплуатации;</w:t>
      </w:r>
    </w:p>
    <w:p w:rsidR="00126E75" w:rsidRDefault="00126E75">
      <w:pPr>
        <w:pStyle w:val="ConsPlusNormal"/>
        <w:ind w:firstLine="540"/>
        <w:jc w:val="both"/>
      </w:pPr>
      <w:r>
        <w:t>не более 60° при эксплуатации 1 - 2 раза в смену.</w:t>
      </w:r>
    </w:p>
    <w:p w:rsidR="00126E75" w:rsidRDefault="00126E75">
      <w:pPr>
        <w:pStyle w:val="ConsPlusNormal"/>
        <w:ind w:firstLine="540"/>
        <w:jc w:val="both"/>
      </w:pPr>
      <w:r>
        <w:t>При невозможности установки маршевых лестниц допускается устанавливать вертикальные лестницы шириной 0,4 - 0,6 м.</w:t>
      </w:r>
    </w:p>
    <w:p w:rsidR="00126E75" w:rsidRDefault="00126E75">
      <w:pPr>
        <w:pStyle w:val="ConsPlusNormal"/>
        <w:ind w:firstLine="540"/>
        <w:jc w:val="both"/>
      </w:pPr>
      <w:r>
        <w:t xml:space="preserve">Вертикальные лестницы высотой более 2,0 м должны иметь ограждение в виде дуг (хомутов) со </w:t>
      </w:r>
      <w:r>
        <w:lastRenderedPageBreak/>
        <w:t>стороны спины работника, перемещающегося по лестнице.</w:t>
      </w:r>
    </w:p>
    <w:p w:rsidR="00126E75" w:rsidRDefault="00126E75">
      <w:pPr>
        <w:pStyle w:val="ConsPlusNormal"/>
        <w:ind w:firstLine="540"/>
        <w:jc w:val="both"/>
      </w:pPr>
      <w: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126E75" w:rsidRDefault="00126E75">
      <w:pPr>
        <w:pStyle w:val="ConsPlusNormal"/>
        <w:ind w:firstLine="540"/>
        <w:jc w:val="both"/>
      </w:pPr>
      <w: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126E75" w:rsidRDefault="00126E75">
      <w:pPr>
        <w:pStyle w:val="ConsPlusNormal"/>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126E75" w:rsidRDefault="00126E75">
      <w:pPr>
        <w:pStyle w:val="ConsPlusNormal"/>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126E75" w:rsidRDefault="00126E75">
      <w:pPr>
        <w:pStyle w:val="ConsPlusNormal"/>
        <w:ind w:firstLine="540"/>
        <w:jc w:val="both"/>
      </w:pPr>
      <w:r>
        <w:t>1) автопогрузчик должен быть оборудован искрогасителем и заземлен;</w:t>
      </w:r>
    </w:p>
    <w:p w:rsidR="00126E75" w:rsidRDefault="00126E75">
      <w:pPr>
        <w:pStyle w:val="ConsPlusNormal"/>
        <w:ind w:firstLine="540"/>
        <w:jc w:val="both"/>
      </w:pPr>
      <w:r>
        <w:t>2) масса поднимаемого груза не должна превышать 50% грузоподъемности автопогрузчика;</w:t>
      </w:r>
    </w:p>
    <w:p w:rsidR="00126E75" w:rsidRDefault="00126E75">
      <w:pPr>
        <w:pStyle w:val="ConsPlusNormal"/>
        <w:ind w:firstLine="540"/>
        <w:jc w:val="both"/>
      </w:pPr>
      <w:r>
        <w:t>3) скорость движения не должна превышать 3 км/ч.</w:t>
      </w:r>
    </w:p>
    <w:p w:rsidR="00126E75" w:rsidRDefault="00126E75">
      <w:pPr>
        <w:pStyle w:val="ConsPlusNormal"/>
        <w:ind w:firstLine="540"/>
        <w:jc w:val="both"/>
      </w:pPr>
      <w:r>
        <w:t>1535. Для подъема на автомобиль, полувагон, цистерну работник должен пользоваться лестницами.</w:t>
      </w:r>
    </w:p>
    <w:p w:rsidR="00126E75" w:rsidRDefault="00126E75">
      <w:pPr>
        <w:pStyle w:val="ConsPlusNormal"/>
        <w:ind w:firstLine="540"/>
        <w:jc w:val="both"/>
      </w:pPr>
      <w: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126E75" w:rsidRDefault="00126E75">
      <w:pPr>
        <w:pStyle w:val="ConsPlusNormal"/>
        <w:ind w:firstLine="540"/>
        <w:jc w:val="both"/>
      </w:pPr>
      <w:r>
        <w:t>Переноска этих грузов без специальных приспособлений запрещается.</w:t>
      </w:r>
    </w:p>
    <w:p w:rsidR="00126E75" w:rsidRDefault="00126E75">
      <w:pPr>
        <w:pStyle w:val="ConsPlusNormal"/>
        <w:ind w:firstLine="540"/>
        <w:jc w:val="both"/>
      </w:pPr>
      <w: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126E75" w:rsidRDefault="00126E75">
      <w:pPr>
        <w:pStyle w:val="ConsPlusNormal"/>
        <w:ind w:firstLine="540"/>
        <w:jc w:val="both"/>
      </w:pPr>
      <w:r>
        <w:t>1538. Транспортировать клеи следует только в закрытой таре.</w:t>
      </w:r>
    </w:p>
    <w:p w:rsidR="00126E75" w:rsidRDefault="00126E75">
      <w:pPr>
        <w:pStyle w:val="ConsPlusNormal"/>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126E75" w:rsidRDefault="00126E75">
      <w:pPr>
        <w:pStyle w:val="ConsPlusNormal"/>
        <w:jc w:val="both"/>
      </w:pPr>
    </w:p>
    <w:p w:rsidR="00126E75" w:rsidRDefault="00126E75">
      <w:pPr>
        <w:pStyle w:val="ConsPlusNormal"/>
        <w:jc w:val="center"/>
        <w:outlineLvl w:val="2"/>
      </w:pPr>
      <w:r>
        <w:t>Требования охраны труда при хранении лесоматериалов,</w:t>
      </w:r>
    </w:p>
    <w:p w:rsidR="00126E75" w:rsidRDefault="00126E75">
      <w:pPr>
        <w:pStyle w:val="ConsPlusNormal"/>
        <w:jc w:val="center"/>
      </w:pPr>
      <w:r>
        <w:t>продуктов деревообработки и отходов производства</w:t>
      </w:r>
    </w:p>
    <w:p w:rsidR="00126E75" w:rsidRDefault="00126E75">
      <w:pPr>
        <w:pStyle w:val="ConsPlusNormal"/>
        <w:jc w:val="both"/>
      </w:pPr>
    </w:p>
    <w:p w:rsidR="00126E75" w:rsidRDefault="00126E75">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126E75" w:rsidRDefault="00126E75">
      <w:pPr>
        <w:pStyle w:val="ConsPlusNormal"/>
        <w:ind w:firstLine="540"/>
        <w:jc w:val="both"/>
      </w:pPr>
      <w: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126E75" w:rsidRDefault="00126E75">
      <w:pPr>
        <w:pStyle w:val="ConsPlusNormal"/>
        <w:ind w:firstLine="540"/>
        <w:jc w:val="both"/>
      </w:pPr>
      <w:r>
        <w:t>1541. Удаление отходов древесины от станков должно быть механизировано.</w:t>
      </w:r>
    </w:p>
    <w:p w:rsidR="00126E75" w:rsidRDefault="00126E75">
      <w:pPr>
        <w:pStyle w:val="ConsPlusNormal"/>
        <w:ind w:firstLine="540"/>
        <w:jc w:val="both"/>
      </w:pPr>
      <w: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126E75" w:rsidRDefault="00126E75">
      <w:pPr>
        <w:pStyle w:val="ConsPlusNormal"/>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126E75" w:rsidRDefault="00126E75">
      <w:pPr>
        <w:pStyle w:val="ConsPlusNormal"/>
        <w:ind w:firstLine="540"/>
        <w:jc w:val="both"/>
      </w:pPr>
      <w: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126E75" w:rsidRDefault="00126E75">
      <w:pPr>
        <w:pStyle w:val="ConsPlusNormal"/>
        <w:ind w:firstLine="540"/>
        <w:jc w:val="both"/>
      </w:pPr>
      <w:r>
        <w:t>1545. Древесная мука должна храниться в складских помещениях в пыленепроницаемых закрытых мешках.</w:t>
      </w:r>
    </w:p>
    <w:p w:rsidR="00126E75" w:rsidRDefault="00126E75">
      <w:pPr>
        <w:pStyle w:val="ConsPlusNormal"/>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126E75" w:rsidRDefault="00126E75">
      <w:pPr>
        <w:pStyle w:val="ConsPlusNormal"/>
        <w:ind w:firstLine="540"/>
        <w:jc w:val="both"/>
      </w:pPr>
      <w:r>
        <w:t>1547. Хвойно-витаминная мука должна храниться на крытом складе в штабелях размером 5 x 5 м высотой не более 2 м.</w:t>
      </w:r>
    </w:p>
    <w:p w:rsidR="00126E75" w:rsidRDefault="00126E75">
      <w:pPr>
        <w:pStyle w:val="ConsPlusNormal"/>
        <w:ind w:firstLine="540"/>
        <w:jc w:val="both"/>
      </w:pPr>
      <w:r>
        <w:t>Хранение муки, имеющей влажность выше 15%, запрещается.</w:t>
      </w:r>
    </w:p>
    <w:p w:rsidR="00126E75" w:rsidRDefault="00126E75">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126E75" w:rsidRDefault="00126E75">
      <w:pPr>
        <w:pStyle w:val="ConsPlusNormal"/>
        <w:ind w:firstLine="540"/>
        <w:jc w:val="both"/>
      </w:pPr>
      <w:r>
        <w:t xml:space="preserve">1548. Склад хвойно-витаминной муки должен размещаться отдельно от производственного </w:t>
      </w:r>
      <w:r>
        <w:lastRenderedPageBreak/>
        <w:t>помещения или отделяться от него стеной из негорючего строительного материала.</w:t>
      </w:r>
    </w:p>
    <w:p w:rsidR="00126E75" w:rsidRDefault="00126E75">
      <w:pPr>
        <w:pStyle w:val="ConsPlusNormal"/>
        <w:ind w:firstLine="540"/>
        <w:jc w:val="both"/>
      </w:pPr>
      <w:r>
        <w:t>1549. Хвойно-витаминную муку следует хранить в плотных мешках, не допуская их разрыва и намокания.</w:t>
      </w:r>
    </w:p>
    <w:p w:rsidR="00126E75" w:rsidRDefault="00126E75">
      <w:pPr>
        <w:pStyle w:val="ConsPlusNormal"/>
        <w:ind w:firstLine="540"/>
        <w:jc w:val="both"/>
      </w:pPr>
      <w:r>
        <w:t>1550. Хранение готовой декоративной пленки должно осуществляться в помещениях, оснащенных вытяжной вентиляцией.</w:t>
      </w:r>
    </w:p>
    <w:p w:rsidR="00126E75" w:rsidRDefault="00126E75">
      <w:pPr>
        <w:pStyle w:val="ConsPlusNormal"/>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126E75" w:rsidRDefault="00126E75">
      <w:pPr>
        <w:pStyle w:val="ConsPlusNormal"/>
        <w:ind w:firstLine="540"/>
        <w:jc w:val="both"/>
      </w:pPr>
      <w:r>
        <w:t>1552. Хранение формалина, фенола, каустической и кальцинированной соды, извести, белковых клеев, смол и их растворов в открытой таре запрещается.</w:t>
      </w:r>
    </w:p>
    <w:p w:rsidR="00126E75" w:rsidRDefault="00126E75">
      <w:pPr>
        <w:pStyle w:val="ConsPlusNormal"/>
        <w:ind w:firstLine="540"/>
        <w:jc w:val="both"/>
      </w:pPr>
      <w: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126E75" w:rsidRDefault="00126E75">
      <w:pPr>
        <w:pStyle w:val="ConsPlusNormal"/>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126E75" w:rsidRDefault="00126E75">
      <w:pPr>
        <w:pStyle w:val="ConsPlusNormal"/>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126E75" w:rsidRDefault="00126E75">
      <w:pPr>
        <w:pStyle w:val="ConsPlusNormal"/>
        <w:ind w:firstLine="540"/>
        <w:jc w:val="both"/>
      </w:pPr>
      <w: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126E75" w:rsidRDefault="00126E75">
      <w:pPr>
        <w:pStyle w:val="ConsPlusNormal"/>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126E75" w:rsidRDefault="00126E75">
      <w:pPr>
        <w:pStyle w:val="ConsPlusNormal"/>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126E75" w:rsidRDefault="00126E75">
      <w:pPr>
        <w:pStyle w:val="ConsPlusNormal"/>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126E75" w:rsidRDefault="00126E75">
      <w:pPr>
        <w:pStyle w:val="ConsPlusNormal"/>
        <w:ind w:firstLine="540"/>
        <w:jc w:val="both"/>
      </w:pPr>
      <w: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126E75" w:rsidRDefault="00126E75">
      <w:pPr>
        <w:pStyle w:val="ConsPlusNormal"/>
        <w:ind w:firstLine="540"/>
        <w:jc w:val="both"/>
      </w:pPr>
      <w:r>
        <w:t>Щелок и квасцы следует хранить в металлической посуде.</w:t>
      </w:r>
    </w:p>
    <w:p w:rsidR="00126E75" w:rsidRDefault="00126E75">
      <w:pPr>
        <w:pStyle w:val="ConsPlusNormal"/>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126E75" w:rsidRDefault="00126E75">
      <w:pPr>
        <w:pStyle w:val="ConsPlusNormal"/>
        <w:ind w:firstLine="540"/>
        <w:jc w:val="both"/>
      </w:pPr>
      <w:r>
        <w:t>1559. Красный фосфор должен храниться в сухом отдельном помещении.</w:t>
      </w:r>
    </w:p>
    <w:p w:rsidR="00126E75" w:rsidRDefault="00126E75">
      <w:pPr>
        <w:pStyle w:val="ConsPlusNormal"/>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126E75" w:rsidRDefault="00126E75">
      <w:pPr>
        <w:pStyle w:val="ConsPlusNormal"/>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126E75" w:rsidRDefault="00126E75">
      <w:pPr>
        <w:pStyle w:val="ConsPlusNormal"/>
        <w:ind w:firstLine="540"/>
        <w:jc w:val="both"/>
      </w:pPr>
      <w: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126E75" w:rsidRDefault="00126E75">
      <w:pPr>
        <w:pStyle w:val="ConsPlusNormal"/>
        <w:ind w:firstLine="540"/>
        <w:jc w:val="both"/>
      </w:pPr>
      <w:r>
        <w:t>1562. Бертолетову соль следует хранить только в отдельных хранилищах.</w:t>
      </w:r>
    </w:p>
    <w:p w:rsidR="00126E75" w:rsidRDefault="00126E75">
      <w:pPr>
        <w:pStyle w:val="ConsPlusNormal"/>
        <w:ind w:firstLine="540"/>
        <w:jc w:val="both"/>
      </w:pPr>
      <w:r>
        <w:t>Бочки и барабаны с бертолетовой солью необходимо укладывать на складе горизонтально.</w:t>
      </w:r>
    </w:p>
    <w:p w:rsidR="00126E75" w:rsidRDefault="00126E75">
      <w:pPr>
        <w:pStyle w:val="ConsPlusNormal"/>
        <w:ind w:firstLine="540"/>
        <w:jc w:val="both"/>
      </w:pPr>
      <w:r>
        <w:t>1563. Бертолетову соль разрешается отпускать со склада только в закупоренной таре.</w:t>
      </w:r>
    </w:p>
    <w:p w:rsidR="00126E75" w:rsidRDefault="00126E75">
      <w:pPr>
        <w:pStyle w:val="ConsPlusNormal"/>
        <w:ind w:firstLine="540"/>
        <w:jc w:val="both"/>
      </w:pPr>
      <w:r>
        <w:t>1564. После операций приема и отпуска бертолетовой соли на складе должна быть проведена уборка.</w:t>
      </w:r>
    </w:p>
    <w:p w:rsidR="00126E75" w:rsidRDefault="00126E75">
      <w:pPr>
        <w:pStyle w:val="ConsPlusNormal"/>
        <w:ind w:firstLine="540"/>
        <w:jc w:val="both"/>
      </w:pPr>
      <w:r>
        <w:t>В случае просыпания бертолетовой соли уборка должна быть проведена немедленно.</w:t>
      </w:r>
    </w:p>
    <w:p w:rsidR="00126E75" w:rsidRDefault="00126E75">
      <w:pPr>
        <w:pStyle w:val="ConsPlusNormal"/>
        <w:ind w:firstLine="540"/>
        <w:jc w:val="both"/>
      </w:pPr>
      <w:r>
        <w:t>Не реже 1 раза в неделю должна производиться влажная уборка стен, окон, дверей.</w:t>
      </w:r>
    </w:p>
    <w:p w:rsidR="00126E75" w:rsidRDefault="00126E75">
      <w:pPr>
        <w:pStyle w:val="ConsPlusNormal"/>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126E75" w:rsidRDefault="00126E75">
      <w:pPr>
        <w:pStyle w:val="ConsPlusNormal"/>
        <w:ind w:firstLine="540"/>
        <w:jc w:val="both"/>
      </w:pPr>
      <w: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126E75" w:rsidRDefault="00126E75">
      <w:pPr>
        <w:pStyle w:val="ConsPlusNormal"/>
        <w:ind w:firstLine="540"/>
        <w:jc w:val="both"/>
      </w:pPr>
      <w: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26E75" w:rsidRDefault="00126E75">
      <w:pPr>
        <w:pStyle w:val="ConsPlusNormal"/>
        <w:ind w:firstLine="540"/>
        <w:jc w:val="both"/>
      </w:pPr>
      <w: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126E75" w:rsidRDefault="00126E75">
      <w:pPr>
        <w:pStyle w:val="ConsPlusNormal"/>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126E75" w:rsidRDefault="00126E75">
      <w:pPr>
        <w:pStyle w:val="ConsPlusNormal"/>
        <w:jc w:val="both"/>
      </w:pPr>
    </w:p>
    <w:p w:rsidR="00126E75" w:rsidRDefault="00126E75">
      <w:pPr>
        <w:pStyle w:val="ConsPlusNormal"/>
        <w:jc w:val="center"/>
        <w:outlineLvl w:val="1"/>
      </w:pPr>
      <w:r>
        <w:t>VI. Заключительные положения</w:t>
      </w:r>
    </w:p>
    <w:p w:rsidR="00126E75" w:rsidRDefault="00126E75">
      <w:pPr>
        <w:pStyle w:val="ConsPlusNormal"/>
        <w:jc w:val="both"/>
      </w:pPr>
    </w:p>
    <w:p w:rsidR="00126E75" w:rsidRDefault="00126E75">
      <w:pPr>
        <w:pStyle w:val="ConsPlusNormal"/>
        <w:ind w:firstLine="540"/>
        <w:jc w:val="both"/>
      </w:pPr>
      <w:r>
        <w:lastRenderedPageBreak/>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126E75" w:rsidRDefault="00126E75">
      <w:pPr>
        <w:pStyle w:val="ConsPlusNormal"/>
        <w:ind w:firstLine="540"/>
        <w:jc w:val="both"/>
      </w:pPr>
      <w: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126E75" w:rsidRDefault="00126E75">
      <w:pPr>
        <w:pStyle w:val="ConsPlusNormal"/>
        <w:ind w:firstLine="540"/>
        <w:jc w:val="both"/>
      </w:pPr>
      <w:r>
        <w:t>--------------------------------</w:t>
      </w:r>
    </w:p>
    <w:p w:rsidR="00126E75" w:rsidRDefault="00126E75">
      <w:pPr>
        <w:pStyle w:val="ConsPlusNormal"/>
        <w:ind w:firstLine="540"/>
        <w:jc w:val="both"/>
      </w:pPr>
      <w:r>
        <w:t>&lt;1&gt; Глава 62 Трудового кодекса Российской Федерации (Собрание законодательства Российской Федерации, 2002, N 1, ст. 3; 2006, N 27, ст. 2878).</w:t>
      </w:r>
    </w:p>
    <w:p w:rsidR="00126E75" w:rsidRDefault="00126E75">
      <w:pPr>
        <w:pStyle w:val="ConsPlusNormal"/>
        <w:jc w:val="both"/>
      </w:pPr>
    </w:p>
    <w:p w:rsidR="00126E75" w:rsidRDefault="00126E75">
      <w:pPr>
        <w:pStyle w:val="ConsPlusNormal"/>
        <w:jc w:val="both"/>
      </w:pPr>
    </w:p>
    <w:p w:rsidR="00126E75" w:rsidRDefault="00126E75">
      <w:pPr>
        <w:pStyle w:val="ConsPlusNormal"/>
        <w:jc w:val="both"/>
      </w:pPr>
    </w:p>
    <w:p w:rsidR="00126E75" w:rsidRDefault="00126E75">
      <w:pPr>
        <w:pStyle w:val="ConsPlusNormal"/>
        <w:jc w:val="both"/>
      </w:pPr>
    </w:p>
    <w:p w:rsidR="00126E75" w:rsidRDefault="00126E75">
      <w:pPr>
        <w:pStyle w:val="ConsPlusNormal"/>
        <w:jc w:val="both"/>
      </w:pPr>
    </w:p>
    <w:p w:rsidR="00126E75" w:rsidRDefault="00126E75">
      <w:pPr>
        <w:pStyle w:val="ConsPlusNormal"/>
        <w:jc w:val="right"/>
        <w:outlineLvl w:val="1"/>
      </w:pPr>
      <w:r>
        <w:t>Приложение</w:t>
      </w:r>
    </w:p>
    <w:p w:rsidR="00126E75" w:rsidRDefault="00126E75">
      <w:pPr>
        <w:pStyle w:val="ConsPlusNormal"/>
        <w:jc w:val="right"/>
      </w:pPr>
      <w:r>
        <w:t>к Правилам по охране</w:t>
      </w:r>
    </w:p>
    <w:p w:rsidR="00126E75" w:rsidRDefault="00126E75">
      <w:pPr>
        <w:pStyle w:val="ConsPlusNormal"/>
        <w:jc w:val="right"/>
      </w:pPr>
      <w:r>
        <w:t>труда в лесозаготовительном,</w:t>
      </w:r>
    </w:p>
    <w:p w:rsidR="00126E75" w:rsidRDefault="00126E75">
      <w:pPr>
        <w:pStyle w:val="ConsPlusNormal"/>
        <w:jc w:val="right"/>
      </w:pPr>
      <w:r>
        <w:t>деревообрабатывающем производствах</w:t>
      </w:r>
    </w:p>
    <w:p w:rsidR="00126E75" w:rsidRDefault="00126E75">
      <w:pPr>
        <w:pStyle w:val="ConsPlusNormal"/>
        <w:jc w:val="right"/>
      </w:pPr>
      <w:r>
        <w:t>и при проведении лесохозяйственных</w:t>
      </w:r>
    </w:p>
    <w:p w:rsidR="00126E75" w:rsidRDefault="00126E75">
      <w:pPr>
        <w:pStyle w:val="ConsPlusNormal"/>
        <w:jc w:val="right"/>
      </w:pPr>
      <w:r>
        <w:t>работ, утвержденным приказом</w:t>
      </w:r>
    </w:p>
    <w:p w:rsidR="00126E75" w:rsidRDefault="00126E75">
      <w:pPr>
        <w:pStyle w:val="ConsPlusNormal"/>
        <w:jc w:val="right"/>
      </w:pPr>
      <w:r>
        <w:t>Министерства труда и социальной</w:t>
      </w:r>
    </w:p>
    <w:p w:rsidR="00126E75" w:rsidRDefault="00126E75">
      <w:pPr>
        <w:pStyle w:val="ConsPlusNormal"/>
        <w:jc w:val="right"/>
      </w:pPr>
      <w:r>
        <w:t>защиты Российской Федерации</w:t>
      </w:r>
    </w:p>
    <w:p w:rsidR="00126E75" w:rsidRDefault="00126E75">
      <w:pPr>
        <w:pStyle w:val="ConsPlusNormal"/>
        <w:jc w:val="right"/>
      </w:pPr>
      <w:r>
        <w:t>от 2 ноября 2015 г. N 835н</w:t>
      </w:r>
    </w:p>
    <w:p w:rsidR="00126E75" w:rsidRDefault="00126E75">
      <w:pPr>
        <w:pStyle w:val="ConsPlusNormal"/>
        <w:jc w:val="both"/>
      </w:pPr>
    </w:p>
    <w:p w:rsidR="00126E75" w:rsidRDefault="00126E75">
      <w:pPr>
        <w:pStyle w:val="ConsPlusNormal"/>
        <w:jc w:val="right"/>
      </w:pPr>
      <w:r>
        <w:t>Рекомендуемый образец</w:t>
      </w:r>
    </w:p>
    <w:p w:rsidR="00126E75" w:rsidRDefault="00126E75">
      <w:pPr>
        <w:pStyle w:val="ConsPlusNormal"/>
        <w:jc w:val="both"/>
      </w:pPr>
    </w:p>
    <w:p w:rsidR="00126E75" w:rsidRDefault="00126E75">
      <w:pPr>
        <w:pStyle w:val="ConsPlusNonformat"/>
        <w:jc w:val="both"/>
      </w:pPr>
      <w:bookmarkStart w:id="8" w:name="Par3387"/>
      <w:bookmarkEnd w:id="8"/>
      <w:r>
        <w:t xml:space="preserve">                            НАРЯД-ДОПУСК N _____</w:t>
      </w:r>
    </w:p>
    <w:p w:rsidR="00126E75" w:rsidRDefault="00126E75">
      <w:pPr>
        <w:pStyle w:val="ConsPlusNonformat"/>
        <w:jc w:val="both"/>
      </w:pPr>
      <w:r>
        <w:t xml:space="preserve">               НА ПРОИЗВОДСТВО РАБОТ С ПОВЫШЕННОЙ ОПАСНОСТЬЮ</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 xml:space="preserve">                         (наименование организации)</w:t>
      </w:r>
    </w:p>
    <w:p w:rsidR="00126E75" w:rsidRDefault="00126E75">
      <w:pPr>
        <w:pStyle w:val="ConsPlusNonformat"/>
        <w:jc w:val="both"/>
      </w:pPr>
    </w:p>
    <w:p w:rsidR="00126E75" w:rsidRDefault="00126E75">
      <w:pPr>
        <w:pStyle w:val="ConsPlusNonformat"/>
        <w:jc w:val="both"/>
      </w:pPr>
      <w:r>
        <w:t xml:space="preserve">                                  1. Наряд</w:t>
      </w:r>
    </w:p>
    <w:p w:rsidR="00126E75" w:rsidRDefault="00126E75">
      <w:pPr>
        <w:pStyle w:val="ConsPlusNonformat"/>
        <w:jc w:val="both"/>
      </w:pPr>
    </w:p>
    <w:p w:rsidR="00126E75" w:rsidRDefault="00126E75">
      <w:pPr>
        <w:pStyle w:val="ConsPlusNonformat"/>
        <w:jc w:val="both"/>
      </w:pPr>
      <w:r>
        <w:t>1.1. Производителю работ __________________________________________________</w:t>
      </w:r>
    </w:p>
    <w:p w:rsidR="00126E75" w:rsidRDefault="00126E75">
      <w:pPr>
        <w:pStyle w:val="ConsPlusNonformat"/>
        <w:jc w:val="both"/>
      </w:pPr>
      <w:r>
        <w:t xml:space="preserve">                              (должность, наименование подразделения,</w:t>
      </w:r>
    </w:p>
    <w:p w:rsidR="00126E75" w:rsidRDefault="00126E75">
      <w:pPr>
        <w:pStyle w:val="ConsPlusNonformat"/>
        <w:jc w:val="both"/>
      </w:pPr>
      <w:r>
        <w:t xml:space="preserve">                                        фамилия и инициалы)</w:t>
      </w:r>
    </w:p>
    <w:p w:rsidR="00126E75" w:rsidRDefault="00126E75">
      <w:pPr>
        <w:pStyle w:val="ConsPlusNonformat"/>
        <w:jc w:val="both"/>
      </w:pPr>
      <w:r>
        <w:t>с бригадой в составе ___ человек поручается произвести следующие работы: 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 xml:space="preserve">       (содержание, характеристика, место производства и объем работ)</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p>
    <w:p w:rsidR="00126E75" w:rsidRDefault="00126E75">
      <w:pPr>
        <w:pStyle w:val="ConsPlusNonformat"/>
        <w:jc w:val="both"/>
      </w:pPr>
      <w:r>
        <w:t>1.2.   При  подготовке  и  производстве  работ  обеспечить  следующие  меры</w:t>
      </w:r>
    </w:p>
    <w:p w:rsidR="00126E75" w:rsidRDefault="00126E75">
      <w:pPr>
        <w:pStyle w:val="ConsPlusNonformat"/>
        <w:jc w:val="both"/>
      </w:pPr>
      <w:r>
        <w:t>безопасности:</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p>
    <w:p w:rsidR="00126E75" w:rsidRDefault="00126E75">
      <w:pPr>
        <w:pStyle w:val="ConsPlusNonformat"/>
        <w:jc w:val="both"/>
      </w:pPr>
      <w:r>
        <w:t>1.3. Начать работы:   в _____ час. _____ мин. "__" __________ 20__ г.</w:t>
      </w:r>
    </w:p>
    <w:p w:rsidR="00126E75" w:rsidRDefault="00126E75">
      <w:pPr>
        <w:pStyle w:val="ConsPlusNonformat"/>
        <w:jc w:val="both"/>
      </w:pPr>
      <w:r>
        <w:t>1.4. Окончить работы: в _____ час. _____ мин. "__" __________ 20__ г.</w:t>
      </w:r>
    </w:p>
    <w:p w:rsidR="00126E75" w:rsidRDefault="00126E75">
      <w:pPr>
        <w:pStyle w:val="ConsPlusNonformat"/>
        <w:jc w:val="both"/>
      </w:pPr>
      <w:r>
        <w:t>1.5. Наряд выдал руководитель работ _______________________________________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 xml:space="preserve">           (наименование должности, фамилия и инициалы, подпись)</w:t>
      </w:r>
    </w:p>
    <w:p w:rsidR="00126E75" w:rsidRDefault="00126E75">
      <w:pPr>
        <w:pStyle w:val="ConsPlusNonformat"/>
        <w:jc w:val="both"/>
      </w:pPr>
      <w:r>
        <w:t>1.6.  Письменное  разрешение  эксплуатирующей  организации  на производство</w:t>
      </w:r>
    </w:p>
    <w:p w:rsidR="00126E75" w:rsidRDefault="00126E75">
      <w:pPr>
        <w:pStyle w:val="ConsPlusNonformat"/>
        <w:jc w:val="both"/>
      </w:pPr>
      <w:r>
        <w:t>работ прилагается.</w:t>
      </w:r>
    </w:p>
    <w:p w:rsidR="00126E75" w:rsidRDefault="00126E75">
      <w:pPr>
        <w:pStyle w:val="ConsPlusNonformat"/>
        <w:jc w:val="both"/>
      </w:pPr>
    </w:p>
    <w:p w:rsidR="00126E75" w:rsidRDefault="00126E75">
      <w:pPr>
        <w:pStyle w:val="ConsPlusNonformat"/>
        <w:jc w:val="both"/>
      </w:pPr>
      <w:r>
        <w:lastRenderedPageBreak/>
        <w:t>1.7. С условиями работы ознакомлены:</w:t>
      </w:r>
    </w:p>
    <w:p w:rsidR="00126E75" w:rsidRDefault="00126E75">
      <w:pPr>
        <w:pStyle w:val="ConsPlusNonformat"/>
        <w:jc w:val="both"/>
      </w:pPr>
      <w:r>
        <w:t>Производитель работ _________ "__" _________ 20__ г. ______________________</w:t>
      </w:r>
    </w:p>
    <w:p w:rsidR="00126E75" w:rsidRDefault="00126E75">
      <w:pPr>
        <w:pStyle w:val="ConsPlusNonformat"/>
        <w:jc w:val="both"/>
      </w:pPr>
      <w:r>
        <w:t xml:space="preserve">                    (подпись)                         (фамилия и инициалы)</w:t>
      </w:r>
    </w:p>
    <w:p w:rsidR="00126E75" w:rsidRDefault="00126E75">
      <w:pPr>
        <w:pStyle w:val="ConsPlusNonformat"/>
        <w:jc w:val="both"/>
      </w:pPr>
      <w:r>
        <w:t>Допускающий         _________ "__" _________ 20__ г. ______________________</w:t>
      </w:r>
    </w:p>
    <w:p w:rsidR="00126E75" w:rsidRDefault="00126E75">
      <w:pPr>
        <w:pStyle w:val="ConsPlusNonformat"/>
        <w:jc w:val="both"/>
      </w:pPr>
      <w:r>
        <w:t xml:space="preserve">                    (подпись)                         (фамилия и инициалы)</w:t>
      </w:r>
    </w:p>
    <w:p w:rsidR="00126E75" w:rsidRDefault="00126E75">
      <w:pPr>
        <w:pStyle w:val="ConsPlusNonformat"/>
        <w:jc w:val="both"/>
      </w:pPr>
    </w:p>
    <w:p w:rsidR="00126E75" w:rsidRDefault="00126E75">
      <w:pPr>
        <w:pStyle w:val="ConsPlusNonformat"/>
        <w:jc w:val="both"/>
      </w:pPr>
      <w:r>
        <w:t xml:space="preserve">                                 2. Допуск</w:t>
      </w:r>
    </w:p>
    <w:p w:rsidR="00126E75" w:rsidRDefault="00126E75">
      <w:pPr>
        <w:pStyle w:val="ConsPlusNonformat"/>
        <w:jc w:val="both"/>
      </w:pPr>
    </w:p>
    <w:p w:rsidR="00126E75" w:rsidRDefault="00126E75">
      <w:pPr>
        <w:pStyle w:val="ConsPlusNonformat"/>
        <w:jc w:val="both"/>
      </w:pPr>
      <w:r>
        <w:t>2.1. Инструктаж по охране труда в объеме инструкций 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___________________________________________________________________________</w:t>
      </w:r>
    </w:p>
    <w:p w:rsidR="00126E75" w:rsidRDefault="00126E75">
      <w:pPr>
        <w:pStyle w:val="ConsPlusNonformat"/>
        <w:jc w:val="both"/>
      </w:pPr>
      <w:r>
        <w:t xml:space="preserve">          (указать наименования или номера инструкций, по которым</w:t>
      </w:r>
    </w:p>
    <w:p w:rsidR="00126E75" w:rsidRDefault="00126E75">
      <w:pPr>
        <w:pStyle w:val="ConsPlusNonformat"/>
        <w:jc w:val="both"/>
      </w:pPr>
      <w:r>
        <w:t xml:space="preserve">                            проведен инструктаж)</w:t>
      </w:r>
    </w:p>
    <w:p w:rsidR="00126E75" w:rsidRDefault="00126E75">
      <w:pPr>
        <w:pStyle w:val="ConsPlusNonformat"/>
        <w:jc w:val="both"/>
      </w:pPr>
      <w:r>
        <w:t>проведен бригаде в составе ________ человек, в том числе:</w:t>
      </w:r>
    </w:p>
    <w:p w:rsidR="00126E75" w:rsidRDefault="00126E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
        <w:gridCol w:w="2307"/>
        <w:gridCol w:w="3231"/>
        <w:gridCol w:w="1841"/>
        <w:gridCol w:w="1842"/>
      </w:tblGrid>
      <w:tr w:rsidR="00126E75" w:rsidRPr="00126E75">
        <w:tc>
          <w:tcPr>
            <w:tcW w:w="442"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N пп</w:t>
            </w:r>
          </w:p>
        </w:tc>
        <w:tc>
          <w:tcPr>
            <w:tcW w:w="2307"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Фамилия, инициалы</w:t>
            </w:r>
          </w:p>
        </w:tc>
        <w:tc>
          <w:tcPr>
            <w:tcW w:w="3231"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Профессия</w:t>
            </w:r>
          </w:p>
        </w:tc>
        <w:tc>
          <w:tcPr>
            <w:tcW w:w="1841"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Подпись лица, получившего инструктаж</w:t>
            </w:r>
          </w:p>
        </w:tc>
        <w:tc>
          <w:tcPr>
            <w:tcW w:w="1842"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Подпись лица, проводившего инструктаж</w:t>
            </w:r>
          </w:p>
        </w:tc>
      </w:tr>
      <w:tr w:rsidR="00126E75" w:rsidRPr="00126E75">
        <w:tc>
          <w:tcPr>
            <w:tcW w:w="442"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2307"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r>
      <w:tr w:rsidR="00126E75" w:rsidRPr="00126E75">
        <w:tc>
          <w:tcPr>
            <w:tcW w:w="442"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2307"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r>
    </w:tbl>
    <w:p w:rsidR="00126E75" w:rsidRDefault="00126E75">
      <w:pPr>
        <w:pStyle w:val="ConsPlusNormal"/>
        <w:jc w:val="both"/>
      </w:pPr>
    </w:p>
    <w:p w:rsidR="00126E75" w:rsidRDefault="00126E75">
      <w:pPr>
        <w:pStyle w:val="ConsPlusNonformat"/>
        <w:jc w:val="both"/>
      </w:pPr>
      <w:r>
        <w:t>2.2.    Мероприятия,    обеспечивающие   безопасность   работ,   выполнены.</w:t>
      </w:r>
    </w:p>
    <w:p w:rsidR="00126E75" w:rsidRDefault="00126E75">
      <w:pPr>
        <w:pStyle w:val="ConsPlusNonformat"/>
        <w:jc w:val="both"/>
      </w:pPr>
      <w:r>
        <w:t>Производитель  работ  и  члены  бригады  с особенностями работ ознакомлены.</w:t>
      </w:r>
    </w:p>
    <w:p w:rsidR="00126E75" w:rsidRDefault="00126E75">
      <w:pPr>
        <w:pStyle w:val="ConsPlusNonformat"/>
        <w:jc w:val="both"/>
      </w:pPr>
      <w:r>
        <w:t>Объект подготовлен к производству работ.</w:t>
      </w:r>
    </w:p>
    <w:p w:rsidR="00126E75" w:rsidRDefault="00126E75">
      <w:pPr>
        <w:pStyle w:val="ConsPlusNonformat"/>
        <w:jc w:val="both"/>
      </w:pPr>
    </w:p>
    <w:p w:rsidR="00126E75" w:rsidRDefault="00126E75">
      <w:pPr>
        <w:pStyle w:val="ConsPlusNonformat"/>
        <w:jc w:val="both"/>
      </w:pPr>
      <w:r>
        <w:t>Допускающий к работе _____________ "__" _____________ 20__ г.</w:t>
      </w:r>
    </w:p>
    <w:p w:rsidR="00126E75" w:rsidRDefault="00126E75">
      <w:pPr>
        <w:pStyle w:val="ConsPlusNonformat"/>
        <w:jc w:val="both"/>
      </w:pPr>
      <w:r>
        <w:t xml:space="preserve">                       (подпись)</w:t>
      </w:r>
    </w:p>
    <w:p w:rsidR="00126E75" w:rsidRDefault="00126E75">
      <w:pPr>
        <w:pStyle w:val="ConsPlusNonformat"/>
        <w:jc w:val="both"/>
      </w:pPr>
    </w:p>
    <w:p w:rsidR="00126E75" w:rsidRDefault="00126E75">
      <w:pPr>
        <w:pStyle w:val="ConsPlusNonformat"/>
        <w:jc w:val="both"/>
      </w:pPr>
      <w:r>
        <w:t>2.3. С условиями работ ознакомлен и наряд-допуск получил</w:t>
      </w:r>
    </w:p>
    <w:p w:rsidR="00126E75" w:rsidRDefault="00126E75">
      <w:pPr>
        <w:pStyle w:val="ConsPlusNonformat"/>
        <w:jc w:val="both"/>
      </w:pPr>
    </w:p>
    <w:p w:rsidR="00126E75" w:rsidRDefault="00126E75">
      <w:pPr>
        <w:pStyle w:val="ConsPlusNonformat"/>
        <w:jc w:val="both"/>
      </w:pPr>
      <w:r>
        <w:t>Производитель работ  _____________  "__" ____________ 20__ г.</w:t>
      </w:r>
    </w:p>
    <w:p w:rsidR="00126E75" w:rsidRDefault="00126E75">
      <w:pPr>
        <w:pStyle w:val="ConsPlusNonformat"/>
        <w:jc w:val="both"/>
      </w:pPr>
      <w:r>
        <w:t xml:space="preserve">                       (подпись)</w:t>
      </w:r>
    </w:p>
    <w:p w:rsidR="00126E75" w:rsidRDefault="00126E75">
      <w:pPr>
        <w:pStyle w:val="ConsPlusNonformat"/>
        <w:jc w:val="both"/>
      </w:pPr>
    </w:p>
    <w:p w:rsidR="00126E75" w:rsidRDefault="00126E75">
      <w:pPr>
        <w:pStyle w:val="ConsPlusNonformat"/>
        <w:jc w:val="both"/>
      </w:pPr>
      <w:r>
        <w:t>2.4. Подготовку рабочего места проверил. Разрешаю приступить к производству</w:t>
      </w:r>
    </w:p>
    <w:p w:rsidR="00126E75" w:rsidRDefault="00126E75">
      <w:pPr>
        <w:pStyle w:val="ConsPlusNonformat"/>
        <w:jc w:val="both"/>
      </w:pPr>
      <w:r>
        <w:t>работ.</w:t>
      </w:r>
    </w:p>
    <w:p w:rsidR="00126E75" w:rsidRDefault="00126E75">
      <w:pPr>
        <w:pStyle w:val="ConsPlusNonformat"/>
        <w:jc w:val="both"/>
      </w:pPr>
    </w:p>
    <w:p w:rsidR="00126E75" w:rsidRDefault="00126E75">
      <w:pPr>
        <w:pStyle w:val="ConsPlusNonformat"/>
        <w:jc w:val="both"/>
      </w:pPr>
      <w:r>
        <w:t>Руководитель работ   _____________ "__" _____________ 20__ г.</w:t>
      </w:r>
    </w:p>
    <w:p w:rsidR="00126E75" w:rsidRDefault="00126E75">
      <w:pPr>
        <w:pStyle w:val="ConsPlusNonformat"/>
        <w:jc w:val="both"/>
      </w:pPr>
      <w:r>
        <w:t xml:space="preserve">                       (подпись)</w:t>
      </w:r>
    </w:p>
    <w:p w:rsidR="00126E75" w:rsidRDefault="00126E75">
      <w:pPr>
        <w:pStyle w:val="ConsPlusNonformat"/>
        <w:jc w:val="both"/>
      </w:pPr>
    </w:p>
    <w:p w:rsidR="00126E75" w:rsidRDefault="00126E75">
      <w:pPr>
        <w:pStyle w:val="ConsPlusNonformat"/>
        <w:jc w:val="both"/>
      </w:pPr>
      <w:r>
        <w:t xml:space="preserve">                     3. Оформление ежедневного допуска</w:t>
      </w:r>
    </w:p>
    <w:p w:rsidR="00126E75" w:rsidRDefault="00126E75">
      <w:pPr>
        <w:pStyle w:val="ConsPlusNonformat"/>
        <w:jc w:val="both"/>
      </w:pPr>
      <w:r>
        <w:t xml:space="preserve">                           на производство работ</w:t>
      </w:r>
    </w:p>
    <w:p w:rsidR="00126E75" w:rsidRDefault="00126E75">
      <w:pPr>
        <w:pStyle w:val="ConsPlusNonformat"/>
        <w:jc w:val="both"/>
      </w:pPr>
    </w:p>
    <w:p w:rsidR="00126E75" w:rsidRDefault="00126E75">
      <w:pPr>
        <w:pStyle w:val="ConsPlusNonformat"/>
        <w:jc w:val="both"/>
      </w:pPr>
      <w:r>
        <w:t>3.1.</w:t>
      </w:r>
    </w:p>
    <w:p w:rsidR="00126E75" w:rsidRDefault="00126E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06"/>
        <w:gridCol w:w="1606"/>
        <w:gridCol w:w="1606"/>
        <w:gridCol w:w="1606"/>
        <w:gridCol w:w="1606"/>
        <w:gridCol w:w="1608"/>
      </w:tblGrid>
      <w:tr w:rsidR="00126E75" w:rsidRPr="00126E75">
        <w:tc>
          <w:tcPr>
            <w:tcW w:w="4818" w:type="dxa"/>
            <w:gridSpan w:val="3"/>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Оформление начала производства работ</w:t>
            </w:r>
          </w:p>
        </w:tc>
        <w:tc>
          <w:tcPr>
            <w:tcW w:w="4820" w:type="dxa"/>
            <w:gridSpan w:val="3"/>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Оформление окончания работ</w:t>
            </w:r>
          </w:p>
        </w:tc>
      </w:tr>
      <w:tr w:rsidR="00126E75" w:rsidRPr="00126E75">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Начало работ (число, месяц, время)</w:t>
            </w: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Подпись производителя работ</w:t>
            </w: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Подпись допускающего</w:t>
            </w: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Окончание работ (число, месяц, время)</w:t>
            </w: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Подпись производителя работ</w:t>
            </w:r>
          </w:p>
        </w:tc>
        <w:tc>
          <w:tcPr>
            <w:tcW w:w="1608"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jc w:val="center"/>
            </w:pPr>
            <w:r w:rsidRPr="00126E75">
              <w:t>Подпись допускающего</w:t>
            </w:r>
          </w:p>
        </w:tc>
      </w:tr>
      <w:tr w:rsidR="00126E75" w:rsidRPr="00126E75">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8"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r>
      <w:tr w:rsidR="00126E75" w:rsidRPr="00126E75">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6"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c>
          <w:tcPr>
            <w:tcW w:w="1608" w:type="dxa"/>
            <w:tcBorders>
              <w:top w:val="single" w:sz="4" w:space="0" w:color="auto"/>
              <w:left w:val="single" w:sz="4" w:space="0" w:color="auto"/>
              <w:bottom w:val="single" w:sz="4" w:space="0" w:color="auto"/>
              <w:right w:val="single" w:sz="4" w:space="0" w:color="auto"/>
            </w:tcBorders>
          </w:tcPr>
          <w:p w:rsidR="00126E75" w:rsidRPr="00126E75" w:rsidRDefault="00126E75">
            <w:pPr>
              <w:pStyle w:val="ConsPlusNormal"/>
            </w:pPr>
          </w:p>
        </w:tc>
      </w:tr>
    </w:tbl>
    <w:p w:rsidR="00126E75" w:rsidRDefault="00126E75">
      <w:pPr>
        <w:pStyle w:val="ConsPlusNormal"/>
        <w:jc w:val="both"/>
      </w:pPr>
    </w:p>
    <w:p w:rsidR="00126E75" w:rsidRDefault="00126E75">
      <w:pPr>
        <w:pStyle w:val="ConsPlusNonformat"/>
        <w:jc w:val="both"/>
      </w:pPr>
      <w:r>
        <w:lastRenderedPageBreak/>
        <w:t>3.2. Работы завершены, рабочие места убраны, работники с места производства</w:t>
      </w:r>
    </w:p>
    <w:p w:rsidR="00126E75" w:rsidRDefault="00126E75">
      <w:pPr>
        <w:pStyle w:val="ConsPlusNonformat"/>
        <w:jc w:val="both"/>
      </w:pPr>
      <w:r>
        <w:t>работ выведены.</w:t>
      </w:r>
    </w:p>
    <w:p w:rsidR="00126E75" w:rsidRDefault="00126E75">
      <w:pPr>
        <w:pStyle w:val="ConsPlusNonformat"/>
        <w:jc w:val="both"/>
      </w:pPr>
    </w:p>
    <w:p w:rsidR="00126E75" w:rsidRDefault="00126E75">
      <w:pPr>
        <w:pStyle w:val="ConsPlusNonformat"/>
        <w:jc w:val="both"/>
      </w:pPr>
      <w:r>
        <w:t>Наряд-допуск закрыт в ____ час. _____ мин. "__" ____________ 20__ г.</w:t>
      </w:r>
    </w:p>
    <w:p w:rsidR="00126E75" w:rsidRDefault="00126E75">
      <w:pPr>
        <w:pStyle w:val="ConsPlusNonformat"/>
        <w:jc w:val="both"/>
      </w:pPr>
    </w:p>
    <w:p w:rsidR="00126E75" w:rsidRDefault="00126E75">
      <w:pPr>
        <w:pStyle w:val="ConsPlusNonformat"/>
        <w:jc w:val="both"/>
      </w:pPr>
      <w:r>
        <w:t>Производитель работ        _______________ "__" ____________ 20__ г.</w:t>
      </w:r>
    </w:p>
    <w:p w:rsidR="00126E75" w:rsidRDefault="00126E75">
      <w:pPr>
        <w:pStyle w:val="ConsPlusNonformat"/>
        <w:jc w:val="both"/>
      </w:pPr>
      <w:r>
        <w:t xml:space="preserve">                              (подпись)</w:t>
      </w:r>
    </w:p>
    <w:p w:rsidR="00126E75" w:rsidRDefault="00126E75">
      <w:pPr>
        <w:pStyle w:val="ConsPlusNonformat"/>
        <w:jc w:val="both"/>
      </w:pPr>
    </w:p>
    <w:p w:rsidR="00126E75" w:rsidRDefault="00126E75">
      <w:pPr>
        <w:pStyle w:val="ConsPlusNonformat"/>
        <w:jc w:val="both"/>
      </w:pPr>
      <w:r>
        <w:t>Руководитель работ         _______________ "__" ____________ 20__ г.</w:t>
      </w:r>
    </w:p>
    <w:p w:rsidR="00126E75" w:rsidRDefault="00126E75">
      <w:pPr>
        <w:pStyle w:val="ConsPlusNonformat"/>
        <w:jc w:val="both"/>
      </w:pPr>
      <w:r>
        <w:t xml:space="preserve">                              (подпись)</w:t>
      </w:r>
    </w:p>
    <w:p w:rsidR="00126E75" w:rsidRDefault="00126E75">
      <w:pPr>
        <w:pStyle w:val="ConsPlusNormal"/>
        <w:jc w:val="both"/>
      </w:pPr>
    </w:p>
    <w:p w:rsidR="00126E75" w:rsidRDefault="00126E75">
      <w:pPr>
        <w:pStyle w:val="ConsPlusNormal"/>
        <w:jc w:val="both"/>
      </w:pPr>
    </w:p>
    <w:p w:rsidR="00126E75" w:rsidRDefault="00126E75">
      <w:pPr>
        <w:pStyle w:val="ConsPlusNormal"/>
        <w:pBdr>
          <w:top w:val="single" w:sz="6" w:space="0" w:color="auto"/>
        </w:pBdr>
        <w:spacing w:before="100" w:after="100"/>
        <w:jc w:val="both"/>
        <w:rPr>
          <w:sz w:val="2"/>
          <w:szCs w:val="2"/>
        </w:rPr>
      </w:pPr>
    </w:p>
    <w:sectPr w:rsidR="00126E7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DF" w:rsidRDefault="009615DF">
      <w:pPr>
        <w:spacing w:after="0" w:line="240" w:lineRule="auto"/>
      </w:pPr>
      <w:r>
        <w:separator/>
      </w:r>
    </w:p>
  </w:endnote>
  <w:endnote w:type="continuationSeparator" w:id="1">
    <w:p w:rsidR="009615DF" w:rsidRDefault="0096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75" w:rsidRDefault="00126E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26E75" w:rsidRPr="00126E7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6E75" w:rsidRPr="00126E75" w:rsidRDefault="00126E75">
          <w:pPr>
            <w:pStyle w:val="ConsPlusNormal"/>
            <w:rPr>
              <w:b/>
              <w:bCs/>
              <w:color w:val="333399"/>
              <w:sz w:val="28"/>
              <w:szCs w:val="28"/>
            </w:rPr>
          </w:pPr>
          <w:r w:rsidRPr="00126E75">
            <w:rPr>
              <w:b/>
              <w:bCs/>
              <w:color w:val="333399"/>
              <w:sz w:val="28"/>
              <w:szCs w:val="28"/>
            </w:rPr>
            <w:t>КонсультантПлюс</w:t>
          </w:r>
          <w:r w:rsidRPr="00126E7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26E75" w:rsidRPr="00126E75" w:rsidRDefault="00126E75">
          <w:pPr>
            <w:pStyle w:val="ConsPlusNormal"/>
            <w:jc w:val="center"/>
            <w:rPr>
              <w:b/>
              <w:bCs/>
            </w:rPr>
          </w:pPr>
          <w:hyperlink r:id="rId1" w:history="1">
            <w:r w:rsidRPr="00126E7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26E75" w:rsidRPr="00126E75" w:rsidRDefault="00126E75">
          <w:pPr>
            <w:pStyle w:val="ConsPlusNormal"/>
            <w:jc w:val="right"/>
          </w:pPr>
          <w:r w:rsidRPr="00126E75">
            <w:t xml:space="preserve">Страница </w:t>
          </w:r>
          <w:fldSimple w:instr="\PAGE">
            <w:r w:rsidR="00FC618B">
              <w:rPr>
                <w:noProof/>
              </w:rPr>
              <w:t>2</w:t>
            </w:r>
          </w:fldSimple>
          <w:r w:rsidRPr="00126E75">
            <w:t xml:space="preserve"> из </w:t>
          </w:r>
          <w:fldSimple w:instr="\NUMPAGES">
            <w:r w:rsidR="00FC618B">
              <w:rPr>
                <w:noProof/>
              </w:rPr>
              <w:t>112</w:t>
            </w:r>
          </w:fldSimple>
        </w:p>
      </w:tc>
    </w:tr>
  </w:tbl>
  <w:p w:rsidR="00126E75" w:rsidRDefault="00126E7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DF" w:rsidRDefault="009615DF">
      <w:pPr>
        <w:spacing w:after="0" w:line="240" w:lineRule="auto"/>
      </w:pPr>
      <w:r>
        <w:separator/>
      </w:r>
    </w:p>
  </w:footnote>
  <w:footnote w:type="continuationSeparator" w:id="1">
    <w:p w:rsidR="009615DF" w:rsidRDefault="00961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26E75" w:rsidRPr="00126E7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26E75" w:rsidRPr="00126E75" w:rsidRDefault="00126E75">
          <w:pPr>
            <w:pStyle w:val="ConsPlusNormal"/>
            <w:rPr>
              <w:sz w:val="16"/>
              <w:szCs w:val="16"/>
            </w:rPr>
          </w:pPr>
          <w:r w:rsidRPr="00126E75">
            <w:rPr>
              <w:sz w:val="16"/>
              <w:szCs w:val="16"/>
            </w:rPr>
            <w:t>Приказ Минтруда России от 02.11.2015 N 835н</w:t>
          </w:r>
          <w:r w:rsidRPr="00126E75">
            <w:rPr>
              <w:sz w:val="16"/>
              <w:szCs w:val="16"/>
            </w:rPr>
            <w:br/>
            <w:t>"Об утверждении Правил по охране труда в лесозаготовительном, деревообрабаты...</w:t>
          </w:r>
        </w:p>
      </w:tc>
      <w:tc>
        <w:tcPr>
          <w:tcW w:w="2" w:type="pct"/>
          <w:tcBorders>
            <w:top w:val="none" w:sz="2" w:space="0" w:color="auto"/>
            <w:left w:val="none" w:sz="2" w:space="0" w:color="auto"/>
            <w:bottom w:val="none" w:sz="2" w:space="0" w:color="auto"/>
            <w:right w:val="none" w:sz="2" w:space="0" w:color="auto"/>
          </w:tcBorders>
          <w:vAlign w:val="center"/>
        </w:tcPr>
        <w:p w:rsidR="00126E75" w:rsidRPr="00126E75" w:rsidRDefault="00126E75">
          <w:pPr>
            <w:pStyle w:val="ConsPlusNormal"/>
            <w:jc w:val="center"/>
            <w:rPr>
              <w:sz w:val="24"/>
              <w:szCs w:val="24"/>
            </w:rPr>
          </w:pPr>
        </w:p>
        <w:p w:rsidR="00126E75" w:rsidRPr="00126E75" w:rsidRDefault="00126E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26E75" w:rsidRPr="00126E75" w:rsidRDefault="00126E75">
          <w:pPr>
            <w:pStyle w:val="ConsPlusNormal"/>
            <w:jc w:val="right"/>
            <w:rPr>
              <w:sz w:val="16"/>
              <w:szCs w:val="16"/>
            </w:rPr>
          </w:pPr>
          <w:r w:rsidRPr="00126E75">
            <w:rPr>
              <w:sz w:val="18"/>
              <w:szCs w:val="18"/>
            </w:rPr>
            <w:t xml:space="preserve">Документ предоставлен </w:t>
          </w:r>
          <w:hyperlink r:id="rId1" w:history="1">
            <w:r w:rsidRPr="00126E75">
              <w:rPr>
                <w:color w:val="0000FF"/>
                <w:sz w:val="18"/>
                <w:szCs w:val="18"/>
              </w:rPr>
              <w:t>КонсультантПлюс</w:t>
            </w:r>
          </w:hyperlink>
          <w:r w:rsidRPr="00126E75">
            <w:rPr>
              <w:sz w:val="18"/>
              <w:szCs w:val="18"/>
            </w:rPr>
            <w:br/>
          </w:r>
          <w:r w:rsidRPr="00126E75">
            <w:rPr>
              <w:sz w:val="16"/>
              <w:szCs w:val="16"/>
            </w:rPr>
            <w:t>Дата сохранения: 01.03.2016</w:t>
          </w:r>
        </w:p>
      </w:tc>
    </w:tr>
  </w:tbl>
  <w:p w:rsidR="00126E75" w:rsidRDefault="00126E75">
    <w:pPr>
      <w:pStyle w:val="ConsPlusNormal"/>
      <w:pBdr>
        <w:bottom w:val="single" w:sz="12" w:space="0" w:color="auto"/>
      </w:pBdr>
      <w:jc w:val="center"/>
      <w:rPr>
        <w:sz w:val="2"/>
        <w:szCs w:val="2"/>
      </w:rPr>
    </w:pPr>
  </w:p>
  <w:p w:rsidR="00126E75" w:rsidRDefault="00126E7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615DF"/>
    <w:rsid w:val="00126E75"/>
    <w:rsid w:val="00686650"/>
    <w:rsid w:val="009615DF"/>
    <w:rsid w:val="00FC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5;&#1088;&#1072;&#1074;&#1080;&#1083;&#1072;%20&#1074;%20&#1083;&#1077;&#1089;&#1086;&#1079;&#1072;&#1075;&#1086;&#1090;&#1086;&#1074;&#1080;&#1090;&#1077;&#1083;&#1100;&#1085;&#1086;&#1084;,%20&#1076;&#1077;&#1088;&#1077;&#1074;&#1086;&#1086;&#1073;&#1088;&#1072;&#1073;.%20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5085-F2C8-4866-B7BB-8E695A7E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в лесозаготовительном, деревообраб. 2016</Template>
  <TotalTime>2</TotalTime>
  <Pages>112</Pages>
  <Words>62470</Words>
  <Characters>356083</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02.11.2015 N 835н"Об утверждении Правил по охране труда в лесозаготовительном, деревообрабатывающем производствах и при проведении лесохозяйственных работ"(Зарегистрировано в Минюсте России 09.02.2016 N 41009)</vt:lpstr>
    </vt:vector>
  </TitlesOfParts>
  <Company>КонсультантПлюс Версия 4012.00.88</Company>
  <LinksUpToDate>false</LinksUpToDate>
  <CharactersWithSpaces>417718</CharactersWithSpaces>
  <SharedDoc>false</SharedDoc>
  <HLinks>
    <vt:vector size="84" baseType="variant">
      <vt:variant>
        <vt:i4>6422583</vt:i4>
      </vt:variant>
      <vt:variant>
        <vt:i4>33</vt:i4>
      </vt:variant>
      <vt:variant>
        <vt:i4>0</vt:i4>
      </vt:variant>
      <vt:variant>
        <vt:i4>5</vt:i4>
      </vt:variant>
      <vt:variant>
        <vt:lpwstr/>
      </vt:variant>
      <vt:variant>
        <vt:lpwstr>Par251</vt:lpwstr>
      </vt:variant>
      <vt:variant>
        <vt:i4>6750266</vt:i4>
      </vt:variant>
      <vt:variant>
        <vt:i4>30</vt:i4>
      </vt:variant>
      <vt:variant>
        <vt:i4>0</vt:i4>
      </vt:variant>
      <vt:variant>
        <vt:i4>5</vt:i4>
      </vt:variant>
      <vt:variant>
        <vt:lpwstr/>
      </vt:variant>
      <vt:variant>
        <vt:lpwstr>Par284</vt:lpwstr>
      </vt:variant>
      <vt:variant>
        <vt:i4>6815794</vt:i4>
      </vt:variant>
      <vt:variant>
        <vt:i4>27</vt:i4>
      </vt:variant>
      <vt:variant>
        <vt:i4>0</vt:i4>
      </vt:variant>
      <vt:variant>
        <vt:i4>5</vt:i4>
      </vt:variant>
      <vt:variant>
        <vt:lpwstr/>
      </vt:variant>
      <vt:variant>
        <vt:lpwstr>Par1087</vt:lpwstr>
      </vt:variant>
      <vt:variant>
        <vt:i4>6357041</vt:i4>
      </vt:variant>
      <vt:variant>
        <vt:i4>24</vt:i4>
      </vt:variant>
      <vt:variant>
        <vt:i4>0</vt:i4>
      </vt:variant>
      <vt:variant>
        <vt:i4>5</vt:i4>
      </vt:variant>
      <vt:variant>
        <vt:lpwstr/>
      </vt:variant>
      <vt:variant>
        <vt:lpwstr>Par636</vt:lpwstr>
      </vt:variant>
      <vt:variant>
        <vt:i4>6357041</vt:i4>
      </vt:variant>
      <vt:variant>
        <vt:i4>21</vt:i4>
      </vt:variant>
      <vt:variant>
        <vt:i4>0</vt:i4>
      </vt:variant>
      <vt:variant>
        <vt:i4>5</vt:i4>
      </vt:variant>
      <vt:variant>
        <vt:lpwstr/>
      </vt:variant>
      <vt:variant>
        <vt:lpwstr>Par636</vt:lpwstr>
      </vt:variant>
      <vt:variant>
        <vt:i4>6357041</vt:i4>
      </vt:variant>
      <vt:variant>
        <vt:i4>18</vt:i4>
      </vt:variant>
      <vt:variant>
        <vt:i4>0</vt:i4>
      </vt:variant>
      <vt:variant>
        <vt:i4>5</vt:i4>
      </vt:variant>
      <vt:variant>
        <vt:lpwstr/>
      </vt:variant>
      <vt:variant>
        <vt:lpwstr>Par636</vt:lpwstr>
      </vt:variant>
      <vt:variant>
        <vt:i4>7143475</vt:i4>
      </vt:variant>
      <vt:variant>
        <vt:i4>15</vt:i4>
      </vt:variant>
      <vt:variant>
        <vt:i4>0</vt:i4>
      </vt:variant>
      <vt:variant>
        <vt:i4>5</vt:i4>
      </vt:variant>
      <vt:variant>
        <vt:lpwstr/>
      </vt:variant>
      <vt:variant>
        <vt:lpwstr>Par519</vt:lpwstr>
      </vt:variant>
      <vt:variant>
        <vt:i4>6357047</vt:i4>
      </vt:variant>
      <vt:variant>
        <vt:i4>12</vt:i4>
      </vt:variant>
      <vt:variant>
        <vt:i4>0</vt:i4>
      </vt:variant>
      <vt:variant>
        <vt:i4>5</vt:i4>
      </vt:variant>
      <vt:variant>
        <vt:lpwstr/>
      </vt:variant>
      <vt:variant>
        <vt:lpwstr>Par353</vt:lpwstr>
      </vt:variant>
      <vt:variant>
        <vt:i4>6553659</vt:i4>
      </vt:variant>
      <vt:variant>
        <vt:i4>9</vt:i4>
      </vt:variant>
      <vt:variant>
        <vt:i4>0</vt:i4>
      </vt:variant>
      <vt:variant>
        <vt:i4>5</vt:i4>
      </vt:variant>
      <vt:variant>
        <vt:lpwstr/>
      </vt:variant>
      <vt:variant>
        <vt:lpwstr>Par297</vt:lpwstr>
      </vt:variant>
      <vt:variant>
        <vt:i4>6946865</vt:i4>
      </vt:variant>
      <vt:variant>
        <vt:i4>6</vt:i4>
      </vt:variant>
      <vt:variant>
        <vt:i4>0</vt:i4>
      </vt:variant>
      <vt:variant>
        <vt:i4>5</vt:i4>
      </vt:variant>
      <vt:variant>
        <vt:lpwstr/>
      </vt:variant>
      <vt:variant>
        <vt:lpwstr>Par3387</vt:lpwstr>
      </vt:variant>
      <vt:variant>
        <vt:i4>5373954</vt:i4>
      </vt:variant>
      <vt:variant>
        <vt:i4>3</vt:i4>
      </vt:variant>
      <vt:variant>
        <vt:i4>0</vt:i4>
      </vt:variant>
      <vt:variant>
        <vt:i4>5</vt:i4>
      </vt:variant>
      <vt:variant>
        <vt:lpwstr/>
      </vt:variant>
      <vt:variant>
        <vt:lpwstr>Par30</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02.11.2015 N 835н"Об утверждении Правил по охране труда в лесозаготовительном, деревообрабатывающем производствах и при проведении лесохозяйственных работ"(Зарегистрировано в Минюсте России 09.02.2016 N 41009)</dc:title>
  <dc:creator>Admin</dc:creator>
  <cp:lastModifiedBy>Admin</cp:lastModifiedBy>
  <cp:revision>1</cp:revision>
  <dcterms:created xsi:type="dcterms:W3CDTF">2016-03-10T07:23:00Z</dcterms:created>
  <dcterms:modified xsi:type="dcterms:W3CDTF">2016-03-10T07:25:00Z</dcterms:modified>
</cp:coreProperties>
</file>